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6430" w:rsidR="001A3C68" w:rsidP="5F24C322" w:rsidRDefault="00FC4B96" w14:paraId="01790AFD" w14:textId="4B56FEED">
      <w:pPr>
        <w:rPr>
          <w:rFonts w:asciiTheme="minorHAnsi" w:hAnsiTheme="minorHAnsi" w:cstheme="minorBidi"/>
          <w:b/>
          <w:bCs/>
          <w:sz w:val="20"/>
          <w:szCs w:val="20"/>
        </w:rPr>
      </w:pPr>
      <w:r>
        <w:rPr>
          <w:noProof/>
        </w:rPr>
        <w:drawing>
          <wp:anchor distT="0" distB="0" distL="114300" distR="114300" simplePos="0" relativeHeight="251658240" behindDoc="0" locked="0" layoutInCell="1" allowOverlap="1" wp14:anchorId="72369BC3" wp14:editId="7C686479">
            <wp:simplePos x="0" y="0"/>
            <wp:positionH relativeFrom="margin">
              <wp:posOffset>5490229</wp:posOffset>
            </wp:positionH>
            <wp:positionV relativeFrom="paragraph">
              <wp:posOffset>629</wp:posOffset>
            </wp:positionV>
            <wp:extent cx="452755" cy="1069340"/>
            <wp:effectExtent l="0" t="0" r="4445" b="0"/>
            <wp:wrapSquare wrapText="bothSides"/>
            <wp:docPr id="1" name="Imagen 1" descr="Resultado de imagen para logo pn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logo pnu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755" cy="1069340"/>
                    </a:xfrm>
                    <a:prstGeom prst="rect">
                      <a:avLst/>
                    </a:prstGeom>
                    <a:noFill/>
                    <a:ln>
                      <a:noFill/>
                    </a:ln>
                  </pic:spPr>
                </pic:pic>
              </a:graphicData>
            </a:graphic>
            <wp14:sizeRelH relativeFrom="page">
              <wp14:pctWidth>0</wp14:pctWidth>
            </wp14:sizeRelH>
            <wp14:sizeRelV relativeFrom="page">
              <wp14:pctHeight>0</wp14:pctHeight>
            </wp14:sizeRelV>
          </wp:anchor>
        </w:drawing>
      </w:r>
      <w:r w:rsidRPr="5F24C322" w:rsidR="2AAFA16B">
        <w:rPr>
          <w:rFonts w:asciiTheme="minorHAnsi" w:hAnsiTheme="minorHAnsi" w:cstheme="minorBidi"/>
          <w:b/>
          <w:bCs/>
          <w:sz w:val="20"/>
          <w:szCs w:val="20"/>
        </w:rPr>
        <w:t xml:space="preserve"> </w:t>
      </w:r>
    </w:p>
    <w:p w:rsidR="00264A4E" w:rsidP="582CB6FB" w:rsidRDefault="00264A4E" w14:paraId="2C680485" w14:textId="05ACA376">
      <w:pPr>
        <w:rPr>
          <w:rFonts w:asciiTheme="minorHAnsi" w:hAnsiTheme="minorHAnsi" w:eastAsiaTheme="minorEastAsia" w:cstheme="minorBidi"/>
          <w:sz w:val="20"/>
          <w:szCs w:val="20"/>
          <w:lang w:val="es-ES"/>
        </w:rPr>
      </w:pPr>
    </w:p>
    <w:p w:rsidRPr="006C608C" w:rsidR="00264A4E" w:rsidP="78958753" w:rsidRDefault="00264A4E" w14:paraId="751D20CD" w14:textId="77777777">
      <w:pPr>
        <w:rPr>
          <w:rFonts w:asciiTheme="minorHAnsi" w:hAnsiTheme="minorHAnsi" w:eastAsiaTheme="minorEastAsia" w:cstheme="minorHAnsi"/>
          <w:sz w:val="20"/>
          <w:szCs w:val="20"/>
          <w:lang w:val="es-ES"/>
        </w:rPr>
      </w:pPr>
    </w:p>
    <w:p w:rsidRPr="00857A0F" w:rsidR="001A3C68" w:rsidP="00857A0F" w:rsidRDefault="001D3764" w14:paraId="78D03ACD" w14:textId="11500297">
      <w:pPr>
        <w:spacing w:after="0"/>
        <w:jc w:val="center"/>
        <w:rPr>
          <w:rFonts w:asciiTheme="minorHAnsi" w:hAnsiTheme="minorHAnsi" w:cstheme="minorBidi"/>
          <w:b/>
          <w:bCs/>
          <w:sz w:val="28"/>
          <w:szCs w:val="28"/>
          <w:lang w:val="es-PE"/>
        </w:rPr>
      </w:pPr>
      <w:r w:rsidRPr="0E949999">
        <w:rPr>
          <w:rFonts w:asciiTheme="minorHAnsi" w:hAnsiTheme="minorHAnsi" w:cstheme="minorBidi"/>
          <w:b/>
          <w:bCs/>
          <w:sz w:val="28"/>
          <w:szCs w:val="28"/>
          <w:lang w:val="es-419"/>
        </w:rPr>
        <w:t xml:space="preserve">Informe de </w:t>
      </w:r>
      <w:r w:rsidR="00C042AE">
        <w:rPr>
          <w:rFonts w:asciiTheme="minorHAnsi" w:hAnsiTheme="minorHAnsi" w:cstheme="minorBidi"/>
          <w:b/>
          <w:bCs/>
          <w:sz w:val="28"/>
          <w:szCs w:val="28"/>
          <w:lang w:val="es-419"/>
        </w:rPr>
        <w:t>p</w:t>
      </w:r>
      <w:r w:rsidRPr="0E949999">
        <w:rPr>
          <w:rFonts w:asciiTheme="minorHAnsi" w:hAnsiTheme="minorHAnsi" w:cstheme="minorBidi"/>
          <w:b/>
          <w:bCs/>
          <w:sz w:val="28"/>
          <w:szCs w:val="28"/>
          <w:lang w:val="es-419"/>
        </w:rPr>
        <w:t xml:space="preserve">rogreso del </w:t>
      </w:r>
      <w:r w:rsidR="00C042AE">
        <w:rPr>
          <w:rFonts w:asciiTheme="minorHAnsi" w:hAnsiTheme="minorHAnsi" w:cstheme="minorBidi"/>
          <w:b/>
          <w:bCs/>
          <w:sz w:val="28"/>
          <w:szCs w:val="28"/>
          <w:lang w:val="es-419"/>
        </w:rPr>
        <w:t>p</w:t>
      </w:r>
      <w:r w:rsidRPr="0E949999">
        <w:rPr>
          <w:rFonts w:asciiTheme="minorHAnsi" w:hAnsiTheme="minorHAnsi" w:cstheme="minorBidi"/>
          <w:b/>
          <w:bCs/>
          <w:sz w:val="28"/>
          <w:szCs w:val="28"/>
          <w:lang w:val="es-419"/>
        </w:rPr>
        <w:t>royecto</w:t>
      </w:r>
    </w:p>
    <w:p w:rsidRPr="006C608C" w:rsidR="001A3C68" w:rsidP="78958753" w:rsidRDefault="001A3C68" w14:paraId="5205E360" w14:textId="75E47D72">
      <w:pPr>
        <w:rPr>
          <w:rFonts w:asciiTheme="minorHAnsi" w:hAnsiTheme="minorHAnsi" w:eastAsiaTheme="minorEastAsia" w:cstheme="minorHAnsi"/>
          <w:sz w:val="20"/>
          <w:szCs w:val="20"/>
          <w:lang w:val="es-ES"/>
        </w:rPr>
      </w:pPr>
    </w:p>
    <w:tbl>
      <w:tblPr>
        <w:tblW w:w="885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128"/>
        <w:gridCol w:w="9"/>
        <w:gridCol w:w="5717"/>
      </w:tblGrid>
      <w:tr w:rsidRPr="00A60556" w:rsidR="00867AC4" w:rsidTr="582CB6FB" w14:paraId="2BAED04C" w14:textId="77777777">
        <w:trPr>
          <w:trHeight w:val="835"/>
        </w:trPr>
        <w:tc>
          <w:tcPr>
            <w:tcW w:w="3128" w:type="dxa"/>
            <w:shd w:val="clear" w:color="auto" w:fill="C0C0C0"/>
            <w:vAlign w:val="center"/>
          </w:tcPr>
          <w:p w:rsidRPr="006C608C" w:rsidR="00867AC4" w:rsidP="00867AC4" w:rsidRDefault="00867AC4" w14:paraId="50E7431B" w14:textId="5313E069">
            <w:pPr>
              <w:tabs>
                <w:tab w:val="left" w:pos="4680"/>
              </w:tabs>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lang w:val="es-ES"/>
              </w:rPr>
              <w:t>Título del Proyecto:</w:t>
            </w:r>
          </w:p>
        </w:tc>
        <w:tc>
          <w:tcPr>
            <w:tcW w:w="5726" w:type="dxa"/>
            <w:gridSpan w:val="2"/>
            <w:vAlign w:val="center"/>
          </w:tcPr>
          <w:p w:rsidRPr="00867AC4" w:rsidR="00867AC4" w:rsidP="00867AC4" w:rsidRDefault="00867AC4" w14:paraId="0A37501D" w14:textId="6E97824D">
            <w:pPr>
              <w:tabs>
                <w:tab w:val="left" w:pos="4680"/>
              </w:tabs>
              <w:jc w:val="left"/>
              <w:rPr>
                <w:rFonts w:asciiTheme="minorHAnsi" w:hAnsiTheme="minorHAnsi" w:eastAsiaTheme="minorEastAsia" w:cstheme="minorHAnsi"/>
                <w:sz w:val="20"/>
                <w:szCs w:val="20"/>
                <w:lang w:val="en-US"/>
              </w:rPr>
            </w:pPr>
            <w:r w:rsidRPr="00F916AB">
              <w:rPr>
                <w:rFonts w:asciiTheme="minorHAnsi" w:hAnsiTheme="minorHAnsi" w:eastAsiaTheme="minorEastAsia" w:cstheme="minorHAnsi"/>
                <w:sz w:val="20"/>
                <w:szCs w:val="20"/>
              </w:rPr>
              <w:t>The Biodiversity Finance Initiative (BIOFIN) programme in Peru</w:t>
            </w:r>
          </w:p>
        </w:tc>
      </w:tr>
      <w:tr w:rsidRPr="00B95E13" w:rsidR="00867AC4" w:rsidTr="582CB6FB" w14:paraId="19023FA8" w14:textId="77777777">
        <w:trPr>
          <w:trHeight w:val="610"/>
        </w:trPr>
        <w:tc>
          <w:tcPr>
            <w:tcW w:w="3128" w:type="dxa"/>
            <w:shd w:val="clear" w:color="auto" w:fill="C0C0C0"/>
            <w:vAlign w:val="center"/>
          </w:tcPr>
          <w:p w:rsidRPr="006C608C" w:rsidR="00867AC4" w:rsidP="00867AC4" w:rsidRDefault="00867AC4" w14:paraId="48104308" w14:textId="237754D4">
            <w:pPr>
              <w:tabs>
                <w:tab w:val="left" w:pos="4680"/>
              </w:tabs>
              <w:rPr>
                <w:rFonts w:asciiTheme="minorHAnsi" w:hAnsiTheme="minorHAnsi" w:eastAsiaTheme="minorEastAsia" w:cstheme="minorBidi"/>
                <w:b/>
                <w:bCs/>
                <w:sz w:val="20"/>
                <w:szCs w:val="20"/>
                <w:lang w:val="es-ES"/>
              </w:rPr>
            </w:pPr>
            <w:r w:rsidRPr="582CB6FB">
              <w:rPr>
                <w:rFonts w:asciiTheme="minorHAnsi" w:hAnsiTheme="minorHAnsi" w:eastAsiaTheme="minorEastAsia" w:cstheme="minorBidi"/>
                <w:b/>
                <w:bCs/>
                <w:sz w:val="20"/>
                <w:szCs w:val="20"/>
                <w:lang w:val="es-ES"/>
              </w:rPr>
              <w:t>Número del proyecto:</w:t>
            </w:r>
          </w:p>
        </w:tc>
        <w:tc>
          <w:tcPr>
            <w:tcW w:w="5726" w:type="dxa"/>
            <w:gridSpan w:val="2"/>
            <w:vAlign w:val="center"/>
          </w:tcPr>
          <w:p w:rsidRPr="00903F7C" w:rsidR="00867AC4" w:rsidP="00867AC4" w:rsidRDefault="00867AC4" w14:paraId="32E8689E" w14:textId="1A7672EB">
            <w:pPr>
              <w:tabs>
                <w:tab w:val="left" w:pos="4680"/>
              </w:tabs>
              <w:jc w:val="left"/>
              <w:rPr>
                <w:rFonts w:asciiTheme="minorHAnsi" w:hAnsiTheme="minorHAnsi" w:eastAsiaTheme="minorEastAsia" w:cstheme="minorHAnsi"/>
                <w:i/>
                <w:sz w:val="20"/>
                <w:szCs w:val="20"/>
                <w:lang w:val="es-ES"/>
              </w:rPr>
            </w:pPr>
            <w:r w:rsidRPr="00641F0F">
              <w:rPr>
                <w:rFonts w:asciiTheme="minorHAnsi" w:hAnsiTheme="minorHAnsi" w:eastAsiaTheme="minorEastAsia" w:cstheme="minorHAnsi"/>
                <w:i/>
                <w:sz w:val="20"/>
                <w:szCs w:val="20"/>
                <w:lang w:val="es-ES"/>
              </w:rPr>
              <w:t>01002889</w:t>
            </w:r>
          </w:p>
        </w:tc>
      </w:tr>
      <w:tr w:rsidRPr="00867AC4" w:rsidR="00867AC4" w:rsidTr="582CB6FB" w14:paraId="1EB5CB46" w14:textId="77777777">
        <w:trPr>
          <w:trHeight w:val="547"/>
        </w:trPr>
        <w:tc>
          <w:tcPr>
            <w:tcW w:w="3128" w:type="dxa"/>
            <w:shd w:val="clear" w:color="auto" w:fill="C0C0C0"/>
            <w:vAlign w:val="center"/>
          </w:tcPr>
          <w:p w:rsidRPr="006C608C" w:rsidR="00867AC4" w:rsidP="00867AC4" w:rsidRDefault="00867AC4" w14:paraId="48BE629E" w14:textId="37BD79BA">
            <w:pPr>
              <w:tabs>
                <w:tab w:val="left" w:pos="4680"/>
              </w:tabs>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lang w:val="es-ES"/>
              </w:rPr>
              <w:t>Periodo de referencia del informe:</w:t>
            </w:r>
          </w:p>
        </w:tc>
        <w:tc>
          <w:tcPr>
            <w:tcW w:w="5726" w:type="dxa"/>
            <w:gridSpan w:val="2"/>
            <w:vAlign w:val="center"/>
          </w:tcPr>
          <w:p w:rsidRPr="00903F7C" w:rsidR="00867AC4" w:rsidP="00867AC4" w:rsidRDefault="00867AC4" w14:paraId="5DAB6C7B" w14:textId="63FB15A1">
            <w:pPr>
              <w:tabs>
                <w:tab w:val="left" w:pos="4680"/>
              </w:tabs>
              <w:jc w:val="left"/>
              <w:rPr>
                <w:rFonts w:asciiTheme="minorHAnsi" w:hAnsiTheme="minorHAnsi" w:eastAsiaTheme="minorEastAsia" w:cstheme="minorHAnsi"/>
                <w:i/>
                <w:sz w:val="20"/>
                <w:szCs w:val="20"/>
                <w:lang w:val="es-ES"/>
              </w:rPr>
            </w:pPr>
            <w:r>
              <w:rPr>
                <w:rFonts w:asciiTheme="minorHAnsi" w:hAnsiTheme="minorHAnsi" w:eastAsiaTheme="minorEastAsia" w:cstheme="minorHAnsi"/>
                <w:i/>
                <w:sz w:val="20"/>
                <w:szCs w:val="20"/>
                <w:lang w:val="es-ES"/>
              </w:rPr>
              <w:t xml:space="preserve">Julio - </w:t>
            </w:r>
            <w:proofErr w:type="gramStart"/>
            <w:r>
              <w:rPr>
                <w:rFonts w:asciiTheme="minorHAnsi" w:hAnsiTheme="minorHAnsi" w:eastAsiaTheme="minorEastAsia" w:cstheme="minorHAnsi"/>
                <w:i/>
                <w:sz w:val="20"/>
                <w:szCs w:val="20"/>
                <w:lang w:val="es-ES"/>
              </w:rPr>
              <w:t>Diciembre</w:t>
            </w:r>
            <w:proofErr w:type="gramEnd"/>
            <w:r w:rsidRPr="00F916AB">
              <w:rPr>
                <w:rFonts w:asciiTheme="minorHAnsi" w:hAnsiTheme="minorHAnsi" w:eastAsiaTheme="minorEastAsia" w:cstheme="minorHAnsi"/>
                <w:i/>
                <w:sz w:val="20"/>
                <w:szCs w:val="20"/>
                <w:lang w:val="es-ES"/>
              </w:rPr>
              <w:t xml:space="preserve"> 2025</w:t>
            </w:r>
          </w:p>
        </w:tc>
      </w:tr>
      <w:tr w:rsidRPr="006C608C" w:rsidR="00867AC4" w:rsidTr="582CB6FB" w14:paraId="7AB50B5E" w14:textId="77777777">
        <w:trPr>
          <w:trHeight w:val="485"/>
        </w:trPr>
        <w:tc>
          <w:tcPr>
            <w:tcW w:w="3128" w:type="dxa"/>
            <w:shd w:val="clear" w:color="auto" w:fill="C0C0C0"/>
            <w:vAlign w:val="center"/>
          </w:tcPr>
          <w:p w:rsidRPr="006C608C" w:rsidR="00867AC4" w:rsidP="00867AC4" w:rsidRDefault="00867AC4" w14:paraId="2801EFA5" w14:textId="38BC2115">
            <w:pPr>
              <w:tabs>
                <w:tab w:val="left" w:pos="4680"/>
              </w:tabs>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lang w:val="es-ES"/>
              </w:rPr>
              <w:t>Realizado por:</w:t>
            </w:r>
          </w:p>
        </w:tc>
        <w:tc>
          <w:tcPr>
            <w:tcW w:w="5726" w:type="dxa"/>
            <w:gridSpan w:val="2"/>
            <w:vAlign w:val="center"/>
          </w:tcPr>
          <w:p w:rsidRPr="006C608C" w:rsidR="00867AC4" w:rsidP="00867AC4" w:rsidRDefault="00867AC4" w14:paraId="6A05A809" w14:textId="2F549ADF">
            <w:pPr>
              <w:tabs>
                <w:tab w:val="left" w:pos="4680"/>
              </w:tabs>
              <w:jc w:val="left"/>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Astrid Aguilar</w:t>
            </w:r>
          </w:p>
        </w:tc>
      </w:tr>
      <w:tr w:rsidRPr="00867AC4" w:rsidR="00867AC4" w:rsidTr="582CB6FB" w14:paraId="28E9433E" w14:textId="77777777">
        <w:trPr>
          <w:trHeight w:val="835"/>
        </w:trPr>
        <w:tc>
          <w:tcPr>
            <w:tcW w:w="3137" w:type="dxa"/>
            <w:gridSpan w:val="2"/>
            <w:shd w:val="clear" w:color="auto" w:fill="C0C0C0"/>
            <w:vAlign w:val="center"/>
          </w:tcPr>
          <w:p w:rsidRPr="006C608C" w:rsidR="00867AC4" w:rsidP="00867AC4" w:rsidRDefault="00867AC4" w14:paraId="435275CC" w14:textId="7B5031F3">
            <w:pPr>
              <w:tabs>
                <w:tab w:val="left" w:pos="4680"/>
              </w:tabs>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lang w:val="es-ES"/>
              </w:rPr>
              <w:t>Output</w:t>
            </w:r>
            <w:r>
              <w:rPr>
                <w:rFonts w:asciiTheme="minorHAnsi" w:hAnsiTheme="minorHAnsi" w:eastAsiaTheme="minorEastAsia" w:cstheme="minorHAnsi"/>
                <w:b/>
                <w:bCs/>
                <w:sz w:val="20"/>
                <w:szCs w:val="20"/>
                <w:lang w:val="es-ES"/>
              </w:rPr>
              <w:t xml:space="preserve"> principal </w:t>
            </w:r>
            <w:r w:rsidRPr="006C608C">
              <w:rPr>
                <w:rFonts w:asciiTheme="minorHAnsi" w:hAnsiTheme="minorHAnsi" w:eastAsiaTheme="minorEastAsia" w:cstheme="minorHAnsi"/>
                <w:b/>
                <w:bCs/>
                <w:sz w:val="20"/>
                <w:szCs w:val="20"/>
                <w:lang w:val="es-ES"/>
              </w:rPr>
              <w:t>del CPD al cual responde el proyecto:</w:t>
            </w:r>
          </w:p>
        </w:tc>
        <w:tc>
          <w:tcPr>
            <w:tcW w:w="5717" w:type="dxa"/>
            <w:vAlign w:val="center"/>
          </w:tcPr>
          <w:p w:rsidRPr="006C608C" w:rsidR="00867AC4" w:rsidP="00867AC4" w:rsidRDefault="00867AC4" w14:paraId="0E27B00A" w14:textId="442162A6">
            <w:pPr>
              <w:tabs>
                <w:tab w:val="left" w:pos="4680"/>
              </w:tabs>
              <w:jc w:val="left"/>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2.1</w:t>
            </w:r>
          </w:p>
        </w:tc>
      </w:tr>
      <w:tr w:rsidRPr="00EE6375" w:rsidR="00867AC4" w:rsidTr="582CB6FB" w14:paraId="260ACC3C" w14:textId="77777777">
        <w:trPr>
          <w:trHeight w:val="561"/>
        </w:trPr>
        <w:tc>
          <w:tcPr>
            <w:tcW w:w="3137" w:type="dxa"/>
            <w:gridSpan w:val="2"/>
            <w:shd w:val="clear" w:color="auto" w:fill="C0C0C0"/>
            <w:vAlign w:val="center"/>
          </w:tcPr>
          <w:p w:rsidRPr="00EC117C" w:rsidR="00867AC4" w:rsidP="00867AC4" w:rsidRDefault="00867AC4" w14:paraId="5E0FECE4" w14:textId="7B3CE2E6">
            <w:pPr>
              <w:tabs>
                <w:tab w:val="left" w:pos="4680"/>
              </w:tabs>
              <w:rPr>
                <w:rFonts w:asciiTheme="minorHAnsi" w:hAnsiTheme="minorHAnsi" w:eastAsiaTheme="minorEastAsia" w:cstheme="minorHAnsi"/>
                <w:b/>
                <w:bCs/>
                <w:sz w:val="20"/>
                <w:szCs w:val="20"/>
                <w:lang w:val="es-PE"/>
              </w:rPr>
            </w:pPr>
            <w:r>
              <w:rPr>
                <w:rFonts w:asciiTheme="minorHAnsi" w:hAnsiTheme="minorHAnsi" w:eastAsiaTheme="minorEastAsia" w:cstheme="minorHAnsi"/>
                <w:b/>
                <w:bCs/>
                <w:sz w:val="20"/>
                <w:szCs w:val="20"/>
                <w:lang w:val="es-PE"/>
              </w:rPr>
              <w:t>Output(s) secundarios del CPD al cual responde el proyecto:</w:t>
            </w:r>
          </w:p>
        </w:tc>
        <w:tc>
          <w:tcPr>
            <w:tcW w:w="5717" w:type="dxa"/>
            <w:vAlign w:val="center"/>
          </w:tcPr>
          <w:p w:rsidRPr="006C608C" w:rsidR="00867AC4" w:rsidP="00867AC4" w:rsidRDefault="00867AC4" w14:paraId="23FFC3E4" w14:textId="77777777">
            <w:pPr>
              <w:tabs>
                <w:tab w:val="left" w:pos="4680"/>
              </w:tabs>
              <w:jc w:val="left"/>
              <w:rPr>
                <w:rFonts w:asciiTheme="minorHAnsi" w:hAnsiTheme="minorHAnsi" w:eastAsiaTheme="minorEastAsia" w:cstheme="minorHAnsi"/>
                <w:sz w:val="20"/>
                <w:szCs w:val="20"/>
                <w:lang w:val="es-ES"/>
              </w:rPr>
            </w:pPr>
          </w:p>
        </w:tc>
      </w:tr>
      <w:tr w:rsidRPr="00EE6375" w:rsidR="00867AC4" w:rsidTr="582CB6FB" w14:paraId="266B231E" w14:textId="77777777">
        <w:trPr>
          <w:trHeight w:val="555"/>
        </w:trPr>
        <w:tc>
          <w:tcPr>
            <w:tcW w:w="3137" w:type="dxa"/>
            <w:gridSpan w:val="2"/>
            <w:shd w:val="clear" w:color="auto" w:fill="C0C0C0"/>
            <w:vAlign w:val="center"/>
          </w:tcPr>
          <w:p w:rsidRPr="006C608C" w:rsidR="00867AC4" w:rsidP="00867AC4" w:rsidRDefault="00867AC4" w14:paraId="02FCB147" w14:textId="729A82C5">
            <w:pPr>
              <w:tabs>
                <w:tab w:val="left" w:pos="4680"/>
              </w:tabs>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lang w:val="es-ES"/>
              </w:rPr>
              <w:t xml:space="preserve">Objetivo </w:t>
            </w:r>
            <w:r>
              <w:rPr>
                <w:rFonts w:asciiTheme="minorHAnsi" w:hAnsiTheme="minorHAnsi" w:eastAsiaTheme="minorEastAsia" w:cstheme="minorHAnsi"/>
                <w:b/>
                <w:bCs/>
                <w:sz w:val="20"/>
                <w:szCs w:val="20"/>
                <w:lang w:val="es-ES"/>
              </w:rPr>
              <w:t>c</w:t>
            </w:r>
            <w:r w:rsidRPr="006C608C">
              <w:rPr>
                <w:rFonts w:asciiTheme="minorHAnsi" w:hAnsiTheme="minorHAnsi" w:eastAsiaTheme="minorEastAsia" w:cstheme="minorHAnsi"/>
                <w:b/>
                <w:bCs/>
                <w:sz w:val="20"/>
                <w:szCs w:val="20"/>
                <w:lang w:val="es-ES"/>
              </w:rPr>
              <w:t xml:space="preserve">entral o </w:t>
            </w:r>
            <w:r>
              <w:rPr>
                <w:rFonts w:asciiTheme="minorHAnsi" w:hAnsiTheme="minorHAnsi" w:eastAsiaTheme="minorEastAsia" w:cstheme="minorHAnsi"/>
                <w:b/>
                <w:bCs/>
                <w:sz w:val="20"/>
                <w:szCs w:val="20"/>
                <w:lang w:val="es-ES"/>
              </w:rPr>
              <w:t>p</w:t>
            </w:r>
            <w:r w:rsidRPr="006C608C">
              <w:rPr>
                <w:rFonts w:asciiTheme="minorHAnsi" w:hAnsiTheme="minorHAnsi" w:eastAsiaTheme="minorEastAsia" w:cstheme="minorHAnsi"/>
                <w:b/>
                <w:bCs/>
                <w:sz w:val="20"/>
                <w:szCs w:val="20"/>
                <w:lang w:val="es-ES"/>
              </w:rPr>
              <w:t xml:space="preserve">ropósito del </w:t>
            </w:r>
            <w:r>
              <w:rPr>
                <w:rFonts w:asciiTheme="minorHAnsi" w:hAnsiTheme="minorHAnsi" w:eastAsiaTheme="minorEastAsia" w:cstheme="minorHAnsi"/>
                <w:b/>
                <w:bCs/>
                <w:sz w:val="20"/>
                <w:szCs w:val="20"/>
                <w:lang w:val="es-ES"/>
              </w:rPr>
              <w:t>p</w:t>
            </w:r>
            <w:r w:rsidRPr="006C608C">
              <w:rPr>
                <w:rFonts w:asciiTheme="minorHAnsi" w:hAnsiTheme="minorHAnsi" w:eastAsiaTheme="minorEastAsia" w:cstheme="minorHAnsi"/>
                <w:b/>
                <w:bCs/>
                <w:sz w:val="20"/>
                <w:szCs w:val="20"/>
                <w:lang w:val="es-ES"/>
              </w:rPr>
              <w:t>royecto:</w:t>
            </w:r>
          </w:p>
        </w:tc>
        <w:tc>
          <w:tcPr>
            <w:tcW w:w="5717" w:type="dxa"/>
            <w:vAlign w:val="center"/>
          </w:tcPr>
          <w:p w:rsidRPr="006C608C" w:rsidR="00867AC4" w:rsidP="00867AC4" w:rsidRDefault="00867AC4" w14:paraId="60061E4C" w14:textId="36009BC0">
            <w:pPr>
              <w:tabs>
                <w:tab w:val="left" w:pos="4680"/>
              </w:tabs>
              <w:jc w:val="left"/>
              <w:rPr>
                <w:rFonts w:asciiTheme="minorHAnsi" w:hAnsiTheme="minorHAnsi" w:eastAsiaTheme="minorEastAsia" w:cstheme="minorHAnsi"/>
                <w:sz w:val="20"/>
                <w:szCs w:val="20"/>
                <w:lang w:val="es-ES"/>
              </w:rPr>
            </w:pPr>
            <w:r w:rsidRPr="00641F0F">
              <w:rPr>
                <w:rFonts w:asciiTheme="minorHAnsi" w:hAnsiTheme="minorHAnsi" w:eastAsiaTheme="minorEastAsia" w:cstheme="minorHAnsi"/>
                <w:sz w:val="20"/>
                <w:szCs w:val="20"/>
                <w:lang w:val="es-PE"/>
              </w:rPr>
              <w:t>Identificar y movilizar políticas, recursos y capacidades</w:t>
            </w:r>
            <w:r>
              <w:rPr>
                <w:rFonts w:asciiTheme="minorHAnsi" w:hAnsiTheme="minorHAnsi" w:eastAsiaTheme="minorEastAsia" w:cstheme="minorHAnsi"/>
                <w:sz w:val="20"/>
                <w:szCs w:val="20"/>
                <w:lang w:val="es-PE"/>
              </w:rPr>
              <w:t xml:space="preserve"> </w:t>
            </w:r>
            <w:r w:rsidRPr="00641F0F">
              <w:rPr>
                <w:rFonts w:asciiTheme="minorHAnsi" w:hAnsiTheme="minorHAnsi" w:eastAsiaTheme="minorEastAsia" w:cstheme="minorHAnsi"/>
                <w:sz w:val="20"/>
                <w:szCs w:val="20"/>
                <w:lang w:val="es-PE"/>
              </w:rPr>
              <w:t>institucionales dirigidas a poner en práctica soluciones de</w:t>
            </w:r>
            <w:r>
              <w:rPr>
                <w:rFonts w:asciiTheme="minorHAnsi" w:hAnsiTheme="minorHAnsi" w:eastAsiaTheme="minorEastAsia" w:cstheme="minorHAnsi"/>
                <w:sz w:val="20"/>
                <w:szCs w:val="20"/>
                <w:lang w:val="es-PE"/>
              </w:rPr>
              <w:t xml:space="preserve"> </w:t>
            </w:r>
            <w:r w:rsidRPr="00641F0F">
              <w:rPr>
                <w:rFonts w:asciiTheme="minorHAnsi" w:hAnsiTheme="minorHAnsi" w:eastAsiaTheme="minorEastAsia" w:cstheme="minorHAnsi"/>
                <w:sz w:val="20"/>
                <w:szCs w:val="20"/>
                <w:lang w:val="es-PE"/>
              </w:rPr>
              <w:t>financiación para la biodiversidad.</w:t>
            </w:r>
          </w:p>
        </w:tc>
      </w:tr>
      <w:tr w:rsidRPr="00867AC4" w:rsidR="00867AC4" w:rsidTr="582CB6FB" w14:paraId="1776AE3D" w14:textId="77777777">
        <w:trPr>
          <w:trHeight w:val="555"/>
        </w:trPr>
        <w:tc>
          <w:tcPr>
            <w:tcW w:w="3137" w:type="dxa"/>
            <w:gridSpan w:val="2"/>
            <w:shd w:val="clear" w:color="auto" w:fill="C0C0C0"/>
            <w:vAlign w:val="center"/>
          </w:tcPr>
          <w:p w:rsidRPr="006C608C" w:rsidR="00867AC4" w:rsidP="00867AC4" w:rsidRDefault="00867AC4" w14:paraId="182AFACA" w14:textId="30A53E14">
            <w:pPr>
              <w:tabs>
                <w:tab w:val="left" w:pos="4680"/>
              </w:tabs>
              <w:rPr>
                <w:rFonts w:asciiTheme="minorHAnsi" w:hAnsiTheme="minorHAnsi" w:eastAsiaTheme="minorEastAsia" w:cstheme="minorHAnsi"/>
                <w:b/>
                <w:bCs/>
                <w:sz w:val="20"/>
                <w:szCs w:val="20"/>
                <w:lang w:val="es-ES"/>
              </w:rPr>
            </w:pPr>
            <w:r>
              <w:rPr>
                <w:rFonts w:asciiTheme="minorHAnsi" w:hAnsiTheme="minorHAnsi" w:eastAsiaTheme="minorEastAsia" w:cstheme="minorHAnsi"/>
                <w:b/>
                <w:bCs/>
                <w:sz w:val="20"/>
                <w:szCs w:val="20"/>
                <w:lang w:val="es-ES"/>
              </w:rPr>
              <w:t>Ámbito de intervención del proyecto:</w:t>
            </w:r>
          </w:p>
        </w:tc>
        <w:tc>
          <w:tcPr>
            <w:tcW w:w="5717" w:type="dxa"/>
            <w:vAlign w:val="center"/>
          </w:tcPr>
          <w:p w:rsidRPr="006C608C" w:rsidR="00867AC4" w:rsidP="00867AC4" w:rsidRDefault="00867AC4" w14:paraId="43E3DBDE" w14:textId="2535037C">
            <w:pPr>
              <w:tabs>
                <w:tab w:val="left" w:pos="4680"/>
              </w:tabs>
              <w:jc w:val="left"/>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Nacional</w:t>
            </w:r>
          </w:p>
        </w:tc>
      </w:tr>
      <w:tr w:rsidRPr="00EE6375" w:rsidR="00867AC4" w:rsidTr="582CB6FB" w14:paraId="226408E2" w14:textId="77777777">
        <w:trPr>
          <w:trHeight w:val="555"/>
        </w:trPr>
        <w:tc>
          <w:tcPr>
            <w:tcW w:w="3137" w:type="dxa"/>
            <w:gridSpan w:val="2"/>
            <w:shd w:val="clear" w:color="auto" w:fill="C0C0C0"/>
            <w:vAlign w:val="center"/>
          </w:tcPr>
          <w:p w:rsidRPr="006C608C" w:rsidR="00867AC4" w:rsidP="00867AC4" w:rsidRDefault="00867AC4" w14:paraId="512D8C2B" w14:textId="4E4B452E">
            <w:pPr>
              <w:tabs>
                <w:tab w:val="left" w:pos="4680"/>
              </w:tabs>
              <w:rPr>
                <w:rFonts w:asciiTheme="minorHAnsi" w:hAnsiTheme="minorHAnsi" w:eastAsiaTheme="minorEastAsia" w:cstheme="minorHAnsi"/>
                <w:b/>
                <w:bCs/>
                <w:sz w:val="20"/>
                <w:szCs w:val="20"/>
                <w:lang w:val="es-ES"/>
              </w:rPr>
            </w:pPr>
            <w:r>
              <w:rPr>
                <w:rFonts w:asciiTheme="minorHAnsi" w:hAnsiTheme="minorHAnsi" w:eastAsiaTheme="minorEastAsia" w:cstheme="minorHAnsi"/>
                <w:b/>
                <w:bCs/>
                <w:sz w:val="20"/>
                <w:szCs w:val="20"/>
                <w:lang w:val="es-ES"/>
              </w:rPr>
              <w:t>Beneficiarios del proyecto (N.º y descripción):</w:t>
            </w:r>
          </w:p>
        </w:tc>
        <w:tc>
          <w:tcPr>
            <w:tcW w:w="5717" w:type="dxa"/>
            <w:vAlign w:val="center"/>
          </w:tcPr>
          <w:p w:rsidRPr="006C608C" w:rsidR="00867AC4" w:rsidP="00867AC4" w:rsidRDefault="00867AC4" w14:paraId="5B673B8A" w14:textId="34FD51EF">
            <w:pPr>
              <w:tabs>
                <w:tab w:val="left" w:pos="4680"/>
              </w:tabs>
              <w:jc w:val="left"/>
              <w:rPr>
                <w:rFonts w:asciiTheme="minorHAnsi" w:hAnsiTheme="minorHAnsi" w:eastAsiaTheme="minorEastAsia" w:cstheme="minorHAnsi"/>
                <w:sz w:val="20"/>
                <w:szCs w:val="20"/>
                <w:lang w:val="es-ES"/>
              </w:rPr>
            </w:pPr>
            <w:r w:rsidRPr="00302748">
              <w:rPr>
                <w:rFonts w:asciiTheme="minorHAnsi" w:hAnsiTheme="minorHAnsi" w:eastAsiaTheme="minorEastAsia" w:cstheme="minorHAnsi"/>
                <w:sz w:val="20"/>
                <w:szCs w:val="20"/>
                <w:lang w:val="es-PE"/>
              </w:rPr>
              <w:t>Los destinatarios de las soluciones financieras implementadas</w:t>
            </w:r>
            <w:r>
              <w:rPr>
                <w:rStyle w:val="Refdenotaalpie"/>
                <w:rFonts w:eastAsiaTheme="minorEastAsia" w:cstheme="minorHAnsi"/>
                <w:szCs w:val="20"/>
                <w:lang w:val="es-PE"/>
              </w:rPr>
              <w:footnoteReference w:id="2"/>
            </w:r>
          </w:p>
        </w:tc>
      </w:tr>
      <w:tr w:rsidRPr="00867AC4" w:rsidR="00867AC4" w:rsidTr="582CB6FB" w14:paraId="753D258F" w14:textId="77777777">
        <w:trPr>
          <w:trHeight w:val="495"/>
        </w:trPr>
        <w:tc>
          <w:tcPr>
            <w:tcW w:w="3137" w:type="dxa"/>
            <w:gridSpan w:val="2"/>
            <w:shd w:val="clear" w:color="auto" w:fill="C0C0C0"/>
            <w:vAlign w:val="center"/>
          </w:tcPr>
          <w:p w:rsidRPr="006C608C" w:rsidR="00867AC4" w:rsidP="00867AC4" w:rsidRDefault="00867AC4" w14:paraId="6F8588DE" w14:textId="38A9CD3A">
            <w:pPr>
              <w:tabs>
                <w:tab w:val="left" w:pos="4680"/>
              </w:tabs>
              <w:rPr>
                <w:rFonts w:asciiTheme="minorHAnsi" w:hAnsiTheme="minorHAnsi" w:eastAsiaTheme="minorEastAsia" w:cstheme="minorHAnsi"/>
                <w:b/>
                <w:bCs/>
                <w:sz w:val="20"/>
                <w:szCs w:val="20"/>
                <w:lang w:val="es-ES"/>
              </w:rPr>
            </w:pPr>
            <w:r>
              <w:rPr>
                <w:rFonts w:asciiTheme="minorHAnsi" w:hAnsiTheme="minorHAnsi" w:eastAsiaTheme="minorEastAsia" w:cstheme="minorHAnsi"/>
                <w:b/>
                <w:bCs/>
                <w:sz w:val="20"/>
                <w:szCs w:val="20"/>
                <w:lang w:val="es-ES"/>
              </w:rPr>
              <w:t>Fecha de inicio del proyecto:</w:t>
            </w:r>
          </w:p>
        </w:tc>
        <w:tc>
          <w:tcPr>
            <w:tcW w:w="5717" w:type="dxa"/>
            <w:vAlign w:val="center"/>
          </w:tcPr>
          <w:p w:rsidRPr="006C608C" w:rsidR="00867AC4" w:rsidP="00867AC4" w:rsidRDefault="00867AC4" w14:paraId="70E0A594" w14:textId="586A78DA">
            <w:pPr>
              <w:tabs>
                <w:tab w:val="left" w:pos="4680"/>
              </w:tabs>
              <w:jc w:val="left"/>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Junio</w:t>
            </w:r>
            <w:r w:rsidRPr="00641F0F">
              <w:rPr>
                <w:rFonts w:asciiTheme="minorHAnsi" w:hAnsiTheme="minorHAnsi" w:eastAsiaTheme="minorEastAsia" w:cstheme="minorHAnsi"/>
                <w:sz w:val="20"/>
                <w:szCs w:val="20"/>
                <w:lang w:val="es-ES"/>
              </w:rPr>
              <w:t xml:space="preserve"> 20</w:t>
            </w:r>
            <w:r>
              <w:rPr>
                <w:rFonts w:asciiTheme="minorHAnsi" w:hAnsiTheme="minorHAnsi" w:eastAsiaTheme="minorEastAsia" w:cstheme="minorHAnsi"/>
                <w:sz w:val="20"/>
                <w:szCs w:val="20"/>
                <w:lang w:val="es-ES"/>
              </w:rPr>
              <w:t>24</w:t>
            </w:r>
          </w:p>
        </w:tc>
      </w:tr>
      <w:tr w:rsidRPr="00867AC4" w:rsidR="00867AC4" w:rsidTr="582CB6FB" w14:paraId="09034A85" w14:textId="77777777">
        <w:trPr>
          <w:trHeight w:val="417"/>
        </w:trPr>
        <w:tc>
          <w:tcPr>
            <w:tcW w:w="3137" w:type="dxa"/>
            <w:gridSpan w:val="2"/>
            <w:shd w:val="clear" w:color="auto" w:fill="C0C0C0"/>
            <w:vAlign w:val="center"/>
          </w:tcPr>
          <w:p w:rsidRPr="006C608C" w:rsidR="00867AC4" w:rsidP="00867AC4" w:rsidRDefault="00867AC4" w14:paraId="42F696B9" w14:textId="653309E7">
            <w:pPr>
              <w:tabs>
                <w:tab w:val="left" w:pos="4680"/>
              </w:tabs>
              <w:rPr>
                <w:rFonts w:asciiTheme="minorHAnsi" w:hAnsiTheme="minorHAnsi" w:eastAsiaTheme="minorEastAsia" w:cstheme="minorHAnsi"/>
                <w:b/>
                <w:bCs/>
                <w:sz w:val="20"/>
                <w:szCs w:val="20"/>
                <w:lang w:val="es-ES"/>
              </w:rPr>
            </w:pPr>
            <w:r>
              <w:rPr>
                <w:rFonts w:asciiTheme="minorHAnsi" w:hAnsiTheme="minorHAnsi" w:eastAsiaTheme="minorEastAsia" w:cstheme="minorHAnsi"/>
                <w:b/>
                <w:bCs/>
                <w:sz w:val="20"/>
                <w:szCs w:val="20"/>
                <w:lang w:val="es-ES"/>
              </w:rPr>
              <w:t>Fecha de finalización del proyecto:</w:t>
            </w:r>
          </w:p>
        </w:tc>
        <w:tc>
          <w:tcPr>
            <w:tcW w:w="5717" w:type="dxa"/>
            <w:vAlign w:val="center"/>
          </w:tcPr>
          <w:p w:rsidRPr="006C608C" w:rsidR="00867AC4" w:rsidP="00867AC4" w:rsidRDefault="00867AC4" w14:paraId="09011159" w14:textId="239D702F">
            <w:pPr>
              <w:tabs>
                <w:tab w:val="left" w:pos="4680"/>
              </w:tabs>
              <w:jc w:val="left"/>
              <w:rPr>
                <w:rFonts w:asciiTheme="minorHAnsi" w:hAnsiTheme="minorHAnsi" w:eastAsiaTheme="minorEastAsia" w:cstheme="minorHAnsi"/>
                <w:sz w:val="20"/>
                <w:szCs w:val="20"/>
                <w:lang w:val="es-ES"/>
              </w:rPr>
            </w:pPr>
            <w:r w:rsidRPr="00641F0F">
              <w:rPr>
                <w:rFonts w:asciiTheme="minorHAnsi" w:hAnsiTheme="minorHAnsi" w:eastAsiaTheme="minorEastAsia" w:cstheme="minorHAnsi"/>
                <w:sz w:val="20"/>
                <w:szCs w:val="20"/>
                <w:lang w:val="es-ES"/>
              </w:rPr>
              <w:t>01002889 – Del 11.06.2024 a Dic 2030</w:t>
            </w:r>
          </w:p>
        </w:tc>
      </w:tr>
    </w:tbl>
    <w:p w:rsidRPr="006C608C" w:rsidR="00264A4E" w:rsidP="78958753" w:rsidRDefault="00264A4E" w14:paraId="53128261" w14:textId="49711181">
      <w:pPr>
        <w:tabs>
          <w:tab w:val="left" w:pos="4680"/>
        </w:tabs>
        <w:rPr>
          <w:rFonts w:asciiTheme="minorHAnsi" w:hAnsiTheme="minorHAnsi" w:eastAsiaTheme="minorEastAsia" w:cstheme="minorHAnsi"/>
          <w:sz w:val="20"/>
          <w:szCs w:val="20"/>
          <w:lang w:val="es-ES"/>
        </w:rPr>
      </w:pPr>
    </w:p>
    <w:p w:rsidRPr="006C608C" w:rsidR="00DA7008" w:rsidRDefault="00264A4E" w14:paraId="0000C874" w14:textId="37EB986C">
      <w:pPr>
        <w:spacing w:after="0"/>
        <w:jc w:val="left"/>
        <w:rPr>
          <w:rFonts w:asciiTheme="minorHAnsi" w:hAnsiTheme="minorHAnsi" w:eastAsiaTheme="minorEastAsia" w:cstheme="minorHAnsi"/>
          <w:b/>
          <w:bCs/>
          <w:sz w:val="20"/>
          <w:szCs w:val="20"/>
          <w:lang w:val="es-ES"/>
        </w:rPr>
        <w:sectPr w:rsidRPr="006C608C" w:rsidR="00DA7008" w:rsidSect="002279A0">
          <w:footerReference w:type="default" r:id="rId12"/>
          <w:footerReference w:type="first" r:id="rId13"/>
          <w:pgSz w:w="11906" w:h="16838" w:orient="portrait" w:code="9"/>
          <w:pgMar w:top="1080" w:right="1440" w:bottom="1080" w:left="1440" w:header="720" w:footer="432" w:gutter="0"/>
          <w:cols w:space="708"/>
          <w:titlePg/>
          <w:docGrid w:linePitch="360"/>
        </w:sectPr>
      </w:pPr>
      <w:r w:rsidRPr="006C608C">
        <w:rPr>
          <w:rFonts w:asciiTheme="minorHAnsi" w:hAnsiTheme="minorHAnsi" w:eastAsiaTheme="minorEastAsia" w:cstheme="minorHAnsi"/>
          <w:sz w:val="20"/>
          <w:szCs w:val="20"/>
          <w:lang w:val="es-ES"/>
        </w:rPr>
        <w:br w:type="page"/>
      </w:r>
    </w:p>
    <w:p w:rsidRPr="006D724B" w:rsidR="00C066DD" w:rsidP="00687A94" w:rsidRDefault="00B208AC" w14:paraId="374240CB" w14:textId="64433442">
      <w:pPr>
        <w:pStyle w:val="Prrafodelista"/>
        <w:numPr>
          <w:ilvl w:val="0"/>
          <w:numId w:val="21"/>
        </w:numPr>
        <w:tabs>
          <w:tab w:val="left" w:pos="4680"/>
        </w:tabs>
        <w:rPr>
          <w:rFonts w:asciiTheme="minorHAnsi" w:hAnsiTheme="minorHAnsi" w:eastAsiaTheme="minorEastAsia" w:cstheme="minorBidi"/>
          <w:b/>
          <w:bCs/>
          <w:sz w:val="20"/>
          <w:szCs w:val="20"/>
          <w:lang w:val="es-ES"/>
        </w:rPr>
      </w:pPr>
      <w:r w:rsidRPr="00687A94">
        <w:rPr>
          <w:rFonts w:asciiTheme="minorHAnsi" w:hAnsiTheme="minorHAnsi" w:eastAsiaTheme="minorEastAsia" w:cstheme="minorBidi"/>
          <w:b/>
          <w:bCs/>
          <w:sz w:val="20"/>
          <w:szCs w:val="20"/>
          <w:lang w:val="es-ES"/>
        </w:rPr>
        <w:lastRenderedPageBreak/>
        <w:t xml:space="preserve">RESUMEN DE PRINCIPALES LOGROS </w:t>
      </w:r>
      <w:r w:rsidRPr="00687A94" w:rsidR="616A7357">
        <w:rPr>
          <w:rFonts w:asciiTheme="minorHAnsi" w:hAnsiTheme="minorHAnsi" w:eastAsiaTheme="minorEastAsia" w:cstheme="minorBidi"/>
          <w:b/>
          <w:bCs/>
          <w:sz w:val="20"/>
          <w:szCs w:val="20"/>
          <w:lang w:val="es-ES"/>
        </w:rPr>
        <w:t>A NIVEL DE</w:t>
      </w:r>
      <w:r w:rsidRPr="00687A94" w:rsidR="00875690">
        <w:rPr>
          <w:rFonts w:asciiTheme="minorHAnsi" w:hAnsiTheme="minorHAnsi" w:eastAsiaTheme="minorEastAsia" w:cstheme="minorBidi"/>
          <w:b/>
          <w:bCs/>
          <w:sz w:val="20"/>
          <w:szCs w:val="20"/>
          <w:lang w:val="es-ES"/>
        </w:rPr>
        <w:t xml:space="preserve"> OBJETIVO, </w:t>
      </w:r>
      <w:r w:rsidRPr="00687A94">
        <w:rPr>
          <w:rFonts w:asciiTheme="minorHAnsi" w:hAnsiTheme="minorHAnsi" w:eastAsiaTheme="minorEastAsia" w:cstheme="minorBidi"/>
          <w:b/>
          <w:bCs/>
          <w:sz w:val="20"/>
          <w:szCs w:val="20"/>
          <w:lang w:val="es-ES"/>
        </w:rPr>
        <w:t xml:space="preserve">COMPONENTES Y/O </w:t>
      </w:r>
      <w:r w:rsidRPr="006D724B">
        <w:rPr>
          <w:rFonts w:asciiTheme="minorHAnsi" w:hAnsiTheme="minorHAnsi" w:eastAsiaTheme="minorEastAsia" w:cstheme="minorBidi"/>
          <w:b/>
          <w:bCs/>
          <w:sz w:val="20"/>
          <w:szCs w:val="20"/>
          <w:lang w:val="es-ES"/>
        </w:rPr>
        <w:t>RESULTADOS</w:t>
      </w:r>
      <w:r w:rsidRPr="006D724B" w:rsidR="68696435">
        <w:rPr>
          <w:rFonts w:asciiTheme="minorHAnsi" w:hAnsiTheme="minorHAnsi" w:eastAsiaTheme="minorEastAsia" w:cstheme="minorBidi"/>
          <w:b/>
          <w:bCs/>
          <w:sz w:val="20"/>
          <w:szCs w:val="20"/>
          <w:lang w:val="es-ES"/>
        </w:rPr>
        <w:t xml:space="preserve"> </w:t>
      </w:r>
      <w:r w:rsidRPr="006D724B" w:rsidR="68696435">
        <w:rPr>
          <w:rFonts w:asciiTheme="minorHAnsi" w:hAnsiTheme="minorHAnsi" w:eastAsiaTheme="minorEastAsia" w:cstheme="minorBidi"/>
          <w:b/>
          <w:bCs/>
          <w:color w:val="000000"/>
          <w:sz w:val="20"/>
          <w:szCs w:val="20"/>
          <w:lang w:val="es-ES" w:eastAsia="es-PE"/>
        </w:rPr>
        <w:t xml:space="preserve">(Omitir sección en caso no </w:t>
      </w:r>
      <w:r w:rsidRPr="006D724B" w:rsidR="006D724B">
        <w:rPr>
          <w:rFonts w:asciiTheme="minorHAnsi" w:hAnsiTheme="minorHAnsi" w:eastAsiaTheme="minorEastAsia" w:cstheme="minorBidi"/>
          <w:b/>
          <w:bCs/>
          <w:color w:val="000000"/>
          <w:sz w:val="20"/>
          <w:szCs w:val="20"/>
          <w:lang w:val="es-ES" w:eastAsia="es-PE"/>
        </w:rPr>
        <w:t>corresponda)</w:t>
      </w:r>
      <w:r w:rsidRPr="006D724B" w:rsidR="68696435">
        <w:rPr>
          <w:rFonts w:asciiTheme="minorHAnsi" w:hAnsiTheme="minorHAnsi" w:eastAsiaTheme="minorEastAsia" w:cstheme="minorBidi"/>
          <w:b/>
          <w:bCs/>
          <w:color w:val="000000"/>
          <w:sz w:val="20"/>
          <w:szCs w:val="20"/>
          <w:lang w:val="es-ES" w:eastAsia="es-PE"/>
        </w:rPr>
        <w:t xml:space="preserve"> </w:t>
      </w:r>
    </w:p>
    <w:p w:rsidRPr="00AE4441" w:rsidR="00923F99" w:rsidP="582CB6FB" w:rsidRDefault="000A1DB0" w14:paraId="13BE74CD" w14:textId="3E6EC598">
      <w:pPr>
        <w:tabs>
          <w:tab w:val="left" w:pos="4680"/>
        </w:tabs>
        <w:rPr>
          <w:rFonts w:asciiTheme="minorHAnsi" w:hAnsiTheme="minorHAnsi" w:eastAsiaTheme="minorEastAsia" w:cstheme="minorBidi"/>
          <w:sz w:val="20"/>
          <w:szCs w:val="20"/>
          <w:lang w:val="es-ES"/>
        </w:rPr>
      </w:pPr>
      <w:r w:rsidRPr="582CB6FB">
        <w:rPr>
          <w:rFonts w:asciiTheme="minorHAnsi" w:hAnsiTheme="minorHAnsi" w:eastAsiaTheme="minorEastAsia" w:cstheme="minorBidi"/>
          <w:sz w:val="20"/>
          <w:szCs w:val="20"/>
          <w:lang w:val="es-ES"/>
        </w:rPr>
        <w:t>Complet</w:t>
      </w:r>
      <w:r w:rsidRPr="582CB6FB" w:rsidR="006473AC">
        <w:rPr>
          <w:rFonts w:asciiTheme="minorHAnsi" w:hAnsiTheme="minorHAnsi" w:eastAsiaTheme="minorEastAsia" w:cstheme="minorBidi"/>
          <w:sz w:val="20"/>
          <w:szCs w:val="20"/>
          <w:lang w:val="es-ES"/>
        </w:rPr>
        <w:t>ar</w:t>
      </w:r>
      <w:r w:rsidRPr="582CB6FB">
        <w:rPr>
          <w:rFonts w:asciiTheme="minorHAnsi" w:hAnsiTheme="minorHAnsi" w:eastAsiaTheme="minorEastAsia" w:cstheme="minorBidi"/>
          <w:sz w:val="20"/>
          <w:szCs w:val="20"/>
          <w:lang w:val="es-ES"/>
        </w:rPr>
        <w:t xml:space="preserve"> el siguiente cuadro con </w:t>
      </w:r>
      <w:r w:rsidRPr="582CB6FB" w:rsidR="66346728">
        <w:rPr>
          <w:rFonts w:asciiTheme="minorHAnsi" w:hAnsiTheme="minorHAnsi" w:eastAsiaTheme="minorEastAsia" w:cstheme="minorBidi"/>
          <w:sz w:val="20"/>
          <w:szCs w:val="20"/>
          <w:lang w:val="es-ES"/>
        </w:rPr>
        <w:t xml:space="preserve">la valoración del progreso de los componentes y/o </w:t>
      </w:r>
      <w:r w:rsidRPr="582CB6FB" w:rsidR="00EB079E">
        <w:rPr>
          <w:rFonts w:asciiTheme="minorHAnsi" w:hAnsiTheme="minorHAnsi" w:eastAsiaTheme="minorEastAsia" w:cstheme="minorBidi"/>
          <w:sz w:val="20"/>
          <w:szCs w:val="20"/>
          <w:lang w:val="es-ES"/>
        </w:rPr>
        <w:t xml:space="preserve">resultados </w:t>
      </w:r>
      <w:r w:rsidRPr="582CB6FB">
        <w:rPr>
          <w:rFonts w:asciiTheme="minorHAnsi" w:hAnsiTheme="minorHAnsi" w:eastAsiaTheme="minorEastAsia" w:cstheme="minorBidi"/>
          <w:sz w:val="20"/>
          <w:szCs w:val="20"/>
          <w:lang w:val="es-ES"/>
        </w:rPr>
        <w:t xml:space="preserve">del proyecto establecidos en su </w:t>
      </w:r>
      <w:r w:rsidRPr="582CB6FB" w:rsidR="29026876">
        <w:rPr>
          <w:rFonts w:asciiTheme="minorHAnsi" w:hAnsiTheme="minorHAnsi" w:eastAsiaTheme="minorEastAsia" w:cstheme="minorBidi"/>
          <w:sz w:val="20"/>
          <w:szCs w:val="20"/>
          <w:lang w:val="es-ES"/>
        </w:rPr>
        <w:t>d</w:t>
      </w:r>
      <w:r w:rsidRPr="582CB6FB">
        <w:rPr>
          <w:rFonts w:asciiTheme="minorHAnsi" w:hAnsiTheme="minorHAnsi" w:eastAsiaTheme="minorEastAsia" w:cstheme="minorBidi"/>
          <w:sz w:val="20"/>
          <w:szCs w:val="20"/>
          <w:lang w:val="es-ES"/>
        </w:rPr>
        <w:t xml:space="preserve">ocumento de </w:t>
      </w:r>
      <w:r w:rsidRPr="582CB6FB" w:rsidR="4BFEB697">
        <w:rPr>
          <w:rFonts w:asciiTheme="minorHAnsi" w:hAnsiTheme="minorHAnsi" w:eastAsiaTheme="minorEastAsia" w:cstheme="minorBidi"/>
          <w:sz w:val="20"/>
          <w:szCs w:val="20"/>
          <w:lang w:val="es-ES"/>
        </w:rPr>
        <w:t>p</w:t>
      </w:r>
      <w:r w:rsidRPr="582CB6FB">
        <w:rPr>
          <w:rFonts w:asciiTheme="minorHAnsi" w:hAnsiTheme="minorHAnsi" w:eastAsiaTheme="minorEastAsia" w:cstheme="minorBidi"/>
          <w:sz w:val="20"/>
          <w:szCs w:val="20"/>
          <w:lang w:val="es-ES"/>
        </w:rPr>
        <w:t xml:space="preserve">royecto. </w:t>
      </w:r>
      <w:r w:rsidRPr="582CB6FB" w:rsidR="00B57F19">
        <w:rPr>
          <w:rFonts w:asciiTheme="minorHAnsi" w:hAnsiTheme="minorHAnsi" w:eastAsiaTheme="minorEastAsia" w:cstheme="minorBidi"/>
          <w:sz w:val="20"/>
          <w:szCs w:val="20"/>
          <w:lang w:val="es-ES"/>
        </w:rPr>
        <w:t xml:space="preserve">Estos componentes y/o resultados </w:t>
      </w:r>
      <w:r w:rsidRPr="582CB6FB" w:rsidR="00B65E49">
        <w:rPr>
          <w:rFonts w:asciiTheme="minorHAnsi" w:hAnsiTheme="minorHAnsi" w:eastAsiaTheme="minorEastAsia" w:cstheme="minorBidi"/>
          <w:sz w:val="20"/>
          <w:szCs w:val="20"/>
          <w:lang w:val="es-ES"/>
        </w:rPr>
        <w:t xml:space="preserve">se suelen </w:t>
      </w:r>
      <w:r w:rsidRPr="582CB6FB" w:rsidR="00827262">
        <w:rPr>
          <w:rFonts w:asciiTheme="minorHAnsi" w:hAnsiTheme="minorHAnsi" w:eastAsiaTheme="minorEastAsia" w:cstheme="minorBidi"/>
          <w:sz w:val="20"/>
          <w:szCs w:val="20"/>
          <w:lang w:val="es-ES"/>
        </w:rPr>
        <w:t>alcanzar</w:t>
      </w:r>
      <w:r w:rsidRPr="582CB6FB" w:rsidR="00B65E49">
        <w:rPr>
          <w:rFonts w:asciiTheme="minorHAnsi" w:hAnsiTheme="minorHAnsi" w:eastAsiaTheme="minorEastAsia" w:cstheme="minorBidi"/>
          <w:sz w:val="20"/>
          <w:szCs w:val="20"/>
          <w:lang w:val="es-ES"/>
        </w:rPr>
        <w:t xml:space="preserve"> </w:t>
      </w:r>
      <w:r w:rsidRPr="582CB6FB" w:rsidR="00ED36FE">
        <w:rPr>
          <w:rFonts w:asciiTheme="minorHAnsi" w:hAnsiTheme="minorHAnsi" w:eastAsiaTheme="minorEastAsia" w:cstheme="minorBidi"/>
          <w:sz w:val="20"/>
          <w:szCs w:val="20"/>
          <w:lang w:val="es-ES"/>
        </w:rPr>
        <w:t xml:space="preserve">en el medio </w:t>
      </w:r>
      <w:r w:rsidRPr="582CB6FB" w:rsidR="00827262">
        <w:rPr>
          <w:rFonts w:asciiTheme="minorHAnsi" w:hAnsiTheme="minorHAnsi" w:eastAsiaTheme="minorEastAsia" w:cstheme="minorBidi"/>
          <w:sz w:val="20"/>
          <w:szCs w:val="20"/>
          <w:lang w:val="es-ES"/>
        </w:rPr>
        <w:t xml:space="preserve">o largo </w:t>
      </w:r>
      <w:r w:rsidRPr="582CB6FB" w:rsidR="00ED36FE">
        <w:rPr>
          <w:rFonts w:asciiTheme="minorHAnsi" w:hAnsiTheme="minorHAnsi" w:eastAsiaTheme="minorEastAsia" w:cstheme="minorBidi"/>
          <w:sz w:val="20"/>
          <w:szCs w:val="20"/>
          <w:lang w:val="es-ES"/>
        </w:rPr>
        <w:t>plazo</w:t>
      </w:r>
      <w:r w:rsidRPr="582CB6FB" w:rsidR="00330111">
        <w:rPr>
          <w:rFonts w:asciiTheme="minorHAnsi" w:hAnsiTheme="minorHAnsi" w:eastAsiaTheme="minorEastAsia" w:cstheme="minorBidi"/>
          <w:sz w:val="20"/>
          <w:szCs w:val="20"/>
          <w:lang w:val="es-ES"/>
        </w:rPr>
        <w:t xml:space="preserve">, </w:t>
      </w:r>
      <w:r w:rsidRPr="582CB6FB" w:rsidR="001A6EC8">
        <w:rPr>
          <w:rFonts w:asciiTheme="minorHAnsi" w:hAnsiTheme="minorHAnsi" w:eastAsiaTheme="minorEastAsia" w:cstheme="minorBidi"/>
          <w:sz w:val="20"/>
          <w:szCs w:val="20"/>
          <w:lang w:val="es-ES"/>
        </w:rPr>
        <w:t>por lo que</w:t>
      </w:r>
      <w:r w:rsidRPr="582CB6FB" w:rsidR="00330111">
        <w:rPr>
          <w:rFonts w:asciiTheme="minorHAnsi" w:hAnsiTheme="minorHAnsi" w:eastAsiaTheme="minorEastAsia" w:cstheme="minorBidi"/>
          <w:sz w:val="20"/>
          <w:szCs w:val="20"/>
          <w:lang w:val="es-ES"/>
        </w:rPr>
        <w:t xml:space="preserve"> en este cuadro </w:t>
      </w:r>
      <w:r w:rsidRPr="582CB6FB" w:rsidR="006B3266">
        <w:rPr>
          <w:rFonts w:asciiTheme="minorHAnsi" w:hAnsiTheme="minorHAnsi" w:eastAsiaTheme="minorEastAsia" w:cstheme="minorBidi"/>
          <w:sz w:val="20"/>
          <w:szCs w:val="20"/>
          <w:lang w:val="es-ES"/>
        </w:rPr>
        <w:t xml:space="preserve">se </w:t>
      </w:r>
      <w:r w:rsidRPr="582CB6FB" w:rsidR="00241AB8">
        <w:rPr>
          <w:rFonts w:asciiTheme="minorHAnsi" w:hAnsiTheme="minorHAnsi" w:eastAsiaTheme="minorEastAsia" w:cstheme="minorBidi"/>
          <w:sz w:val="20"/>
          <w:szCs w:val="20"/>
          <w:lang w:val="es-ES"/>
        </w:rPr>
        <w:t>registra</w:t>
      </w:r>
      <w:r w:rsidRPr="582CB6FB" w:rsidR="00B65E49">
        <w:rPr>
          <w:rFonts w:asciiTheme="minorHAnsi" w:hAnsiTheme="minorHAnsi" w:eastAsiaTheme="minorEastAsia" w:cstheme="minorBidi"/>
          <w:sz w:val="20"/>
          <w:szCs w:val="20"/>
          <w:lang w:val="es-ES"/>
        </w:rPr>
        <w:t xml:space="preserve"> </w:t>
      </w:r>
      <w:r w:rsidRPr="582CB6FB" w:rsidR="00301128">
        <w:rPr>
          <w:rFonts w:asciiTheme="minorHAnsi" w:hAnsiTheme="minorHAnsi" w:eastAsiaTheme="minorEastAsia" w:cstheme="minorBidi"/>
          <w:sz w:val="20"/>
          <w:szCs w:val="20"/>
          <w:lang w:val="es-ES"/>
        </w:rPr>
        <w:t>su progreso</w:t>
      </w:r>
      <w:r w:rsidRPr="582CB6FB" w:rsidR="00241AB8">
        <w:rPr>
          <w:rFonts w:asciiTheme="minorHAnsi" w:hAnsiTheme="minorHAnsi" w:eastAsiaTheme="minorEastAsia" w:cstheme="minorBidi"/>
          <w:sz w:val="20"/>
          <w:szCs w:val="20"/>
          <w:lang w:val="es-ES"/>
        </w:rPr>
        <w:t xml:space="preserve"> cualitativo</w:t>
      </w:r>
      <w:r w:rsidRPr="582CB6FB" w:rsidR="00301128">
        <w:rPr>
          <w:rFonts w:asciiTheme="minorHAnsi" w:hAnsiTheme="minorHAnsi" w:eastAsiaTheme="minorEastAsia" w:cstheme="minorBidi"/>
          <w:sz w:val="20"/>
          <w:szCs w:val="20"/>
          <w:lang w:val="es-ES"/>
        </w:rPr>
        <w:t>.</w:t>
      </w:r>
      <w:r w:rsidRPr="582CB6FB" w:rsidR="00603E49">
        <w:rPr>
          <w:rFonts w:asciiTheme="minorHAnsi" w:hAnsiTheme="minorHAnsi" w:eastAsiaTheme="minorEastAsia" w:cstheme="minorBidi"/>
          <w:sz w:val="20"/>
          <w:szCs w:val="20"/>
          <w:lang w:val="es-ES"/>
        </w:rPr>
        <w:t xml:space="preserve"> </w:t>
      </w:r>
    </w:p>
    <w:p w:rsidRPr="006C608C" w:rsidR="00C066DD" w:rsidP="78958753" w:rsidRDefault="00C066DD" w14:paraId="6FA31C96" w14:textId="77777777">
      <w:pPr>
        <w:tabs>
          <w:tab w:val="left" w:pos="4680"/>
        </w:tabs>
        <w:rPr>
          <w:rFonts w:asciiTheme="minorHAnsi" w:hAnsiTheme="minorHAnsi" w:eastAsiaTheme="minorEastAsia" w:cstheme="minorHAnsi"/>
          <w:b/>
          <w:bCs/>
          <w:sz w:val="20"/>
          <w:szCs w:val="20"/>
          <w:lang w:val="es-ES"/>
        </w:rPr>
      </w:pPr>
    </w:p>
    <w:tbl>
      <w:tblPr>
        <w:tblpPr w:leftFromText="180" w:rightFromText="180" w:vertAnchor="text" w:horzAnchor="margin" w:tblpX="306" w:tblpY="-168"/>
        <w:tblOverlap w:val="never"/>
        <w:tblW w:w="139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07"/>
        <w:gridCol w:w="2091"/>
        <w:gridCol w:w="1149"/>
        <w:gridCol w:w="840"/>
        <w:gridCol w:w="1386"/>
        <w:gridCol w:w="6021"/>
      </w:tblGrid>
      <w:tr w:rsidRPr="00EE6375" w:rsidR="002A153A" w:rsidTr="582CB6FB" w14:paraId="7A2E48B5" w14:textId="77777777">
        <w:trPr>
          <w:trHeight w:val="334"/>
        </w:trPr>
        <w:tc>
          <w:tcPr>
            <w:tcW w:w="2507" w:type="dxa"/>
            <w:shd w:val="clear" w:color="auto" w:fill="BFBFBF" w:themeFill="background1" w:themeFillShade="BF"/>
          </w:tcPr>
          <w:p w:rsidR="002A153A" w:rsidP="007A7BF0" w:rsidRDefault="002A153A" w14:paraId="446977AA" w14:textId="77777777">
            <w:pPr>
              <w:jc w:val="center"/>
              <w:rPr>
                <w:rFonts w:asciiTheme="minorHAnsi" w:hAnsiTheme="minorHAnsi" w:eastAsiaTheme="minorEastAsia" w:cstheme="minorHAnsi"/>
                <w:b/>
                <w:bCs/>
                <w:sz w:val="20"/>
                <w:szCs w:val="20"/>
                <w:lang w:val="es-PE"/>
              </w:rPr>
            </w:pPr>
          </w:p>
          <w:p w:rsidRPr="006C608C" w:rsidR="002A153A" w:rsidP="0E949999" w:rsidRDefault="00DD187C" w14:paraId="3A178438" w14:textId="4E65FEF3">
            <w:pPr>
              <w:jc w:val="center"/>
              <w:rPr>
                <w:rFonts w:asciiTheme="minorHAnsi" w:hAnsiTheme="minorHAnsi" w:eastAsiaTheme="minorEastAsia" w:cstheme="minorBidi"/>
                <w:b/>
                <w:bCs/>
                <w:sz w:val="20"/>
                <w:szCs w:val="20"/>
                <w:lang w:val="es-PE"/>
              </w:rPr>
            </w:pPr>
            <w:r>
              <w:rPr>
                <w:rFonts w:asciiTheme="minorHAnsi" w:hAnsiTheme="minorHAnsi" w:eastAsiaTheme="minorEastAsia" w:cstheme="minorBidi"/>
                <w:b/>
                <w:bCs/>
                <w:sz w:val="20"/>
                <w:szCs w:val="20"/>
                <w:lang w:val="es-PE"/>
              </w:rPr>
              <w:t>Objetivo, c</w:t>
            </w:r>
            <w:r w:rsidRPr="0E949999" w:rsidR="002A153A">
              <w:rPr>
                <w:rFonts w:asciiTheme="minorHAnsi" w:hAnsiTheme="minorHAnsi" w:eastAsiaTheme="minorEastAsia" w:cstheme="minorBidi"/>
                <w:b/>
                <w:bCs/>
                <w:sz w:val="20"/>
                <w:szCs w:val="20"/>
                <w:lang w:val="es-PE"/>
              </w:rPr>
              <w:t>omponentes y/o Resultados de Proyecto</w:t>
            </w:r>
            <w:r w:rsidRPr="0E949999" w:rsidR="002A153A">
              <w:rPr>
                <w:rStyle w:val="Refdenotaalpie"/>
                <w:rFonts w:asciiTheme="minorHAnsi" w:hAnsiTheme="minorHAnsi" w:eastAsiaTheme="minorEastAsia" w:cstheme="minorBidi"/>
                <w:b/>
                <w:bCs/>
                <w:lang w:val="es-PE"/>
              </w:rPr>
              <w:footnoteReference w:id="3"/>
            </w:r>
          </w:p>
        </w:tc>
        <w:tc>
          <w:tcPr>
            <w:tcW w:w="2091" w:type="dxa"/>
            <w:shd w:val="clear" w:color="auto" w:fill="BFBFBF" w:themeFill="background1" w:themeFillShade="BF"/>
            <w:vAlign w:val="center"/>
          </w:tcPr>
          <w:p w:rsidRPr="006C608C" w:rsidR="002A153A" w:rsidP="000A7EC8" w:rsidRDefault="002A153A" w14:paraId="299373B4" w14:textId="1747739F">
            <w:pPr>
              <w:jc w:val="center"/>
              <w:rPr>
                <w:rFonts w:asciiTheme="minorHAnsi" w:hAnsiTheme="minorHAnsi" w:eastAsiaTheme="minorEastAsia" w:cstheme="minorHAnsi"/>
                <w:b/>
                <w:bCs/>
                <w:sz w:val="20"/>
                <w:szCs w:val="20"/>
                <w:lang w:val="es-PE"/>
              </w:rPr>
            </w:pPr>
            <w:proofErr w:type="spellStart"/>
            <w:r w:rsidRPr="006C608C">
              <w:rPr>
                <w:rFonts w:asciiTheme="minorHAnsi" w:hAnsiTheme="minorHAnsi" w:eastAsiaTheme="minorEastAsia" w:cstheme="minorHAnsi"/>
                <w:b/>
                <w:bCs/>
                <w:sz w:val="20"/>
                <w:szCs w:val="20"/>
              </w:rPr>
              <w:t>Indicadores</w:t>
            </w:r>
            <w:proofErr w:type="spellEnd"/>
          </w:p>
        </w:tc>
        <w:tc>
          <w:tcPr>
            <w:tcW w:w="1149" w:type="dxa"/>
            <w:shd w:val="clear" w:color="auto" w:fill="BFBFBF" w:themeFill="background1" w:themeFillShade="BF"/>
            <w:vAlign w:val="center"/>
          </w:tcPr>
          <w:p w:rsidRPr="006C608C" w:rsidR="002A153A" w:rsidP="000A7EC8" w:rsidRDefault="002A153A" w14:paraId="2AF8659F" w14:textId="32EEBFA8">
            <w:pPr>
              <w:jc w:val="center"/>
              <w:rPr>
                <w:rFonts w:asciiTheme="minorHAnsi" w:hAnsiTheme="minorHAnsi" w:eastAsiaTheme="minorEastAsia" w:cstheme="minorHAnsi"/>
                <w:b/>
                <w:bCs/>
                <w:sz w:val="20"/>
                <w:szCs w:val="20"/>
                <w:lang w:val="es-PE"/>
              </w:rPr>
            </w:pPr>
            <w:r>
              <w:rPr>
                <w:rFonts w:asciiTheme="minorHAnsi" w:hAnsiTheme="minorHAnsi" w:eastAsiaTheme="minorEastAsia" w:cstheme="minorHAnsi"/>
                <w:b/>
                <w:bCs/>
                <w:sz w:val="20"/>
                <w:szCs w:val="20"/>
                <w:lang w:val="es-PE"/>
              </w:rPr>
              <w:t>L</w:t>
            </w:r>
            <w:r w:rsidR="00301287">
              <w:rPr>
                <w:rFonts w:asciiTheme="minorHAnsi" w:hAnsiTheme="minorHAnsi" w:eastAsiaTheme="minorEastAsia" w:cstheme="minorHAnsi"/>
                <w:b/>
                <w:bCs/>
                <w:sz w:val="20"/>
                <w:szCs w:val="20"/>
                <w:lang w:val="es-PE"/>
              </w:rPr>
              <w:t>í</w:t>
            </w:r>
            <w:r>
              <w:rPr>
                <w:rFonts w:asciiTheme="minorHAnsi" w:hAnsiTheme="minorHAnsi" w:eastAsiaTheme="minorEastAsia" w:cstheme="minorHAnsi"/>
                <w:b/>
                <w:bCs/>
                <w:sz w:val="20"/>
                <w:szCs w:val="20"/>
                <w:lang w:val="es-PE"/>
              </w:rPr>
              <w:t>nea de Base</w:t>
            </w:r>
          </w:p>
        </w:tc>
        <w:tc>
          <w:tcPr>
            <w:tcW w:w="840" w:type="dxa"/>
            <w:shd w:val="clear" w:color="auto" w:fill="BFBFBF" w:themeFill="background1" w:themeFillShade="BF"/>
            <w:vAlign w:val="center"/>
          </w:tcPr>
          <w:p w:rsidRPr="006C608C" w:rsidR="002A153A" w:rsidP="000A7EC8" w:rsidRDefault="002A153A" w14:paraId="46C4F9AE" w14:textId="2B2B5223">
            <w:pPr>
              <w:jc w:val="center"/>
              <w:rPr>
                <w:rFonts w:asciiTheme="minorHAnsi" w:hAnsiTheme="minorHAnsi" w:eastAsiaTheme="minorEastAsia" w:cstheme="minorHAnsi"/>
                <w:b/>
                <w:bCs/>
                <w:sz w:val="20"/>
                <w:szCs w:val="20"/>
                <w:lang w:val="es-PE"/>
              </w:rPr>
            </w:pPr>
            <w:r>
              <w:rPr>
                <w:rFonts w:asciiTheme="minorHAnsi" w:hAnsiTheme="minorHAnsi" w:eastAsiaTheme="minorEastAsia" w:cstheme="minorHAnsi"/>
                <w:b/>
                <w:bCs/>
                <w:sz w:val="20"/>
                <w:szCs w:val="20"/>
                <w:lang w:val="es-PE"/>
              </w:rPr>
              <w:t>Meta</w:t>
            </w:r>
            <w:r w:rsidR="0087016C">
              <w:rPr>
                <w:rStyle w:val="Refdenotaalpie"/>
                <w:rFonts w:eastAsiaTheme="minorEastAsia" w:cstheme="minorHAnsi"/>
                <w:b/>
                <w:bCs/>
                <w:szCs w:val="20"/>
                <w:lang w:val="es-PE"/>
              </w:rPr>
              <w:footnoteReference w:id="4"/>
            </w:r>
          </w:p>
        </w:tc>
        <w:tc>
          <w:tcPr>
            <w:tcW w:w="1386" w:type="dxa"/>
            <w:shd w:val="clear" w:color="auto" w:fill="BFBFBF" w:themeFill="background1" w:themeFillShade="BF"/>
            <w:vAlign w:val="center"/>
          </w:tcPr>
          <w:p w:rsidRPr="00046E8C" w:rsidR="002A153A" w:rsidP="582CB6FB" w:rsidRDefault="002A153A" w14:paraId="7C2923AB" w14:textId="45F5514E">
            <w:pPr>
              <w:jc w:val="center"/>
              <w:rPr>
                <w:rFonts w:asciiTheme="minorHAnsi" w:hAnsiTheme="minorHAnsi" w:eastAsiaTheme="minorEastAsia" w:cstheme="minorBidi"/>
                <w:b/>
                <w:bCs/>
                <w:sz w:val="20"/>
                <w:szCs w:val="20"/>
                <w:highlight w:val="yellow"/>
                <w:lang w:val="es-PE"/>
              </w:rPr>
            </w:pPr>
            <w:r w:rsidRPr="00046E8C">
              <w:rPr>
                <w:rFonts w:asciiTheme="minorHAnsi" w:hAnsiTheme="minorHAnsi" w:eastAsiaTheme="minorEastAsia" w:cstheme="minorBidi"/>
                <w:b/>
                <w:bCs/>
                <w:sz w:val="20"/>
                <w:szCs w:val="20"/>
                <w:highlight w:val="yellow"/>
                <w:lang w:val="es-PE"/>
              </w:rPr>
              <w:t xml:space="preserve">Valoración del </w:t>
            </w:r>
            <w:r w:rsidRPr="00046E8C" w:rsidR="7941AED5">
              <w:rPr>
                <w:rFonts w:asciiTheme="minorHAnsi" w:hAnsiTheme="minorHAnsi" w:eastAsiaTheme="minorEastAsia" w:cstheme="minorBidi"/>
                <w:b/>
                <w:bCs/>
                <w:sz w:val="20"/>
                <w:szCs w:val="20"/>
                <w:highlight w:val="yellow"/>
                <w:lang w:val="es-PE"/>
              </w:rPr>
              <w:t>p</w:t>
            </w:r>
            <w:r w:rsidRPr="00046E8C">
              <w:rPr>
                <w:rFonts w:asciiTheme="minorHAnsi" w:hAnsiTheme="minorHAnsi" w:eastAsiaTheme="minorEastAsia" w:cstheme="minorBidi"/>
                <w:b/>
                <w:bCs/>
                <w:sz w:val="20"/>
                <w:szCs w:val="20"/>
                <w:highlight w:val="yellow"/>
                <w:lang w:val="es-PE"/>
              </w:rPr>
              <w:t>rogreso</w:t>
            </w:r>
          </w:p>
          <w:p w:rsidRPr="006C608C" w:rsidR="002A153A" w:rsidP="000A7EC8" w:rsidRDefault="002A153A" w14:paraId="7EDECD94" w14:textId="7E577E5C">
            <w:pPr>
              <w:jc w:val="center"/>
              <w:rPr>
                <w:rFonts w:asciiTheme="minorHAnsi" w:hAnsiTheme="minorHAnsi" w:eastAsiaTheme="minorEastAsia" w:cstheme="minorBidi"/>
                <w:b/>
                <w:bCs/>
                <w:sz w:val="20"/>
                <w:szCs w:val="20"/>
                <w:highlight w:val="yellow"/>
                <w:lang w:val="es-PE"/>
              </w:rPr>
            </w:pPr>
            <w:r w:rsidRPr="00046E8C">
              <w:rPr>
                <w:rFonts w:asciiTheme="minorHAnsi" w:hAnsiTheme="minorHAnsi" w:eastAsiaTheme="minorEastAsia" w:cstheme="minorBidi"/>
                <w:b/>
                <w:bCs/>
                <w:sz w:val="20"/>
                <w:szCs w:val="20"/>
                <w:highlight w:val="yellow"/>
                <w:lang w:val="es-PE"/>
              </w:rPr>
              <w:t xml:space="preserve">(Ver </w:t>
            </w:r>
            <w:r w:rsidRPr="00046E8C" w:rsidR="005F46F9">
              <w:rPr>
                <w:rFonts w:asciiTheme="minorHAnsi" w:hAnsiTheme="minorHAnsi" w:eastAsiaTheme="minorEastAsia" w:cstheme="minorBidi"/>
                <w:b/>
                <w:bCs/>
                <w:sz w:val="20"/>
                <w:szCs w:val="20"/>
                <w:highlight w:val="yellow"/>
                <w:lang w:val="es-PE"/>
              </w:rPr>
              <w:t>e</w:t>
            </w:r>
            <w:r w:rsidRPr="00046E8C">
              <w:rPr>
                <w:rFonts w:asciiTheme="minorHAnsi" w:hAnsiTheme="minorHAnsi" w:eastAsiaTheme="minorEastAsia" w:cstheme="minorBidi"/>
                <w:b/>
                <w:bCs/>
                <w:sz w:val="20"/>
                <w:szCs w:val="20"/>
                <w:highlight w:val="yellow"/>
                <w:lang w:val="es-PE"/>
              </w:rPr>
              <w:t>scala de valoración)</w:t>
            </w:r>
          </w:p>
        </w:tc>
        <w:tc>
          <w:tcPr>
            <w:tcW w:w="6021" w:type="dxa"/>
            <w:shd w:val="clear" w:color="auto" w:fill="BFBFBF" w:themeFill="background1" w:themeFillShade="BF"/>
            <w:vAlign w:val="center"/>
          </w:tcPr>
          <w:p w:rsidRPr="006C608C" w:rsidR="002A153A" w:rsidP="582CB6FB" w:rsidRDefault="002A153A" w14:paraId="244A333D" w14:textId="59697F49">
            <w:pPr>
              <w:jc w:val="center"/>
              <w:rPr>
                <w:rFonts w:asciiTheme="minorHAnsi" w:hAnsiTheme="minorHAnsi" w:eastAsiaTheme="minorEastAsia" w:cstheme="minorBidi"/>
                <w:b/>
                <w:bCs/>
                <w:sz w:val="20"/>
                <w:szCs w:val="20"/>
                <w:lang w:val="es-PE"/>
              </w:rPr>
            </w:pPr>
            <w:r w:rsidRPr="582CB6FB">
              <w:rPr>
                <w:rFonts w:asciiTheme="minorHAnsi" w:hAnsiTheme="minorHAnsi" w:eastAsiaTheme="minorEastAsia" w:cstheme="minorBidi"/>
                <w:b/>
                <w:bCs/>
                <w:sz w:val="20"/>
                <w:szCs w:val="20"/>
                <w:lang w:val="es-PE"/>
              </w:rPr>
              <w:t>Justificación</w:t>
            </w:r>
            <w:r w:rsidRPr="582CB6FB" w:rsidR="2C93F506">
              <w:rPr>
                <w:rFonts w:asciiTheme="minorHAnsi" w:hAnsiTheme="minorHAnsi" w:eastAsiaTheme="minorEastAsia" w:cstheme="minorBidi"/>
                <w:b/>
                <w:bCs/>
                <w:sz w:val="20"/>
                <w:szCs w:val="20"/>
                <w:lang w:val="es-PE"/>
              </w:rPr>
              <w:t xml:space="preserve"> </w:t>
            </w:r>
          </w:p>
          <w:p w:rsidRPr="006C608C" w:rsidR="002A153A" w:rsidP="582CB6FB" w:rsidRDefault="2C93F506" w14:paraId="5145AF3E" w14:textId="640DD4ED">
            <w:pPr>
              <w:jc w:val="center"/>
              <w:rPr>
                <w:rFonts w:asciiTheme="minorHAnsi" w:hAnsiTheme="minorHAnsi" w:eastAsiaTheme="minorEastAsia" w:cstheme="minorBidi"/>
                <w:b/>
                <w:bCs/>
                <w:color w:val="FF0000"/>
                <w:sz w:val="20"/>
                <w:szCs w:val="20"/>
                <w:lang w:val="es-PE"/>
              </w:rPr>
            </w:pPr>
            <w:r w:rsidRPr="582CB6FB">
              <w:rPr>
                <w:rFonts w:asciiTheme="minorHAnsi" w:hAnsiTheme="minorHAnsi" w:eastAsiaTheme="minorEastAsia" w:cstheme="minorBidi"/>
                <w:b/>
                <w:bCs/>
                <w:color w:val="FF0000"/>
                <w:sz w:val="20"/>
                <w:szCs w:val="20"/>
                <w:lang w:val="es-PE"/>
              </w:rPr>
              <w:t>(Max</w:t>
            </w:r>
            <w:r w:rsidRPr="582CB6FB" w:rsidR="4CB6A5CD">
              <w:rPr>
                <w:rFonts w:asciiTheme="minorHAnsi" w:hAnsiTheme="minorHAnsi" w:eastAsiaTheme="minorEastAsia" w:cstheme="minorBidi"/>
                <w:b/>
                <w:bCs/>
                <w:color w:val="FF0000"/>
                <w:sz w:val="20"/>
                <w:szCs w:val="20"/>
                <w:lang w:val="es-PE"/>
              </w:rPr>
              <w:t xml:space="preserve"> </w:t>
            </w:r>
            <w:r w:rsidRPr="582CB6FB" w:rsidR="0B58596A">
              <w:rPr>
                <w:rFonts w:asciiTheme="minorHAnsi" w:hAnsiTheme="minorHAnsi" w:eastAsiaTheme="minorEastAsia" w:cstheme="minorBidi"/>
                <w:b/>
                <w:bCs/>
                <w:color w:val="FF0000"/>
                <w:sz w:val="20"/>
                <w:szCs w:val="20"/>
                <w:lang w:val="es-PE"/>
              </w:rPr>
              <w:t>2,0</w:t>
            </w:r>
            <w:r w:rsidRPr="582CB6FB" w:rsidR="4CB6A5CD">
              <w:rPr>
                <w:rFonts w:asciiTheme="minorHAnsi" w:hAnsiTheme="minorHAnsi" w:eastAsiaTheme="minorEastAsia" w:cstheme="minorBidi"/>
                <w:b/>
                <w:bCs/>
                <w:color w:val="FF0000"/>
                <w:sz w:val="20"/>
                <w:szCs w:val="20"/>
                <w:lang w:val="es-PE"/>
              </w:rPr>
              <w:t>00 caracteres por celda</w:t>
            </w:r>
            <w:r w:rsidRPr="582CB6FB">
              <w:rPr>
                <w:rFonts w:asciiTheme="minorHAnsi" w:hAnsiTheme="minorHAnsi" w:eastAsiaTheme="minorEastAsia" w:cstheme="minorBidi"/>
                <w:b/>
                <w:bCs/>
                <w:color w:val="FF0000"/>
                <w:sz w:val="20"/>
                <w:szCs w:val="20"/>
                <w:lang w:val="es-PE"/>
              </w:rPr>
              <w:t xml:space="preserve">) </w:t>
            </w:r>
          </w:p>
        </w:tc>
      </w:tr>
      <w:tr w:rsidRPr="006C608C" w:rsidR="00875690" w:rsidTr="582CB6FB" w14:paraId="3B63E125" w14:textId="77777777">
        <w:trPr>
          <w:trHeight w:val="158"/>
        </w:trPr>
        <w:tc>
          <w:tcPr>
            <w:tcW w:w="2507" w:type="dxa"/>
            <w:vMerge w:val="restart"/>
          </w:tcPr>
          <w:p w:rsidRPr="006C608C" w:rsidR="00875690" w:rsidP="00264E81" w:rsidRDefault="00875690" w14:paraId="5DED313C" w14:textId="3A4F65CD">
            <w:pPr>
              <w:spacing w:after="0"/>
              <w:rPr>
                <w:rFonts w:asciiTheme="minorHAnsi" w:hAnsiTheme="minorHAnsi" w:eastAsiaTheme="minorEastAsia" w:cstheme="minorHAnsi"/>
                <w:b/>
                <w:bCs/>
                <w:sz w:val="20"/>
                <w:szCs w:val="20"/>
                <w:lang w:val="es-PE"/>
              </w:rPr>
            </w:pPr>
            <w:r>
              <w:rPr>
                <w:rFonts w:asciiTheme="minorHAnsi" w:hAnsiTheme="minorHAnsi" w:eastAsiaTheme="minorEastAsia" w:cstheme="minorHAnsi"/>
                <w:b/>
                <w:bCs/>
                <w:sz w:val="20"/>
                <w:szCs w:val="20"/>
                <w:lang w:val="es-PE"/>
              </w:rPr>
              <w:t>Objetivo del proyecto</w:t>
            </w:r>
          </w:p>
        </w:tc>
        <w:tc>
          <w:tcPr>
            <w:tcW w:w="2091" w:type="dxa"/>
          </w:tcPr>
          <w:p w:rsidRPr="006C608C" w:rsidR="00875690" w:rsidP="007A7BF0" w:rsidRDefault="00875690" w14:paraId="6F86A635" w14:textId="50E6C498">
            <w:pPr>
              <w:spacing w:after="0"/>
              <w:rPr>
                <w:rFonts w:asciiTheme="minorHAnsi" w:hAnsiTheme="minorHAnsi" w:eastAsiaTheme="minorEastAsia" w:cstheme="minorHAnsi"/>
                <w:sz w:val="20"/>
                <w:szCs w:val="20"/>
                <w:lang w:val="es-PE"/>
              </w:rPr>
            </w:pPr>
            <w:r>
              <w:rPr>
                <w:rFonts w:asciiTheme="minorHAnsi" w:hAnsiTheme="minorHAnsi" w:eastAsiaTheme="minorEastAsia" w:cstheme="minorHAnsi"/>
                <w:sz w:val="20"/>
                <w:szCs w:val="20"/>
                <w:lang w:val="es-PE"/>
              </w:rPr>
              <w:t>Indicador 1</w:t>
            </w:r>
          </w:p>
        </w:tc>
        <w:tc>
          <w:tcPr>
            <w:tcW w:w="1149" w:type="dxa"/>
          </w:tcPr>
          <w:p w:rsidRPr="006C608C" w:rsidR="00875690" w:rsidP="007A7BF0" w:rsidRDefault="00875690" w14:paraId="1BA3302C"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840" w:type="dxa"/>
          </w:tcPr>
          <w:p w:rsidRPr="006C608C" w:rsidR="00875690" w:rsidP="007A7BF0" w:rsidRDefault="00875690" w14:paraId="5E7BD7A2"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1386" w:type="dxa"/>
          </w:tcPr>
          <w:p w:rsidRPr="006C608C" w:rsidR="00875690" w:rsidP="007A7BF0" w:rsidRDefault="00875690" w14:paraId="500C3EE9" w14:textId="0743D8BB">
            <w:pPr>
              <w:spacing w:after="0"/>
              <w:jc w:val="center"/>
              <w:rPr>
                <w:rFonts w:asciiTheme="minorHAnsi" w:hAnsiTheme="minorHAnsi" w:eastAsiaTheme="minorEastAsia" w:cstheme="minorHAnsi"/>
                <w:b/>
                <w:bCs/>
                <w:color w:val="D9D9D9" w:themeColor="background1" w:themeShade="D9"/>
                <w:sz w:val="20"/>
                <w:szCs w:val="20"/>
                <w:lang w:val="es-PE"/>
              </w:rPr>
            </w:pPr>
          </w:p>
        </w:tc>
        <w:tc>
          <w:tcPr>
            <w:tcW w:w="6021" w:type="dxa"/>
          </w:tcPr>
          <w:p w:rsidRPr="006C608C" w:rsidR="00875690" w:rsidP="582CB6FB" w:rsidRDefault="44B0C9BB" w14:paraId="00D6616A" w14:textId="58D326DD">
            <w:pPr>
              <w:spacing w:after="0"/>
              <w:jc w:val="left"/>
            </w:pPr>
            <w:r w:rsidRPr="582CB6FB">
              <w:rPr>
                <w:lang w:val="es-ES"/>
              </w:rPr>
              <w:t>.</w:t>
            </w:r>
          </w:p>
        </w:tc>
      </w:tr>
      <w:tr w:rsidRPr="006C608C" w:rsidR="00875690" w:rsidTr="582CB6FB" w14:paraId="057115A2" w14:textId="77777777">
        <w:trPr>
          <w:trHeight w:val="23"/>
        </w:trPr>
        <w:tc>
          <w:tcPr>
            <w:tcW w:w="2507" w:type="dxa"/>
            <w:vMerge/>
          </w:tcPr>
          <w:p w:rsidRPr="006C608C" w:rsidR="00875690" w:rsidP="00264E81" w:rsidRDefault="00875690" w14:paraId="01C126C8" w14:textId="77777777">
            <w:pPr>
              <w:spacing w:after="0"/>
              <w:rPr>
                <w:rFonts w:asciiTheme="minorHAnsi" w:hAnsiTheme="minorHAnsi" w:eastAsiaTheme="minorEastAsia" w:cstheme="minorHAnsi"/>
                <w:b/>
                <w:bCs/>
                <w:sz w:val="20"/>
                <w:szCs w:val="20"/>
                <w:lang w:val="es-PE"/>
              </w:rPr>
            </w:pPr>
          </w:p>
        </w:tc>
        <w:tc>
          <w:tcPr>
            <w:tcW w:w="2091" w:type="dxa"/>
          </w:tcPr>
          <w:p w:rsidRPr="006C608C" w:rsidR="00875690" w:rsidP="007A7BF0" w:rsidRDefault="00875690" w14:paraId="69F97988" w14:textId="0FC89FCB">
            <w:pPr>
              <w:spacing w:after="0"/>
              <w:rPr>
                <w:rFonts w:asciiTheme="minorHAnsi" w:hAnsiTheme="minorHAnsi" w:eastAsiaTheme="minorEastAsia" w:cstheme="minorHAnsi"/>
                <w:sz w:val="20"/>
                <w:szCs w:val="20"/>
                <w:lang w:val="es-PE"/>
              </w:rPr>
            </w:pPr>
            <w:r>
              <w:rPr>
                <w:rFonts w:asciiTheme="minorHAnsi" w:hAnsiTheme="minorHAnsi" w:eastAsiaTheme="minorEastAsia" w:cstheme="minorHAnsi"/>
                <w:sz w:val="20"/>
                <w:szCs w:val="20"/>
                <w:lang w:val="es-PE"/>
              </w:rPr>
              <w:t>Indicador 2</w:t>
            </w:r>
          </w:p>
        </w:tc>
        <w:tc>
          <w:tcPr>
            <w:tcW w:w="1149" w:type="dxa"/>
          </w:tcPr>
          <w:p w:rsidRPr="006C608C" w:rsidR="00875690" w:rsidP="007A7BF0" w:rsidRDefault="00875690" w14:paraId="22B83D10"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840" w:type="dxa"/>
          </w:tcPr>
          <w:p w:rsidRPr="006C608C" w:rsidR="00875690" w:rsidP="007A7BF0" w:rsidRDefault="00875690" w14:paraId="110B5373"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1386" w:type="dxa"/>
          </w:tcPr>
          <w:p w:rsidRPr="006C608C" w:rsidR="00875690" w:rsidP="007A7BF0" w:rsidRDefault="00875690" w14:paraId="7A8D24F0"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6021" w:type="dxa"/>
          </w:tcPr>
          <w:p w:rsidRPr="006C608C" w:rsidR="00875690" w:rsidP="2B9D517D" w:rsidRDefault="00875690" w14:paraId="13CEF3F1" w14:textId="77777777">
            <w:pPr>
              <w:spacing w:after="0"/>
              <w:jc w:val="center"/>
              <w:rPr>
                <w:rFonts w:asciiTheme="minorHAnsi" w:hAnsiTheme="minorHAnsi" w:eastAsiaTheme="minorEastAsia" w:cstheme="minorBidi"/>
                <w:b/>
                <w:bCs/>
                <w:sz w:val="20"/>
                <w:szCs w:val="20"/>
                <w:lang w:val="es-PE"/>
              </w:rPr>
            </w:pPr>
          </w:p>
        </w:tc>
      </w:tr>
      <w:tr w:rsidRPr="006C608C" w:rsidR="00875690" w:rsidTr="582CB6FB" w14:paraId="4C917A7A" w14:textId="77777777">
        <w:trPr>
          <w:trHeight w:val="23"/>
        </w:trPr>
        <w:tc>
          <w:tcPr>
            <w:tcW w:w="2507" w:type="dxa"/>
            <w:vMerge/>
          </w:tcPr>
          <w:p w:rsidRPr="006C608C" w:rsidR="00875690" w:rsidP="00264E81" w:rsidRDefault="00875690" w14:paraId="25698496" w14:textId="77777777">
            <w:pPr>
              <w:spacing w:after="0"/>
              <w:rPr>
                <w:rFonts w:asciiTheme="minorHAnsi" w:hAnsiTheme="minorHAnsi" w:eastAsiaTheme="minorEastAsia" w:cstheme="minorHAnsi"/>
                <w:b/>
                <w:bCs/>
                <w:sz w:val="20"/>
                <w:szCs w:val="20"/>
                <w:lang w:val="es-PE"/>
              </w:rPr>
            </w:pPr>
          </w:p>
        </w:tc>
        <w:tc>
          <w:tcPr>
            <w:tcW w:w="2091" w:type="dxa"/>
          </w:tcPr>
          <w:p w:rsidRPr="006C608C" w:rsidR="00875690" w:rsidP="007A7BF0" w:rsidRDefault="00875690" w14:paraId="5C103B84" w14:textId="65189C40">
            <w:pPr>
              <w:spacing w:after="0"/>
              <w:rPr>
                <w:rFonts w:asciiTheme="minorHAnsi" w:hAnsiTheme="minorHAnsi" w:eastAsiaTheme="minorEastAsia" w:cstheme="minorHAnsi"/>
                <w:sz w:val="20"/>
                <w:szCs w:val="20"/>
                <w:lang w:val="es-PE"/>
              </w:rPr>
            </w:pPr>
            <w:r>
              <w:rPr>
                <w:rFonts w:asciiTheme="minorHAnsi" w:hAnsiTheme="minorHAnsi" w:eastAsiaTheme="minorEastAsia" w:cstheme="minorHAnsi"/>
                <w:sz w:val="20"/>
                <w:szCs w:val="20"/>
                <w:lang w:val="es-PE"/>
              </w:rPr>
              <w:t>Indicador 3</w:t>
            </w:r>
          </w:p>
        </w:tc>
        <w:tc>
          <w:tcPr>
            <w:tcW w:w="1149" w:type="dxa"/>
          </w:tcPr>
          <w:p w:rsidRPr="006C608C" w:rsidR="00875690" w:rsidP="007A7BF0" w:rsidRDefault="00875690" w14:paraId="75C82CAA"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840" w:type="dxa"/>
          </w:tcPr>
          <w:p w:rsidRPr="006C608C" w:rsidR="00875690" w:rsidP="007A7BF0" w:rsidRDefault="00875690" w14:paraId="1B665D50"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1386" w:type="dxa"/>
          </w:tcPr>
          <w:p w:rsidRPr="006C608C" w:rsidR="00875690" w:rsidP="007A7BF0" w:rsidRDefault="00875690" w14:paraId="41167ABD"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6021" w:type="dxa"/>
          </w:tcPr>
          <w:p w:rsidRPr="006C608C" w:rsidR="00875690" w:rsidP="2B9D517D" w:rsidRDefault="00875690" w14:paraId="166F72BD" w14:textId="77777777">
            <w:pPr>
              <w:spacing w:after="0"/>
              <w:jc w:val="center"/>
              <w:rPr>
                <w:rFonts w:asciiTheme="minorHAnsi" w:hAnsiTheme="minorHAnsi" w:eastAsiaTheme="minorEastAsia" w:cstheme="minorBidi"/>
                <w:b/>
                <w:bCs/>
                <w:sz w:val="20"/>
                <w:szCs w:val="20"/>
                <w:lang w:val="es-PE"/>
              </w:rPr>
            </w:pPr>
          </w:p>
        </w:tc>
      </w:tr>
      <w:tr w:rsidRPr="006C608C" w:rsidR="002A153A" w:rsidTr="582CB6FB" w14:paraId="7DB09FD4" w14:textId="77777777">
        <w:trPr>
          <w:trHeight w:val="23"/>
        </w:trPr>
        <w:tc>
          <w:tcPr>
            <w:tcW w:w="2507" w:type="dxa"/>
            <w:vMerge w:val="restart"/>
          </w:tcPr>
          <w:p w:rsidRPr="006C608C" w:rsidR="002A153A" w:rsidP="00264E81" w:rsidRDefault="002A153A" w14:paraId="12C4BDC9" w14:textId="7E67B439">
            <w:pPr>
              <w:spacing w:after="0"/>
              <w:rPr>
                <w:rFonts w:asciiTheme="minorHAnsi" w:hAnsiTheme="minorHAnsi" w:eastAsiaTheme="minorEastAsia" w:cstheme="minorHAnsi"/>
                <w:b/>
                <w:bCs/>
                <w:sz w:val="20"/>
                <w:szCs w:val="20"/>
                <w:lang w:val="es-PE"/>
              </w:rPr>
            </w:pPr>
            <w:r w:rsidRPr="006C608C">
              <w:rPr>
                <w:rFonts w:asciiTheme="minorHAnsi" w:hAnsiTheme="minorHAnsi" w:eastAsiaTheme="minorEastAsia" w:cstheme="minorHAnsi"/>
                <w:b/>
                <w:bCs/>
                <w:sz w:val="20"/>
                <w:szCs w:val="20"/>
                <w:lang w:val="es-PE"/>
              </w:rPr>
              <w:t>Componente y/o Resultado 1</w:t>
            </w:r>
          </w:p>
        </w:tc>
        <w:tc>
          <w:tcPr>
            <w:tcW w:w="2091" w:type="dxa"/>
          </w:tcPr>
          <w:p w:rsidRPr="006C608C" w:rsidR="002A153A" w:rsidP="007A7BF0" w:rsidRDefault="002A153A" w14:paraId="36E9EE32" w14:textId="11C75695">
            <w:pPr>
              <w:spacing w:after="0"/>
              <w:rPr>
                <w:rFonts w:asciiTheme="minorHAnsi" w:hAnsiTheme="minorHAnsi" w:eastAsiaTheme="minorEastAsia" w:cstheme="minorHAnsi"/>
                <w:sz w:val="20"/>
                <w:szCs w:val="20"/>
                <w:lang w:val="es-PE"/>
              </w:rPr>
            </w:pPr>
            <w:r w:rsidRPr="006C608C">
              <w:rPr>
                <w:rFonts w:asciiTheme="minorHAnsi" w:hAnsiTheme="minorHAnsi" w:eastAsiaTheme="minorEastAsia" w:cstheme="minorHAnsi"/>
                <w:sz w:val="20"/>
                <w:szCs w:val="20"/>
                <w:lang w:val="es-PE"/>
              </w:rPr>
              <w:t>Indicador 1.1</w:t>
            </w:r>
          </w:p>
        </w:tc>
        <w:tc>
          <w:tcPr>
            <w:tcW w:w="1149" w:type="dxa"/>
          </w:tcPr>
          <w:p w:rsidRPr="006C608C" w:rsidR="002A153A" w:rsidP="007A7BF0" w:rsidRDefault="002A153A" w14:paraId="606A31E5" w14:textId="77777777">
            <w:pPr>
              <w:spacing w:after="0"/>
              <w:jc w:val="center"/>
              <w:rPr>
                <w:rFonts w:asciiTheme="minorHAnsi" w:hAnsiTheme="minorHAnsi" w:eastAsiaTheme="minorEastAsia" w:cstheme="minorHAnsi"/>
                <w:b/>
                <w:bCs/>
                <w:color w:val="D9D9D9" w:themeColor="background1" w:themeShade="D9"/>
                <w:sz w:val="20"/>
                <w:szCs w:val="20"/>
                <w:lang w:val="es-PE"/>
              </w:rPr>
            </w:pPr>
          </w:p>
        </w:tc>
        <w:tc>
          <w:tcPr>
            <w:tcW w:w="840" w:type="dxa"/>
          </w:tcPr>
          <w:p w:rsidRPr="006C608C" w:rsidR="002A153A" w:rsidP="007A7BF0" w:rsidRDefault="002A153A" w14:paraId="02C37F90" w14:textId="165F486D">
            <w:pPr>
              <w:spacing w:after="0"/>
              <w:jc w:val="center"/>
              <w:rPr>
                <w:rFonts w:asciiTheme="minorHAnsi" w:hAnsiTheme="minorHAnsi" w:eastAsiaTheme="minorEastAsia" w:cstheme="minorHAnsi"/>
                <w:b/>
                <w:bCs/>
                <w:color w:val="D9D9D9" w:themeColor="background1" w:themeShade="D9"/>
                <w:sz w:val="20"/>
                <w:szCs w:val="20"/>
                <w:lang w:val="es-PE"/>
              </w:rPr>
            </w:pPr>
          </w:p>
        </w:tc>
        <w:tc>
          <w:tcPr>
            <w:tcW w:w="1386" w:type="dxa"/>
          </w:tcPr>
          <w:p w:rsidRPr="006C608C" w:rsidR="002A153A" w:rsidP="007A7BF0" w:rsidRDefault="002A153A" w14:paraId="475C8387" w14:textId="0DAB6161">
            <w:pPr>
              <w:spacing w:after="0"/>
              <w:jc w:val="center"/>
              <w:rPr>
                <w:rFonts w:asciiTheme="minorHAnsi" w:hAnsiTheme="minorHAnsi" w:eastAsiaTheme="minorEastAsia" w:cstheme="minorHAnsi"/>
                <w:b/>
                <w:bCs/>
                <w:color w:val="D9D9D9" w:themeColor="background1" w:themeShade="D9"/>
                <w:sz w:val="20"/>
                <w:szCs w:val="20"/>
                <w:lang w:val="es-PE"/>
              </w:rPr>
            </w:pPr>
          </w:p>
        </w:tc>
        <w:tc>
          <w:tcPr>
            <w:tcW w:w="6021" w:type="dxa"/>
          </w:tcPr>
          <w:p w:rsidRPr="006C608C" w:rsidR="002A153A" w:rsidP="2B9D517D" w:rsidRDefault="002A153A" w14:paraId="13D1B16E" w14:textId="54A79F74">
            <w:pPr>
              <w:spacing w:after="0"/>
              <w:jc w:val="center"/>
              <w:rPr>
                <w:rFonts w:asciiTheme="minorHAnsi" w:hAnsiTheme="minorHAnsi" w:eastAsiaTheme="minorEastAsia" w:cstheme="minorBidi"/>
                <w:b/>
                <w:bCs/>
                <w:sz w:val="20"/>
                <w:szCs w:val="20"/>
                <w:lang w:val="es-PE"/>
              </w:rPr>
            </w:pPr>
          </w:p>
        </w:tc>
      </w:tr>
      <w:tr w:rsidRPr="006C608C" w:rsidR="002A153A" w:rsidTr="582CB6FB" w14:paraId="5F98AE85" w14:textId="77777777">
        <w:trPr>
          <w:trHeight w:val="23"/>
        </w:trPr>
        <w:tc>
          <w:tcPr>
            <w:tcW w:w="2507" w:type="dxa"/>
            <w:vMerge/>
          </w:tcPr>
          <w:p w:rsidRPr="006C608C" w:rsidR="002A153A" w:rsidP="007A7BF0" w:rsidRDefault="002A153A" w14:paraId="1B246C12" w14:textId="77777777">
            <w:pPr>
              <w:spacing w:after="0"/>
              <w:rPr>
                <w:rFonts w:asciiTheme="minorHAnsi" w:hAnsiTheme="minorHAnsi" w:cstheme="minorHAnsi"/>
                <w:sz w:val="20"/>
                <w:szCs w:val="20"/>
              </w:rPr>
            </w:pPr>
          </w:p>
        </w:tc>
        <w:tc>
          <w:tcPr>
            <w:tcW w:w="2091" w:type="dxa"/>
          </w:tcPr>
          <w:p w:rsidRPr="006C608C" w:rsidR="002A153A" w:rsidP="002A153A" w:rsidRDefault="002A153A" w14:paraId="57600441" w14:textId="74A8B450">
            <w:pPr>
              <w:spacing w:after="0"/>
              <w:rPr>
                <w:rFonts w:asciiTheme="minorHAnsi" w:hAnsiTheme="minorHAnsi" w:eastAsiaTheme="minorEastAsia" w:cstheme="minorHAnsi"/>
                <w:sz w:val="20"/>
                <w:szCs w:val="20"/>
                <w:lang w:val="es-PE"/>
              </w:rPr>
            </w:pPr>
            <w:r w:rsidRPr="006C608C">
              <w:rPr>
                <w:rFonts w:asciiTheme="minorHAnsi" w:hAnsiTheme="minorHAnsi" w:eastAsiaTheme="minorEastAsia" w:cstheme="minorHAnsi"/>
                <w:sz w:val="20"/>
                <w:szCs w:val="20"/>
                <w:lang w:val="es-PE"/>
              </w:rPr>
              <w:t>Indicador 1.2</w:t>
            </w:r>
          </w:p>
        </w:tc>
        <w:tc>
          <w:tcPr>
            <w:tcW w:w="1149" w:type="dxa"/>
          </w:tcPr>
          <w:p w:rsidRPr="006C608C" w:rsidR="002A153A" w:rsidP="007A7BF0" w:rsidRDefault="002A153A" w14:paraId="28A3A897" w14:textId="77777777">
            <w:pPr>
              <w:spacing w:after="0"/>
              <w:jc w:val="center"/>
              <w:rPr>
                <w:rFonts w:asciiTheme="minorHAnsi" w:hAnsiTheme="minorHAnsi" w:eastAsiaTheme="minorEastAsia" w:cstheme="minorHAnsi"/>
                <w:b/>
                <w:bCs/>
                <w:sz w:val="20"/>
                <w:szCs w:val="20"/>
                <w:lang w:val="es-PE"/>
              </w:rPr>
            </w:pPr>
          </w:p>
        </w:tc>
        <w:tc>
          <w:tcPr>
            <w:tcW w:w="840" w:type="dxa"/>
          </w:tcPr>
          <w:p w:rsidRPr="006C608C" w:rsidR="002A153A" w:rsidP="007A7BF0" w:rsidRDefault="002A153A" w14:paraId="4E287C08" w14:textId="65091626">
            <w:pPr>
              <w:spacing w:after="0"/>
              <w:jc w:val="center"/>
              <w:rPr>
                <w:rFonts w:asciiTheme="minorHAnsi" w:hAnsiTheme="minorHAnsi" w:eastAsiaTheme="minorEastAsia" w:cstheme="minorHAnsi"/>
                <w:b/>
                <w:bCs/>
                <w:sz w:val="20"/>
                <w:szCs w:val="20"/>
                <w:lang w:val="es-PE"/>
              </w:rPr>
            </w:pPr>
          </w:p>
        </w:tc>
        <w:tc>
          <w:tcPr>
            <w:tcW w:w="1386" w:type="dxa"/>
          </w:tcPr>
          <w:p w:rsidRPr="006C608C" w:rsidR="002A153A" w:rsidP="007A7BF0" w:rsidRDefault="002A153A" w14:paraId="6CE7C3A0" w14:textId="21016911">
            <w:pPr>
              <w:spacing w:after="0"/>
              <w:jc w:val="center"/>
              <w:rPr>
                <w:rFonts w:asciiTheme="minorHAnsi" w:hAnsiTheme="minorHAnsi" w:eastAsiaTheme="minorEastAsia" w:cstheme="minorHAnsi"/>
                <w:b/>
                <w:bCs/>
                <w:sz w:val="20"/>
                <w:szCs w:val="20"/>
                <w:lang w:val="es-PE"/>
              </w:rPr>
            </w:pPr>
          </w:p>
        </w:tc>
        <w:tc>
          <w:tcPr>
            <w:tcW w:w="6021" w:type="dxa"/>
          </w:tcPr>
          <w:p w:rsidRPr="006C608C" w:rsidR="002A153A" w:rsidP="007A7BF0" w:rsidRDefault="002A153A" w14:paraId="7D58BDD2" w14:textId="5924FAD7">
            <w:pPr>
              <w:spacing w:after="0"/>
              <w:jc w:val="center"/>
              <w:rPr>
                <w:rFonts w:asciiTheme="minorHAnsi" w:hAnsiTheme="minorHAnsi" w:eastAsiaTheme="minorEastAsia" w:cstheme="minorHAnsi"/>
                <w:b/>
                <w:bCs/>
                <w:sz w:val="20"/>
                <w:szCs w:val="20"/>
                <w:lang w:val="es-PE"/>
              </w:rPr>
            </w:pPr>
          </w:p>
        </w:tc>
      </w:tr>
      <w:tr w:rsidRPr="006C608C" w:rsidR="002A153A" w:rsidTr="582CB6FB" w14:paraId="1E80FDBA" w14:textId="77777777">
        <w:trPr>
          <w:trHeight w:val="23"/>
        </w:trPr>
        <w:tc>
          <w:tcPr>
            <w:tcW w:w="2507" w:type="dxa"/>
            <w:vMerge/>
          </w:tcPr>
          <w:p w:rsidRPr="006C608C" w:rsidR="002A153A" w:rsidP="007A7BF0" w:rsidRDefault="002A153A" w14:paraId="0EF85695" w14:textId="77777777">
            <w:pPr>
              <w:spacing w:after="0"/>
              <w:rPr>
                <w:rFonts w:asciiTheme="minorHAnsi" w:hAnsiTheme="minorHAnsi" w:cstheme="minorHAnsi"/>
                <w:sz w:val="20"/>
                <w:szCs w:val="20"/>
              </w:rPr>
            </w:pPr>
          </w:p>
        </w:tc>
        <w:tc>
          <w:tcPr>
            <w:tcW w:w="2091" w:type="dxa"/>
          </w:tcPr>
          <w:p w:rsidRPr="006C608C" w:rsidR="002A153A" w:rsidP="002A153A" w:rsidRDefault="002A153A" w14:paraId="75B0B1D6" w14:textId="18DEAD37">
            <w:pPr>
              <w:spacing w:after="0"/>
              <w:rPr>
                <w:rFonts w:asciiTheme="minorHAnsi" w:hAnsiTheme="minorHAnsi" w:eastAsiaTheme="minorEastAsia" w:cstheme="minorHAnsi"/>
                <w:sz w:val="20"/>
                <w:szCs w:val="20"/>
                <w:lang w:val="es-PE"/>
              </w:rPr>
            </w:pPr>
            <w:r w:rsidRPr="006C608C">
              <w:rPr>
                <w:rFonts w:asciiTheme="minorHAnsi" w:hAnsiTheme="minorHAnsi" w:eastAsiaTheme="minorEastAsia" w:cstheme="minorHAnsi"/>
                <w:sz w:val="20"/>
                <w:szCs w:val="20"/>
                <w:lang w:val="es-PE"/>
              </w:rPr>
              <w:t>Indicador 1.3</w:t>
            </w:r>
          </w:p>
        </w:tc>
        <w:tc>
          <w:tcPr>
            <w:tcW w:w="1149" w:type="dxa"/>
          </w:tcPr>
          <w:p w:rsidRPr="006C608C" w:rsidR="002A153A" w:rsidP="007A7BF0" w:rsidRDefault="002A153A" w14:paraId="4D8E4545" w14:textId="77777777">
            <w:pPr>
              <w:spacing w:after="0"/>
              <w:jc w:val="center"/>
              <w:rPr>
                <w:rFonts w:asciiTheme="minorHAnsi" w:hAnsiTheme="minorHAnsi" w:eastAsiaTheme="minorEastAsia" w:cstheme="minorHAnsi"/>
                <w:b/>
                <w:bCs/>
                <w:sz w:val="20"/>
                <w:szCs w:val="20"/>
                <w:lang w:val="es-PE"/>
              </w:rPr>
            </w:pPr>
          </w:p>
        </w:tc>
        <w:tc>
          <w:tcPr>
            <w:tcW w:w="840" w:type="dxa"/>
          </w:tcPr>
          <w:p w:rsidRPr="006C608C" w:rsidR="002A153A" w:rsidP="007A7BF0" w:rsidRDefault="002A153A" w14:paraId="4AB7652E" w14:textId="29877B34">
            <w:pPr>
              <w:spacing w:after="0"/>
              <w:jc w:val="center"/>
              <w:rPr>
                <w:rFonts w:asciiTheme="minorHAnsi" w:hAnsiTheme="minorHAnsi" w:eastAsiaTheme="minorEastAsia" w:cstheme="minorHAnsi"/>
                <w:b/>
                <w:bCs/>
                <w:sz w:val="20"/>
                <w:szCs w:val="20"/>
                <w:lang w:val="es-PE"/>
              </w:rPr>
            </w:pPr>
          </w:p>
        </w:tc>
        <w:tc>
          <w:tcPr>
            <w:tcW w:w="1386" w:type="dxa"/>
          </w:tcPr>
          <w:p w:rsidRPr="006C608C" w:rsidR="002A153A" w:rsidP="007A7BF0" w:rsidRDefault="002A153A" w14:paraId="1C78E2D4" w14:textId="022B1AFF">
            <w:pPr>
              <w:spacing w:after="0"/>
              <w:jc w:val="center"/>
              <w:rPr>
                <w:rFonts w:asciiTheme="minorHAnsi" w:hAnsiTheme="minorHAnsi" w:eastAsiaTheme="minorEastAsia" w:cstheme="minorHAnsi"/>
                <w:b/>
                <w:bCs/>
                <w:sz w:val="20"/>
                <w:szCs w:val="20"/>
                <w:lang w:val="es-PE"/>
              </w:rPr>
            </w:pPr>
          </w:p>
        </w:tc>
        <w:tc>
          <w:tcPr>
            <w:tcW w:w="6021" w:type="dxa"/>
          </w:tcPr>
          <w:p w:rsidRPr="006C608C" w:rsidR="002A153A" w:rsidP="007A7BF0" w:rsidRDefault="002A153A" w14:paraId="41226B8F" w14:textId="121A1C9E">
            <w:pPr>
              <w:spacing w:after="0"/>
              <w:jc w:val="center"/>
              <w:rPr>
                <w:rFonts w:asciiTheme="minorHAnsi" w:hAnsiTheme="minorHAnsi" w:eastAsiaTheme="minorEastAsia" w:cstheme="minorHAnsi"/>
                <w:b/>
                <w:bCs/>
                <w:sz w:val="20"/>
                <w:szCs w:val="20"/>
                <w:lang w:val="es-PE"/>
              </w:rPr>
            </w:pPr>
          </w:p>
        </w:tc>
      </w:tr>
      <w:tr w:rsidRPr="006C608C" w:rsidR="002A153A" w:rsidTr="582CB6FB" w14:paraId="5639C161" w14:textId="77777777">
        <w:trPr>
          <w:trHeight w:val="23"/>
        </w:trPr>
        <w:tc>
          <w:tcPr>
            <w:tcW w:w="2507" w:type="dxa"/>
            <w:vMerge w:val="restart"/>
          </w:tcPr>
          <w:p w:rsidRPr="006C608C" w:rsidR="002A153A" w:rsidP="00264E81" w:rsidRDefault="002A153A" w14:paraId="5C43E4A2" w14:textId="6FE40E30">
            <w:pPr>
              <w:spacing w:after="0"/>
              <w:rPr>
                <w:rFonts w:asciiTheme="minorHAnsi" w:hAnsiTheme="minorHAnsi" w:eastAsiaTheme="minorEastAsia" w:cstheme="minorHAnsi"/>
                <w:b/>
                <w:bCs/>
                <w:sz w:val="20"/>
                <w:szCs w:val="20"/>
                <w:lang w:val="es-PE"/>
              </w:rPr>
            </w:pPr>
            <w:r w:rsidRPr="006C608C">
              <w:rPr>
                <w:rFonts w:asciiTheme="minorHAnsi" w:hAnsiTheme="minorHAnsi" w:eastAsiaTheme="minorEastAsia" w:cstheme="minorHAnsi"/>
                <w:b/>
                <w:bCs/>
                <w:sz w:val="20"/>
                <w:szCs w:val="20"/>
                <w:lang w:val="es-PE"/>
              </w:rPr>
              <w:t>Componente y/o Resultado 2</w:t>
            </w:r>
          </w:p>
        </w:tc>
        <w:tc>
          <w:tcPr>
            <w:tcW w:w="2091" w:type="dxa"/>
          </w:tcPr>
          <w:p w:rsidRPr="006C608C" w:rsidR="002A153A" w:rsidP="002A153A" w:rsidRDefault="002A153A" w14:paraId="03578233" w14:textId="3F94CCF3">
            <w:pPr>
              <w:spacing w:after="0"/>
              <w:rPr>
                <w:rFonts w:asciiTheme="minorHAnsi" w:hAnsiTheme="minorHAnsi" w:eastAsiaTheme="minorEastAsia" w:cstheme="minorHAnsi"/>
                <w:sz w:val="20"/>
                <w:szCs w:val="20"/>
                <w:lang w:val="es-PE"/>
              </w:rPr>
            </w:pPr>
            <w:r w:rsidRPr="006C608C">
              <w:rPr>
                <w:rFonts w:asciiTheme="minorHAnsi" w:hAnsiTheme="minorHAnsi" w:eastAsiaTheme="minorEastAsia" w:cstheme="minorHAnsi"/>
                <w:sz w:val="20"/>
                <w:szCs w:val="20"/>
                <w:lang w:val="es-PE"/>
              </w:rPr>
              <w:t>Indicador 2.</w:t>
            </w:r>
            <w:r>
              <w:rPr>
                <w:rFonts w:asciiTheme="minorHAnsi" w:hAnsiTheme="minorHAnsi" w:eastAsiaTheme="minorEastAsia" w:cstheme="minorHAnsi"/>
                <w:sz w:val="20"/>
                <w:szCs w:val="20"/>
                <w:lang w:val="es-PE"/>
              </w:rPr>
              <w:t>1</w:t>
            </w:r>
          </w:p>
        </w:tc>
        <w:tc>
          <w:tcPr>
            <w:tcW w:w="1149" w:type="dxa"/>
          </w:tcPr>
          <w:p w:rsidRPr="006C608C" w:rsidR="002A153A" w:rsidP="007A7BF0" w:rsidRDefault="002A153A" w14:paraId="4AD484CD" w14:textId="77777777">
            <w:pPr>
              <w:spacing w:after="0"/>
              <w:jc w:val="center"/>
              <w:rPr>
                <w:rFonts w:asciiTheme="minorHAnsi" w:hAnsiTheme="minorHAnsi" w:eastAsiaTheme="minorEastAsia" w:cstheme="minorHAnsi"/>
                <w:b/>
                <w:bCs/>
                <w:sz w:val="20"/>
                <w:szCs w:val="20"/>
                <w:lang w:val="es-PE"/>
              </w:rPr>
            </w:pPr>
          </w:p>
        </w:tc>
        <w:tc>
          <w:tcPr>
            <w:tcW w:w="840" w:type="dxa"/>
          </w:tcPr>
          <w:p w:rsidRPr="006C608C" w:rsidR="002A153A" w:rsidP="007A7BF0" w:rsidRDefault="002A153A" w14:paraId="48B86C6B" w14:textId="66043790">
            <w:pPr>
              <w:spacing w:after="0"/>
              <w:jc w:val="center"/>
              <w:rPr>
                <w:rFonts w:asciiTheme="minorHAnsi" w:hAnsiTheme="minorHAnsi" w:eastAsiaTheme="minorEastAsia" w:cstheme="minorHAnsi"/>
                <w:b/>
                <w:bCs/>
                <w:sz w:val="20"/>
                <w:szCs w:val="20"/>
                <w:lang w:val="es-PE"/>
              </w:rPr>
            </w:pPr>
          </w:p>
        </w:tc>
        <w:tc>
          <w:tcPr>
            <w:tcW w:w="1386" w:type="dxa"/>
          </w:tcPr>
          <w:p w:rsidRPr="006C608C" w:rsidR="002A153A" w:rsidP="007A7BF0" w:rsidRDefault="002A153A" w14:paraId="210138C4" w14:textId="78B1668F">
            <w:pPr>
              <w:spacing w:after="0"/>
              <w:jc w:val="center"/>
              <w:rPr>
                <w:rFonts w:asciiTheme="minorHAnsi" w:hAnsiTheme="minorHAnsi" w:eastAsiaTheme="minorEastAsia" w:cstheme="minorHAnsi"/>
                <w:b/>
                <w:bCs/>
                <w:sz w:val="20"/>
                <w:szCs w:val="20"/>
                <w:lang w:val="es-PE"/>
              </w:rPr>
            </w:pPr>
          </w:p>
        </w:tc>
        <w:tc>
          <w:tcPr>
            <w:tcW w:w="6021" w:type="dxa"/>
          </w:tcPr>
          <w:p w:rsidRPr="006C608C" w:rsidR="002A153A" w:rsidP="007A7BF0" w:rsidRDefault="002A153A" w14:paraId="6CFF10D8" w14:textId="66A521CF">
            <w:pPr>
              <w:spacing w:after="0"/>
              <w:jc w:val="center"/>
              <w:rPr>
                <w:rFonts w:asciiTheme="minorHAnsi" w:hAnsiTheme="minorHAnsi" w:eastAsiaTheme="minorEastAsia" w:cstheme="minorHAnsi"/>
                <w:b/>
                <w:bCs/>
                <w:sz w:val="20"/>
                <w:szCs w:val="20"/>
                <w:lang w:val="es-PE"/>
              </w:rPr>
            </w:pPr>
          </w:p>
        </w:tc>
      </w:tr>
      <w:tr w:rsidRPr="006C608C" w:rsidR="002A153A" w:rsidTr="582CB6FB" w14:paraId="564EC970" w14:textId="77777777">
        <w:trPr>
          <w:trHeight w:val="276"/>
        </w:trPr>
        <w:tc>
          <w:tcPr>
            <w:tcW w:w="2507" w:type="dxa"/>
            <w:vMerge/>
          </w:tcPr>
          <w:p w:rsidRPr="006C608C" w:rsidR="002A153A" w:rsidP="007A7BF0" w:rsidRDefault="002A153A" w14:paraId="5E4D8C87" w14:textId="77777777">
            <w:pPr>
              <w:spacing w:after="0"/>
              <w:rPr>
                <w:rFonts w:asciiTheme="minorHAnsi" w:hAnsiTheme="minorHAnsi" w:cstheme="minorHAnsi"/>
                <w:sz w:val="20"/>
                <w:szCs w:val="20"/>
              </w:rPr>
            </w:pPr>
          </w:p>
        </w:tc>
        <w:tc>
          <w:tcPr>
            <w:tcW w:w="2091" w:type="dxa"/>
          </w:tcPr>
          <w:p w:rsidRPr="006C608C" w:rsidR="002A153A" w:rsidP="002A153A" w:rsidRDefault="002A153A" w14:paraId="09D32C92" w14:textId="0307CA7C">
            <w:pPr>
              <w:spacing w:after="0"/>
              <w:rPr>
                <w:rFonts w:asciiTheme="minorHAnsi" w:hAnsiTheme="minorHAnsi" w:eastAsiaTheme="minorEastAsia" w:cstheme="minorHAnsi"/>
                <w:sz w:val="20"/>
                <w:szCs w:val="20"/>
                <w:lang w:val="es-PE"/>
              </w:rPr>
            </w:pPr>
            <w:r w:rsidRPr="006C608C">
              <w:rPr>
                <w:rFonts w:asciiTheme="minorHAnsi" w:hAnsiTheme="minorHAnsi" w:eastAsiaTheme="minorEastAsia" w:cstheme="minorHAnsi"/>
                <w:sz w:val="20"/>
                <w:szCs w:val="20"/>
                <w:lang w:val="es-PE"/>
              </w:rPr>
              <w:t>I</w:t>
            </w:r>
            <w:r>
              <w:rPr>
                <w:rFonts w:asciiTheme="minorHAnsi" w:hAnsiTheme="minorHAnsi" w:eastAsiaTheme="minorEastAsia" w:cstheme="minorHAnsi"/>
                <w:sz w:val="20"/>
                <w:szCs w:val="20"/>
                <w:lang w:val="es-PE"/>
              </w:rPr>
              <w:t>n</w:t>
            </w:r>
            <w:r w:rsidRPr="006C608C">
              <w:rPr>
                <w:rFonts w:asciiTheme="minorHAnsi" w:hAnsiTheme="minorHAnsi" w:eastAsiaTheme="minorEastAsia" w:cstheme="minorHAnsi"/>
                <w:sz w:val="20"/>
                <w:szCs w:val="20"/>
                <w:lang w:val="es-PE"/>
              </w:rPr>
              <w:t>dicado</w:t>
            </w:r>
            <w:r>
              <w:rPr>
                <w:rFonts w:asciiTheme="minorHAnsi" w:hAnsiTheme="minorHAnsi" w:eastAsiaTheme="minorEastAsia" w:cstheme="minorHAnsi"/>
                <w:sz w:val="20"/>
                <w:szCs w:val="20"/>
                <w:lang w:val="es-PE"/>
              </w:rPr>
              <w:t>r</w:t>
            </w:r>
            <w:r w:rsidRPr="006C608C">
              <w:rPr>
                <w:rFonts w:asciiTheme="minorHAnsi" w:hAnsiTheme="minorHAnsi" w:eastAsiaTheme="minorEastAsia" w:cstheme="minorHAnsi"/>
                <w:sz w:val="20"/>
                <w:szCs w:val="20"/>
                <w:lang w:val="es-PE"/>
              </w:rPr>
              <w:t xml:space="preserve"> 2.2</w:t>
            </w:r>
          </w:p>
        </w:tc>
        <w:tc>
          <w:tcPr>
            <w:tcW w:w="1149" w:type="dxa"/>
          </w:tcPr>
          <w:p w:rsidRPr="006C608C" w:rsidR="002A153A" w:rsidP="007A7BF0" w:rsidRDefault="002A153A" w14:paraId="12D48927" w14:textId="77777777">
            <w:pPr>
              <w:spacing w:after="0"/>
              <w:jc w:val="center"/>
              <w:rPr>
                <w:rFonts w:asciiTheme="minorHAnsi" w:hAnsiTheme="minorHAnsi" w:eastAsiaTheme="minorEastAsia" w:cstheme="minorHAnsi"/>
                <w:b/>
                <w:bCs/>
                <w:sz w:val="20"/>
                <w:szCs w:val="20"/>
                <w:lang w:val="es-PE"/>
              </w:rPr>
            </w:pPr>
          </w:p>
        </w:tc>
        <w:tc>
          <w:tcPr>
            <w:tcW w:w="840" w:type="dxa"/>
          </w:tcPr>
          <w:p w:rsidRPr="006C608C" w:rsidR="002A153A" w:rsidP="007A7BF0" w:rsidRDefault="002A153A" w14:paraId="10AFD554" w14:textId="55F77F1E">
            <w:pPr>
              <w:spacing w:after="0"/>
              <w:jc w:val="center"/>
              <w:rPr>
                <w:rFonts w:asciiTheme="minorHAnsi" w:hAnsiTheme="minorHAnsi" w:eastAsiaTheme="minorEastAsia" w:cstheme="minorHAnsi"/>
                <w:b/>
                <w:bCs/>
                <w:sz w:val="20"/>
                <w:szCs w:val="20"/>
                <w:lang w:val="es-PE"/>
              </w:rPr>
            </w:pPr>
          </w:p>
        </w:tc>
        <w:tc>
          <w:tcPr>
            <w:tcW w:w="1386" w:type="dxa"/>
          </w:tcPr>
          <w:p w:rsidRPr="006C608C" w:rsidR="002A153A" w:rsidP="007A7BF0" w:rsidRDefault="002A153A" w14:paraId="7BD31AD7" w14:textId="66241112">
            <w:pPr>
              <w:spacing w:after="0"/>
              <w:jc w:val="center"/>
              <w:rPr>
                <w:rFonts w:asciiTheme="minorHAnsi" w:hAnsiTheme="minorHAnsi" w:eastAsiaTheme="minorEastAsia" w:cstheme="minorHAnsi"/>
                <w:b/>
                <w:bCs/>
                <w:sz w:val="20"/>
                <w:szCs w:val="20"/>
                <w:lang w:val="es-PE"/>
              </w:rPr>
            </w:pPr>
          </w:p>
        </w:tc>
        <w:tc>
          <w:tcPr>
            <w:tcW w:w="6021" w:type="dxa"/>
          </w:tcPr>
          <w:p w:rsidRPr="006C608C" w:rsidR="002A153A" w:rsidP="007A7BF0" w:rsidRDefault="002A153A" w14:paraId="04D6C6C5" w14:textId="0560A272">
            <w:pPr>
              <w:spacing w:after="0"/>
              <w:jc w:val="center"/>
              <w:rPr>
                <w:rFonts w:asciiTheme="minorHAnsi" w:hAnsiTheme="minorHAnsi" w:eastAsiaTheme="minorEastAsia" w:cstheme="minorHAnsi"/>
                <w:b/>
                <w:bCs/>
                <w:sz w:val="20"/>
                <w:szCs w:val="20"/>
                <w:lang w:val="es-PE"/>
              </w:rPr>
            </w:pPr>
          </w:p>
        </w:tc>
      </w:tr>
      <w:tr w:rsidRPr="006C608C" w:rsidR="002A153A" w:rsidTr="582CB6FB" w14:paraId="24C50D2F" w14:textId="77777777">
        <w:trPr>
          <w:trHeight w:val="23"/>
        </w:trPr>
        <w:tc>
          <w:tcPr>
            <w:tcW w:w="2507" w:type="dxa"/>
            <w:vMerge w:val="restart"/>
          </w:tcPr>
          <w:p w:rsidRPr="006C608C" w:rsidR="002A153A" w:rsidP="007A7BF0" w:rsidRDefault="002A153A" w14:paraId="460F9F51" w14:textId="1AEE46D5">
            <w:pPr>
              <w:spacing w:after="0"/>
              <w:rPr>
                <w:rFonts w:asciiTheme="minorHAnsi" w:hAnsiTheme="minorHAnsi" w:eastAsiaTheme="minorEastAsia" w:cstheme="minorHAnsi"/>
                <w:b/>
                <w:bCs/>
                <w:sz w:val="20"/>
                <w:szCs w:val="20"/>
                <w:lang w:val="es-PE"/>
              </w:rPr>
            </w:pPr>
            <w:r w:rsidRPr="006C608C">
              <w:rPr>
                <w:rFonts w:asciiTheme="minorHAnsi" w:hAnsiTheme="minorHAnsi" w:eastAsiaTheme="minorEastAsia" w:cstheme="minorHAnsi"/>
                <w:b/>
                <w:bCs/>
                <w:sz w:val="20"/>
                <w:szCs w:val="20"/>
                <w:lang w:val="es-PE"/>
              </w:rPr>
              <w:t>Componente y/o Resultado 3</w:t>
            </w:r>
          </w:p>
        </w:tc>
        <w:tc>
          <w:tcPr>
            <w:tcW w:w="2091" w:type="dxa"/>
          </w:tcPr>
          <w:p w:rsidRPr="006C608C" w:rsidR="002A153A" w:rsidP="002A153A" w:rsidRDefault="002A153A" w14:paraId="498893BA" w14:textId="41B24A64">
            <w:pPr>
              <w:spacing w:after="0"/>
              <w:rPr>
                <w:rFonts w:asciiTheme="minorHAnsi" w:hAnsiTheme="minorHAnsi" w:eastAsiaTheme="minorEastAsia" w:cstheme="minorHAnsi"/>
                <w:sz w:val="20"/>
                <w:szCs w:val="20"/>
                <w:lang w:val="es-PE"/>
              </w:rPr>
            </w:pPr>
            <w:r w:rsidRPr="006C608C">
              <w:rPr>
                <w:rFonts w:asciiTheme="minorHAnsi" w:hAnsiTheme="minorHAnsi" w:eastAsiaTheme="minorEastAsia" w:cstheme="minorHAnsi"/>
                <w:sz w:val="20"/>
                <w:szCs w:val="20"/>
                <w:lang w:val="es-PE"/>
              </w:rPr>
              <w:t>Indicador 3.1</w:t>
            </w:r>
          </w:p>
        </w:tc>
        <w:tc>
          <w:tcPr>
            <w:tcW w:w="1149" w:type="dxa"/>
          </w:tcPr>
          <w:p w:rsidRPr="006C608C" w:rsidR="002A153A" w:rsidP="007A7BF0" w:rsidRDefault="002A153A" w14:paraId="1C4347B3" w14:textId="77777777">
            <w:pPr>
              <w:spacing w:after="0"/>
              <w:jc w:val="center"/>
              <w:rPr>
                <w:rFonts w:asciiTheme="minorHAnsi" w:hAnsiTheme="minorHAnsi" w:eastAsiaTheme="minorEastAsia" w:cstheme="minorHAnsi"/>
                <w:b/>
                <w:bCs/>
                <w:sz w:val="20"/>
                <w:szCs w:val="20"/>
                <w:lang w:val="es-PE"/>
              </w:rPr>
            </w:pPr>
          </w:p>
        </w:tc>
        <w:tc>
          <w:tcPr>
            <w:tcW w:w="840" w:type="dxa"/>
          </w:tcPr>
          <w:p w:rsidRPr="006C608C" w:rsidR="002A153A" w:rsidP="007A7BF0" w:rsidRDefault="002A153A" w14:paraId="0CA10041" w14:textId="7E9E5C2E">
            <w:pPr>
              <w:spacing w:after="0"/>
              <w:jc w:val="center"/>
              <w:rPr>
                <w:rFonts w:asciiTheme="minorHAnsi" w:hAnsiTheme="minorHAnsi" w:eastAsiaTheme="minorEastAsia" w:cstheme="minorHAnsi"/>
                <w:b/>
                <w:bCs/>
                <w:sz w:val="20"/>
                <w:szCs w:val="20"/>
                <w:lang w:val="es-PE"/>
              </w:rPr>
            </w:pPr>
          </w:p>
        </w:tc>
        <w:tc>
          <w:tcPr>
            <w:tcW w:w="1386" w:type="dxa"/>
          </w:tcPr>
          <w:p w:rsidRPr="006C608C" w:rsidR="002A153A" w:rsidP="007A7BF0" w:rsidRDefault="002A153A" w14:paraId="611D0D3C" w14:textId="4497BFAC">
            <w:pPr>
              <w:spacing w:after="0"/>
              <w:jc w:val="center"/>
              <w:rPr>
                <w:rFonts w:asciiTheme="minorHAnsi" w:hAnsiTheme="minorHAnsi" w:eastAsiaTheme="minorEastAsia" w:cstheme="minorHAnsi"/>
                <w:b/>
                <w:bCs/>
                <w:sz w:val="20"/>
                <w:szCs w:val="20"/>
                <w:lang w:val="es-PE"/>
              </w:rPr>
            </w:pPr>
          </w:p>
        </w:tc>
        <w:tc>
          <w:tcPr>
            <w:tcW w:w="6021" w:type="dxa"/>
          </w:tcPr>
          <w:p w:rsidRPr="006C608C" w:rsidR="002A153A" w:rsidP="007A7BF0" w:rsidRDefault="002A153A" w14:paraId="3ADBF917" w14:textId="793BF85A">
            <w:pPr>
              <w:spacing w:after="0"/>
              <w:jc w:val="center"/>
              <w:rPr>
                <w:rFonts w:asciiTheme="minorHAnsi" w:hAnsiTheme="minorHAnsi" w:eastAsiaTheme="minorEastAsia" w:cstheme="minorHAnsi"/>
                <w:b/>
                <w:bCs/>
                <w:sz w:val="20"/>
                <w:szCs w:val="20"/>
                <w:lang w:val="es-PE"/>
              </w:rPr>
            </w:pPr>
          </w:p>
        </w:tc>
      </w:tr>
      <w:tr w:rsidRPr="006C608C" w:rsidR="002A153A" w:rsidTr="582CB6FB" w14:paraId="6E79E836" w14:textId="77777777">
        <w:trPr>
          <w:trHeight w:val="300"/>
        </w:trPr>
        <w:tc>
          <w:tcPr>
            <w:tcW w:w="2507" w:type="dxa"/>
            <w:vMerge/>
          </w:tcPr>
          <w:p w:rsidRPr="006C608C" w:rsidR="002A153A" w:rsidP="007A7BF0" w:rsidRDefault="002A153A" w14:paraId="43EC70FE" w14:textId="77777777">
            <w:pPr>
              <w:spacing w:after="0"/>
              <w:rPr>
                <w:rFonts w:asciiTheme="minorHAnsi" w:hAnsiTheme="minorHAnsi" w:cstheme="minorHAnsi"/>
                <w:sz w:val="20"/>
                <w:szCs w:val="20"/>
              </w:rPr>
            </w:pPr>
          </w:p>
        </w:tc>
        <w:tc>
          <w:tcPr>
            <w:tcW w:w="2091" w:type="dxa"/>
          </w:tcPr>
          <w:p w:rsidRPr="006C608C" w:rsidR="002A153A" w:rsidP="1269E842" w:rsidRDefault="002A153A" w14:paraId="36C7674C" w14:textId="423437B1">
            <w:pPr>
              <w:spacing w:after="0"/>
              <w:rPr>
                <w:rFonts w:asciiTheme="minorHAnsi" w:hAnsiTheme="minorHAnsi" w:eastAsiaTheme="minorEastAsia" w:cstheme="minorBidi"/>
                <w:sz w:val="20"/>
                <w:szCs w:val="20"/>
                <w:lang w:val="es-PE"/>
              </w:rPr>
            </w:pPr>
            <w:r w:rsidRPr="1269E842">
              <w:rPr>
                <w:rFonts w:asciiTheme="minorHAnsi" w:hAnsiTheme="minorHAnsi" w:eastAsiaTheme="minorEastAsia" w:cstheme="minorBidi"/>
                <w:sz w:val="20"/>
                <w:szCs w:val="20"/>
                <w:lang w:val="es-PE"/>
              </w:rPr>
              <w:t>Indicador 3.2</w:t>
            </w:r>
          </w:p>
        </w:tc>
        <w:tc>
          <w:tcPr>
            <w:tcW w:w="1149" w:type="dxa"/>
          </w:tcPr>
          <w:p w:rsidRPr="006C608C" w:rsidR="002A153A" w:rsidP="007A7BF0" w:rsidRDefault="002A153A" w14:paraId="2E2CF60D" w14:textId="77777777">
            <w:pPr>
              <w:spacing w:after="0"/>
              <w:jc w:val="center"/>
              <w:rPr>
                <w:rFonts w:asciiTheme="minorHAnsi" w:hAnsiTheme="minorHAnsi" w:eastAsiaTheme="minorEastAsia" w:cstheme="minorHAnsi"/>
                <w:b/>
                <w:bCs/>
                <w:sz w:val="20"/>
                <w:szCs w:val="20"/>
                <w:lang w:val="es-PE"/>
              </w:rPr>
            </w:pPr>
          </w:p>
        </w:tc>
        <w:tc>
          <w:tcPr>
            <w:tcW w:w="840" w:type="dxa"/>
          </w:tcPr>
          <w:p w:rsidRPr="006C608C" w:rsidR="002A153A" w:rsidP="007A7BF0" w:rsidRDefault="002A153A" w14:paraId="105A7A87" w14:textId="5C226296">
            <w:pPr>
              <w:spacing w:after="0"/>
              <w:jc w:val="center"/>
              <w:rPr>
                <w:rFonts w:asciiTheme="minorHAnsi" w:hAnsiTheme="minorHAnsi" w:eastAsiaTheme="minorEastAsia" w:cstheme="minorHAnsi"/>
                <w:b/>
                <w:bCs/>
                <w:sz w:val="20"/>
                <w:szCs w:val="20"/>
                <w:lang w:val="es-PE"/>
              </w:rPr>
            </w:pPr>
          </w:p>
        </w:tc>
        <w:tc>
          <w:tcPr>
            <w:tcW w:w="1386" w:type="dxa"/>
          </w:tcPr>
          <w:p w:rsidRPr="006C608C" w:rsidR="002A153A" w:rsidP="007A7BF0" w:rsidRDefault="002A153A" w14:paraId="3823B4BD" w14:textId="17937E21">
            <w:pPr>
              <w:spacing w:after="0"/>
              <w:jc w:val="center"/>
              <w:rPr>
                <w:rFonts w:asciiTheme="minorHAnsi" w:hAnsiTheme="minorHAnsi" w:eastAsiaTheme="minorEastAsia" w:cstheme="minorHAnsi"/>
                <w:b/>
                <w:bCs/>
                <w:sz w:val="20"/>
                <w:szCs w:val="20"/>
                <w:lang w:val="es-PE"/>
              </w:rPr>
            </w:pPr>
          </w:p>
        </w:tc>
        <w:tc>
          <w:tcPr>
            <w:tcW w:w="6021" w:type="dxa"/>
          </w:tcPr>
          <w:p w:rsidRPr="006C608C" w:rsidR="002A153A" w:rsidP="1269E842" w:rsidRDefault="002A153A" w14:paraId="5314FD90" w14:textId="1026747D">
            <w:pPr>
              <w:spacing w:after="0"/>
              <w:jc w:val="center"/>
              <w:rPr>
                <w:rFonts w:asciiTheme="minorHAnsi" w:hAnsiTheme="minorHAnsi" w:eastAsiaTheme="minorEastAsia" w:cstheme="minorBidi"/>
                <w:b/>
                <w:bCs/>
                <w:sz w:val="20"/>
                <w:szCs w:val="20"/>
                <w:lang w:val="es-PE"/>
              </w:rPr>
            </w:pPr>
          </w:p>
        </w:tc>
      </w:tr>
    </w:tbl>
    <w:p w:rsidR="582CB6FB" w:rsidP="582CB6FB" w:rsidRDefault="582CB6FB" w14:paraId="1AD72687" w14:textId="4477944A">
      <w:pPr>
        <w:ind w:left="270"/>
        <w:rPr>
          <w:rFonts w:asciiTheme="minorHAnsi" w:hAnsiTheme="minorHAnsi" w:eastAsiaTheme="minorEastAsia" w:cstheme="minorBidi"/>
          <w:b/>
          <w:bCs/>
          <w:sz w:val="20"/>
          <w:szCs w:val="20"/>
          <w:lang w:val="es-ES"/>
        </w:rPr>
      </w:pPr>
    </w:p>
    <w:p w:rsidRPr="006C608C" w:rsidR="007A7BF0" w:rsidP="582CB6FB" w:rsidRDefault="78958753" w14:paraId="22F90F64" w14:textId="0EFD8EBC">
      <w:pPr>
        <w:ind w:left="270"/>
        <w:rPr>
          <w:rFonts w:asciiTheme="minorHAnsi" w:hAnsiTheme="minorHAnsi" w:eastAsiaTheme="minorEastAsia" w:cstheme="minorBidi"/>
          <w:b/>
          <w:bCs/>
          <w:sz w:val="20"/>
          <w:szCs w:val="20"/>
          <w:lang w:val="es-ES"/>
        </w:rPr>
      </w:pPr>
      <w:r w:rsidRPr="582CB6FB">
        <w:rPr>
          <w:rFonts w:asciiTheme="minorHAnsi" w:hAnsiTheme="minorHAnsi" w:eastAsiaTheme="minorEastAsia" w:cstheme="minorBidi"/>
          <w:b/>
          <w:bCs/>
          <w:sz w:val="20"/>
          <w:szCs w:val="20"/>
          <w:lang w:val="es-ES"/>
        </w:rPr>
        <w:t>Escala de Valoración:</w:t>
      </w:r>
    </w:p>
    <w:tbl>
      <w:tblPr>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60"/>
        <w:gridCol w:w="1436"/>
      </w:tblGrid>
      <w:tr w:rsidRPr="006C608C" w:rsidR="31BDC04C" w:rsidTr="0E949999" w14:paraId="58E4D50B" w14:textId="77777777">
        <w:trPr>
          <w:trHeight w:val="214"/>
        </w:trPr>
        <w:tc>
          <w:tcPr>
            <w:tcW w:w="8460" w:type="dxa"/>
          </w:tcPr>
          <w:p w:rsidRPr="006C608C" w:rsidR="31BDC04C" w:rsidP="0E949999" w:rsidRDefault="78958753" w14:paraId="0B35B5BB" w14:textId="77777777">
            <w:pPr>
              <w:jc w:val="center"/>
              <w:rPr>
                <w:rFonts w:asciiTheme="minorHAnsi" w:hAnsiTheme="minorHAnsi" w:eastAsiaTheme="minorEastAsia" w:cstheme="minorBidi"/>
                <w:b/>
                <w:bCs/>
                <w:sz w:val="20"/>
                <w:szCs w:val="20"/>
                <w:highlight w:val="yellow"/>
                <w:lang w:val="es-ES"/>
              </w:rPr>
            </w:pPr>
            <w:r w:rsidRPr="00A16658">
              <w:rPr>
                <w:rFonts w:asciiTheme="minorHAnsi" w:hAnsiTheme="minorHAnsi" w:eastAsiaTheme="minorEastAsia" w:cstheme="minorBidi"/>
                <w:b/>
                <w:bCs/>
                <w:sz w:val="20"/>
                <w:szCs w:val="20"/>
                <w:lang w:val="es-ES"/>
              </w:rPr>
              <w:t>Criterios de valoración</w:t>
            </w:r>
          </w:p>
        </w:tc>
        <w:tc>
          <w:tcPr>
            <w:tcW w:w="1436" w:type="dxa"/>
          </w:tcPr>
          <w:p w:rsidRPr="006C608C" w:rsidR="31BDC04C" w:rsidP="78958753" w:rsidRDefault="78958753" w14:paraId="6CC107FA" w14:textId="77777777">
            <w:pPr>
              <w:jc w:val="center"/>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lang w:val="es-ES"/>
              </w:rPr>
              <w:t>Valoración</w:t>
            </w:r>
          </w:p>
        </w:tc>
      </w:tr>
      <w:tr w:rsidRPr="006C608C" w:rsidR="31BDC04C" w:rsidTr="0E949999" w14:paraId="110CA5A1" w14:textId="77777777">
        <w:trPr>
          <w:trHeight w:val="203"/>
        </w:trPr>
        <w:tc>
          <w:tcPr>
            <w:tcW w:w="8460" w:type="dxa"/>
          </w:tcPr>
          <w:p w:rsidRPr="006C608C" w:rsidR="31BDC04C" w:rsidP="78958753" w:rsidRDefault="78958753" w14:paraId="5BF4EEA3" w14:textId="07C67279">
            <w:pPr>
              <w:jc w:val="left"/>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No se espera lograr la meta</w:t>
            </w:r>
            <w:r w:rsidR="005842C3">
              <w:rPr>
                <w:rFonts w:asciiTheme="minorHAnsi" w:hAnsiTheme="minorHAnsi" w:eastAsiaTheme="minorEastAsia" w:cstheme="minorHAnsi"/>
                <w:bCs/>
                <w:sz w:val="20"/>
                <w:szCs w:val="20"/>
                <w:lang w:val="es-ES"/>
              </w:rPr>
              <w:t>.</w:t>
            </w:r>
          </w:p>
        </w:tc>
        <w:tc>
          <w:tcPr>
            <w:tcW w:w="1436" w:type="dxa"/>
          </w:tcPr>
          <w:p w:rsidRPr="006C608C" w:rsidR="31BDC04C" w:rsidP="78958753" w:rsidRDefault="78958753" w14:paraId="330DD5C7" w14:textId="77777777">
            <w:pPr>
              <w:jc w:val="center"/>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1</w:t>
            </w:r>
          </w:p>
        </w:tc>
      </w:tr>
      <w:tr w:rsidRPr="006C608C" w:rsidR="31BDC04C" w:rsidTr="0E949999" w14:paraId="4362BCE3" w14:textId="77777777">
        <w:trPr>
          <w:trHeight w:val="214"/>
        </w:trPr>
        <w:tc>
          <w:tcPr>
            <w:tcW w:w="8460" w:type="dxa"/>
          </w:tcPr>
          <w:p w:rsidRPr="006C608C" w:rsidR="31BDC04C" w:rsidP="78958753" w:rsidRDefault="78958753" w14:paraId="36DF9250" w14:textId="632238B0">
            <w:pPr>
              <w:jc w:val="left"/>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Se espera lograr la meta, pero fuera de los plazos esperados</w:t>
            </w:r>
            <w:r w:rsidR="00ED08A6">
              <w:rPr>
                <w:rFonts w:asciiTheme="minorHAnsi" w:hAnsiTheme="minorHAnsi" w:eastAsiaTheme="minorEastAsia" w:cstheme="minorHAnsi"/>
                <w:bCs/>
                <w:sz w:val="20"/>
                <w:szCs w:val="20"/>
                <w:lang w:val="es-ES"/>
              </w:rPr>
              <w:t>.</w:t>
            </w:r>
          </w:p>
        </w:tc>
        <w:tc>
          <w:tcPr>
            <w:tcW w:w="1436" w:type="dxa"/>
          </w:tcPr>
          <w:p w:rsidRPr="006C608C" w:rsidR="31BDC04C" w:rsidP="78958753" w:rsidRDefault="78958753" w14:paraId="524E7710" w14:textId="77777777">
            <w:pPr>
              <w:jc w:val="center"/>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2</w:t>
            </w:r>
          </w:p>
        </w:tc>
      </w:tr>
      <w:tr w:rsidRPr="006C608C" w:rsidR="31BDC04C" w:rsidTr="0E949999" w14:paraId="02988CE3" w14:textId="77777777">
        <w:trPr>
          <w:trHeight w:val="67"/>
        </w:trPr>
        <w:tc>
          <w:tcPr>
            <w:tcW w:w="8460" w:type="dxa"/>
          </w:tcPr>
          <w:p w:rsidRPr="006C608C" w:rsidR="31BDC04C" w:rsidP="78958753" w:rsidRDefault="78958753" w14:paraId="014B4D00" w14:textId="32E5A2A3">
            <w:pPr>
              <w:jc w:val="left"/>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Se espera lograr la meta en los plazos esperados</w:t>
            </w:r>
            <w:r w:rsidR="00ED08A6">
              <w:rPr>
                <w:rFonts w:asciiTheme="minorHAnsi" w:hAnsiTheme="minorHAnsi" w:eastAsiaTheme="minorEastAsia" w:cstheme="minorHAnsi"/>
                <w:bCs/>
                <w:sz w:val="20"/>
                <w:szCs w:val="20"/>
                <w:lang w:val="es-ES"/>
              </w:rPr>
              <w:t>.</w:t>
            </w:r>
          </w:p>
        </w:tc>
        <w:tc>
          <w:tcPr>
            <w:tcW w:w="1436" w:type="dxa"/>
          </w:tcPr>
          <w:p w:rsidRPr="006C608C" w:rsidR="31BDC04C" w:rsidP="78958753" w:rsidRDefault="78958753" w14:paraId="1A090612" w14:textId="77777777">
            <w:pPr>
              <w:jc w:val="center"/>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3</w:t>
            </w:r>
          </w:p>
        </w:tc>
      </w:tr>
      <w:tr w:rsidRPr="006C608C" w:rsidR="31BDC04C" w:rsidTr="0E949999" w14:paraId="0EB84C1A" w14:textId="77777777">
        <w:trPr>
          <w:trHeight w:val="150"/>
        </w:trPr>
        <w:tc>
          <w:tcPr>
            <w:tcW w:w="8460" w:type="dxa"/>
          </w:tcPr>
          <w:p w:rsidRPr="006C608C" w:rsidR="31BDC04C" w:rsidP="78958753" w:rsidRDefault="78958753" w14:paraId="23EC6F92" w14:textId="2324AD30">
            <w:pPr>
              <w:jc w:val="left"/>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Se espera exceder ampliamente la meta esperada en los plazos esperados o si ya fue alcanzada</w:t>
            </w:r>
            <w:r w:rsidR="00ED08A6">
              <w:rPr>
                <w:rFonts w:asciiTheme="minorHAnsi" w:hAnsiTheme="minorHAnsi" w:eastAsiaTheme="minorEastAsia" w:cstheme="minorHAnsi"/>
                <w:bCs/>
                <w:sz w:val="20"/>
                <w:szCs w:val="20"/>
                <w:lang w:val="es-ES"/>
              </w:rPr>
              <w:t>.</w:t>
            </w:r>
          </w:p>
        </w:tc>
        <w:tc>
          <w:tcPr>
            <w:tcW w:w="1436" w:type="dxa"/>
          </w:tcPr>
          <w:p w:rsidRPr="006C608C" w:rsidR="31BDC04C" w:rsidP="78958753" w:rsidRDefault="78958753" w14:paraId="2D2A52FF" w14:textId="77777777">
            <w:pPr>
              <w:jc w:val="center"/>
              <w:rPr>
                <w:rFonts w:asciiTheme="minorHAnsi" w:hAnsiTheme="minorHAnsi" w:eastAsiaTheme="minorEastAsia" w:cstheme="minorHAnsi"/>
                <w:bCs/>
                <w:sz w:val="20"/>
                <w:szCs w:val="20"/>
                <w:lang w:val="es-ES"/>
              </w:rPr>
            </w:pPr>
            <w:r w:rsidRPr="006C608C">
              <w:rPr>
                <w:rFonts w:asciiTheme="minorHAnsi" w:hAnsiTheme="minorHAnsi" w:eastAsiaTheme="minorEastAsia" w:cstheme="minorHAnsi"/>
                <w:bCs/>
                <w:sz w:val="20"/>
                <w:szCs w:val="20"/>
                <w:lang w:val="es-ES"/>
              </w:rPr>
              <w:t>4</w:t>
            </w:r>
          </w:p>
        </w:tc>
      </w:tr>
    </w:tbl>
    <w:p w:rsidRPr="006C608C" w:rsidR="005400B0" w:rsidP="007A7BF0" w:rsidRDefault="005400B0" w14:paraId="79E8B1A6" w14:textId="77777777">
      <w:pPr>
        <w:tabs>
          <w:tab w:val="left" w:pos="4680"/>
        </w:tabs>
        <w:rPr>
          <w:rFonts w:eastAsia="Calibri" w:asciiTheme="minorHAnsi" w:hAnsiTheme="minorHAnsi" w:cstheme="minorHAnsi"/>
          <w:b/>
          <w:bCs/>
          <w:sz w:val="20"/>
          <w:szCs w:val="20"/>
          <w:lang w:val="es-ES"/>
        </w:rPr>
        <w:sectPr w:rsidRPr="006C608C" w:rsidR="005400B0" w:rsidSect="00DA7008">
          <w:pgSz w:w="16838" w:h="11906" w:orient="landscape" w:code="9"/>
          <w:pgMar w:top="1440" w:right="1080" w:bottom="1440" w:left="1080" w:header="720" w:footer="432" w:gutter="0"/>
          <w:cols w:space="708"/>
          <w:titlePg/>
          <w:docGrid w:linePitch="360"/>
        </w:sectPr>
      </w:pPr>
    </w:p>
    <w:p w:rsidRPr="00C2643E" w:rsidR="31BDC04C" w:rsidP="00C2643E" w:rsidRDefault="00B10E32" w14:paraId="6FBC2B58" w14:textId="7887EC99">
      <w:pPr>
        <w:pStyle w:val="Prrafodelista"/>
        <w:numPr>
          <w:ilvl w:val="0"/>
          <w:numId w:val="21"/>
        </w:numPr>
        <w:tabs>
          <w:tab w:val="left" w:pos="4680"/>
        </w:tabs>
        <w:rPr>
          <w:rFonts w:asciiTheme="minorHAnsi" w:hAnsiTheme="minorHAnsi" w:cstheme="minorHAnsi"/>
          <w:b/>
          <w:bCs/>
          <w:sz w:val="20"/>
          <w:szCs w:val="20"/>
          <w:lang w:val="es-ES"/>
        </w:rPr>
      </w:pPr>
      <w:r w:rsidRPr="00C2643E">
        <w:rPr>
          <w:rFonts w:asciiTheme="minorHAnsi" w:hAnsiTheme="minorHAnsi" w:eastAsiaTheme="minorEastAsia" w:cstheme="minorBidi"/>
          <w:b/>
          <w:bCs/>
          <w:sz w:val="20"/>
          <w:szCs w:val="20"/>
          <w:lang w:val="es-ES"/>
        </w:rPr>
        <w:lastRenderedPageBreak/>
        <w:t>P</w:t>
      </w:r>
      <w:r w:rsidRPr="00C2643E" w:rsidR="00851AF1">
        <w:rPr>
          <w:rFonts w:asciiTheme="minorHAnsi" w:hAnsiTheme="minorHAnsi" w:eastAsiaTheme="minorEastAsia" w:cstheme="minorBidi"/>
          <w:b/>
          <w:bCs/>
          <w:sz w:val="20"/>
          <w:szCs w:val="20"/>
          <w:lang w:val="es-ES"/>
        </w:rPr>
        <w:t>ROGRESO</w:t>
      </w:r>
      <w:r w:rsidRPr="00C2643E" w:rsidR="31BDC04C">
        <w:rPr>
          <w:rFonts w:asciiTheme="minorHAnsi" w:hAnsiTheme="minorHAnsi" w:eastAsiaTheme="minorEastAsia" w:cstheme="minorBidi"/>
          <w:b/>
          <w:bCs/>
          <w:sz w:val="20"/>
          <w:szCs w:val="20"/>
          <w:lang w:val="es-ES"/>
        </w:rPr>
        <w:t xml:space="preserve"> </w:t>
      </w:r>
      <w:r w:rsidRPr="00C2643E">
        <w:rPr>
          <w:rFonts w:asciiTheme="minorHAnsi" w:hAnsiTheme="minorHAnsi" w:eastAsiaTheme="minorEastAsia" w:cstheme="minorBidi"/>
          <w:b/>
          <w:bCs/>
          <w:sz w:val="20"/>
          <w:szCs w:val="20"/>
          <w:lang w:val="es-ES"/>
        </w:rPr>
        <w:t>DE</w:t>
      </w:r>
      <w:r w:rsidRPr="00C2643E" w:rsidR="00A102DE">
        <w:rPr>
          <w:rFonts w:asciiTheme="minorHAnsi" w:hAnsiTheme="minorHAnsi" w:eastAsiaTheme="minorEastAsia" w:cstheme="minorBidi"/>
          <w:b/>
          <w:bCs/>
          <w:sz w:val="20"/>
          <w:szCs w:val="20"/>
          <w:lang w:val="es-ES"/>
        </w:rPr>
        <w:t xml:space="preserve"> </w:t>
      </w:r>
      <w:r w:rsidRPr="00C2643E" w:rsidR="007444F1">
        <w:rPr>
          <w:rFonts w:asciiTheme="minorHAnsi" w:hAnsiTheme="minorHAnsi" w:eastAsiaTheme="minorEastAsia" w:cstheme="minorBidi"/>
          <w:b/>
          <w:bCs/>
          <w:sz w:val="20"/>
          <w:szCs w:val="20"/>
          <w:lang w:val="es-ES"/>
        </w:rPr>
        <w:t>PRODUCTOS</w:t>
      </w:r>
      <w:r w:rsidRPr="00C2643E" w:rsidR="00857A94">
        <w:rPr>
          <w:rFonts w:asciiTheme="minorHAnsi" w:hAnsiTheme="minorHAnsi" w:eastAsiaTheme="minorEastAsia" w:cstheme="minorBidi"/>
          <w:b/>
          <w:bCs/>
          <w:sz w:val="20"/>
          <w:szCs w:val="20"/>
          <w:lang w:val="es-ES"/>
        </w:rPr>
        <w:t xml:space="preserve"> Y ACTIVIDADES</w:t>
      </w:r>
      <w:r w:rsidRPr="00C2643E" w:rsidR="31BDC04C">
        <w:rPr>
          <w:rFonts w:asciiTheme="minorHAnsi" w:hAnsiTheme="minorHAnsi" w:eastAsiaTheme="minorEastAsia" w:cstheme="minorBidi"/>
          <w:b/>
          <w:bCs/>
          <w:sz w:val="20"/>
          <w:szCs w:val="20"/>
          <w:lang w:val="es-ES"/>
        </w:rPr>
        <w:t xml:space="preserve"> </w:t>
      </w:r>
      <w:r w:rsidRPr="00C2643E" w:rsidR="00A102DE">
        <w:rPr>
          <w:rFonts w:asciiTheme="minorHAnsi" w:hAnsiTheme="minorHAnsi" w:eastAsiaTheme="minorEastAsia" w:cstheme="minorBidi"/>
          <w:b/>
          <w:bCs/>
          <w:sz w:val="20"/>
          <w:szCs w:val="20"/>
          <w:lang w:val="es-ES"/>
        </w:rPr>
        <w:t xml:space="preserve">DEL PROYECTO </w:t>
      </w:r>
    </w:p>
    <w:p w:rsidR="00027094" w:rsidP="582CB6FB" w:rsidRDefault="00026692" w14:paraId="7197C660" w14:textId="30FC9A48">
      <w:pPr>
        <w:tabs>
          <w:tab w:val="left" w:pos="4680"/>
        </w:tabs>
        <w:rPr>
          <w:rFonts w:asciiTheme="minorHAnsi" w:hAnsiTheme="minorHAnsi" w:eastAsiaTheme="minorEastAsia" w:cstheme="minorBidi"/>
          <w:sz w:val="20"/>
          <w:szCs w:val="20"/>
          <w:lang w:val="es-ES"/>
        </w:rPr>
      </w:pPr>
      <w:r w:rsidRPr="582CB6FB">
        <w:rPr>
          <w:rFonts w:asciiTheme="minorHAnsi" w:hAnsiTheme="minorHAnsi" w:eastAsiaTheme="minorEastAsia" w:cstheme="minorBidi"/>
          <w:sz w:val="20"/>
          <w:szCs w:val="20"/>
          <w:lang w:val="es-ES"/>
        </w:rPr>
        <w:t xml:space="preserve">Completar </w:t>
      </w:r>
      <w:r w:rsidRPr="582CB6FB" w:rsidR="78958753">
        <w:rPr>
          <w:rFonts w:asciiTheme="minorHAnsi" w:hAnsiTheme="minorHAnsi" w:eastAsiaTheme="minorEastAsia" w:cstheme="minorBidi"/>
          <w:sz w:val="20"/>
          <w:szCs w:val="20"/>
          <w:lang w:val="es-ES"/>
        </w:rPr>
        <w:t xml:space="preserve">el </w:t>
      </w:r>
      <w:r w:rsidRPr="582CB6FB" w:rsidR="00DC22A7">
        <w:rPr>
          <w:rFonts w:asciiTheme="minorHAnsi" w:hAnsiTheme="minorHAnsi" w:eastAsiaTheme="minorEastAsia" w:cstheme="minorBidi"/>
          <w:sz w:val="20"/>
          <w:szCs w:val="20"/>
          <w:lang w:val="es-ES"/>
        </w:rPr>
        <w:t xml:space="preserve">siguiente cuadro con el </w:t>
      </w:r>
      <w:r w:rsidRPr="582CB6FB" w:rsidR="78958753">
        <w:rPr>
          <w:rFonts w:asciiTheme="minorHAnsi" w:hAnsiTheme="minorHAnsi" w:eastAsiaTheme="minorEastAsia" w:cstheme="minorBidi"/>
          <w:sz w:val="20"/>
          <w:szCs w:val="20"/>
          <w:lang w:val="es-ES"/>
        </w:rPr>
        <w:t xml:space="preserve">grado de avance de </w:t>
      </w:r>
      <w:r w:rsidRPr="582CB6FB" w:rsidR="003478B8">
        <w:rPr>
          <w:rFonts w:asciiTheme="minorHAnsi" w:hAnsiTheme="minorHAnsi" w:eastAsiaTheme="minorEastAsia" w:cstheme="minorBidi"/>
          <w:sz w:val="20"/>
          <w:szCs w:val="20"/>
          <w:lang w:val="es-ES"/>
        </w:rPr>
        <w:t xml:space="preserve">los productos y </w:t>
      </w:r>
      <w:r w:rsidRPr="582CB6FB" w:rsidR="78958753">
        <w:rPr>
          <w:rFonts w:asciiTheme="minorHAnsi" w:hAnsiTheme="minorHAnsi" w:eastAsiaTheme="minorEastAsia" w:cstheme="minorBidi"/>
          <w:sz w:val="20"/>
          <w:szCs w:val="20"/>
          <w:lang w:val="es-ES"/>
        </w:rPr>
        <w:t xml:space="preserve">las actividades </w:t>
      </w:r>
      <w:r w:rsidRPr="582CB6FB" w:rsidR="00656707">
        <w:rPr>
          <w:rFonts w:asciiTheme="minorHAnsi" w:hAnsiTheme="minorHAnsi" w:eastAsiaTheme="minorEastAsia" w:cstheme="minorBidi"/>
          <w:sz w:val="20"/>
          <w:szCs w:val="20"/>
          <w:lang w:val="es-ES"/>
        </w:rPr>
        <w:t xml:space="preserve">en </w:t>
      </w:r>
      <w:r w:rsidRPr="582CB6FB" w:rsidR="78958753">
        <w:rPr>
          <w:rFonts w:asciiTheme="minorHAnsi" w:hAnsiTheme="minorHAnsi" w:eastAsiaTheme="minorEastAsia" w:cstheme="minorBidi"/>
          <w:sz w:val="20"/>
          <w:szCs w:val="20"/>
          <w:lang w:val="es-ES"/>
        </w:rPr>
        <w:t>el periodo de referencia del presente informe</w:t>
      </w:r>
      <w:r w:rsidRPr="582CB6FB" w:rsidR="496A30D2">
        <w:rPr>
          <w:rFonts w:asciiTheme="minorHAnsi" w:hAnsiTheme="minorHAnsi" w:eastAsiaTheme="minorEastAsia" w:cstheme="minorBidi"/>
          <w:sz w:val="20"/>
          <w:szCs w:val="20"/>
          <w:lang w:val="es-ES"/>
        </w:rPr>
        <w:t>,</w:t>
      </w:r>
      <w:r w:rsidRPr="582CB6FB" w:rsidR="78958753">
        <w:rPr>
          <w:rFonts w:asciiTheme="minorHAnsi" w:hAnsiTheme="minorHAnsi" w:eastAsiaTheme="minorEastAsia" w:cstheme="minorBidi"/>
          <w:sz w:val="20"/>
          <w:szCs w:val="20"/>
          <w:lang w:val="es-ES"/>
        </w:rPr>
        <w:t xml:space="preserve"> </w:t>
      </w:r>
      <w:r w:rsidRPr="582CB6FB" w:rsidR="004C1667">
        <w:rPr>
          <w:rFonts w:asciiTheme="minorHAnsi" w:hAnsiTheme="minorHAnsi" w:eastAsiaTheme="minorEastAsia" w:cstheme="minorBidi"/>
          <w:sz w:val="20"/>
          <w:szCs w:val="20"/>
          <w:lang w:val="es-ES"/>
        </w:rPr>
        <w:t xml:space="preserve">con </w:t>
      </w:r>
      <w:r w:rsidRPr="582CB6FB" w:rsidR="78958753">
        <w:rPr>
          <w:rFonts w:asciiTheme="minorHAnsi" w:hAnsiTheme="minorHAnsi" w:eastAsiaTheme="minorEastAsia" w:cstheme="minorBidi"/>
          <w:sz w:val="20"/>
          <w:szCs w:val="20"/>
          <w:lang w:val="es-ES"/>
        </w:rPr>
        <w:t xml:space="preserve">base </w:t>
      </w:r>
      <w:r w:rsidRPr="582CB6FB" w:rsidR="00053DE5">
        <w:rPr>
          <w:rFonts w:asciiTheme="minorHAnsi" w:hAnsiTheme="minorHAnsi" w:eastAsiaTheme="minorEastAsia" w:cstheme="minorBidi"/>
          <w:sz w:val="20"/>
          <w:szCs w:val="20"/>
          <w:lang w:val="es-ES"/>
        </w:rPr>
        <w:t>en e</w:t>
      </w:r>
      <w:r w:rsidRPr="582CB6FB" w:rsidR="78958753">
        <w:rPr>
          <w:rFonts w:asciiTheme="minorHAnsi" w:hAnsiTheme="minorHAnsi" w:eastAsiaTheme="minorEastAsia" w:cstheme="minorBidi"/>
          <w:sz w:val="20"/>
          <w:szCs w:val="20"/>
          <w:lang w:val="es-ES"/>
        </w:rPr>
        <w:t>l Plan de Trabajo Anual del proyecto</w:t>
      </w:r>
      <w:r w:rsidRPr="582CB6FB" w:rsidR="00264E81">
        <w:rPr>
          <w:rFonts w:asciiTheme="minorHAnsi" w:hAnsiTheme="minorHAnsi" w:eastAsiaTheme="minorEastAsia" w:cstheme="minorBidi"/>
          <w:sz w:val="20"/>
          <w:szCs w:val="20"/>
          <w:lang w:val="es-ES"/>
        </w:rPr>
        <w:t>.</w:t>
      </w:r>
    </w:p>
    <w:tbl>
      <w:tblPr>
        <w:tblW w:w="11482" w:type="dxa"/>
        <w:tblInd w:w="-1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702"/>
        <w:gridCol w:w="1712"/>
        <w:gridCol w:w="688"/>
        <w:gridCol w:w="860"/>
        <w:gridCol w:w="38"/>
        <w:gridCol w:w="774"/>
        <w:gridCol w:w="38"/>
        <w:gridCol w:w="241"/>
        <w:gridCol w:w="752"/>
        <w:gridCol w:w="22"/>
        <w:gridCol w:w="999"/>
        <w:gridCol w:w="1147"/>
        <w:gridCol w:w="1147"/>
        <w:gridCol w:w="1362"/>
      </w:tblGrid>
      <w:tr w:rsidRPr="006C608C" w:rsidR="00C51239" w:rsidTr="582CB6FB" w14:paraId="59B4F5EA" w14:textId="6C00FADE">
        <w:trPr>
          <w:trHeight w:val="450"/>
        </w:trPr>
        <w:tc>
          <w:tcPr>
            <w:tcW w:w="11482" w:type="dxa"/>
            <w:gridSpan w:val="14"/>
            <w:tcBorders>
              <w:bottom w:val="single" w:color="auto" w:sz="4" w:space="0"/>
            </w:tcBorders>
            <w:shd w:val="clear" w:color="auto" w:fill="D0CECE" w:themeFill="background2" w:themeFillShade="E6"/>
          </w:tcPr>
          <w:p w:rsidR="00C51239" w:rsidP="00C51239" w:rsidRDefault="00C51239" w14:paraId="7CA505C4" w14:textId="78CA42C6">
            <w:pPr>
              <w:tabs>
                <w:tab w:val="left" w:pos="4680"/>
              </w:tabs>
              <w:ind w:right="645"/>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Componente</w:t>
            </w:r>
            <w:proofErr w:type="spellEnd"/>
            <w:r>
              <w:rPr>
                <w:rFonts w:asciiTheme="minorHAnsi" w:hAnsiTheme="minorHAnsi" w:eastAsiaTheme="minorEastAsia" w:cstheme="minorHAnsi"/>
                <w:b/>
                <w:bCs/>
                <w:sz w:val="20"/>
                <w:szCs w:val="20"/>
              </w:rPr>
              <w:t>/</w:t>
            </w:r>
            <w:proofErr w:type="spellStart"/>
            <w:r>
              <w:rPr>
                <w:rFonts w:asciiTheme="minorHAnsi" w:hAnsiTheme="minorHAnsi" w:eastAsiaTheme="minorEastAsia" w:cstheme="minorHAnsi"/>
                <w:b/>
                <w:bCs/>
                <w:sz w:val="20"/>
                <w:szCs w:val="20"/>
              </w:rPr>
              <w:t>Resultado</w:t>
            </w:r>
            <w:proofErr w:type="spellEnd"/>
            <w:r>
              <w:rPr>
                <w:rFonts w:asciiTheme="minorHAnsi" w:hAnsiTheme="minorHAnsi" w:eastAsiaTheme="minorEastAsia" w:cstheme="minorHAnsi"/>
                <w:b/>
                <w:bCs/>
                <w:sz w:val="20"/>
                <w:szCs w:val="20"/>
              </w:rPr>
              <w:t xml:space="preserve"> 1:</w:t>
            </w:r>
          </w:p>
        </w:tc>
      </w:tr>
      <w:tr w:rsidRPr="006C608C" w:rsidR="00031434" w:rsidTr="003C70B8" w14:paraId="72FF8247" w14:textId="38703B62">
        <w:trPr>
          <w:trHeight w:val="1220"/>
        </w:trPr>
        <w:tc>
          <w:tcPr>
            <w:tcW w:w="1702" w:type="dxa"/>
            <w:tcBorders>
              <w:bottom w:val="single" w:color="auto" w:sz="4" w:space="0"/>
            </w:tcBorders>
            <w:shd w:val="clear" w:color="auto" w:fill="D0CECE" w:themeFill="background2" w:themeFillShade="E6"/>
          </w:tcPr>
          <w:p w:rsidRPr="006C608C" w:rsidR="00372934" w:rsidP="002C16FB" w:rsidRDefault="00372934" w14:paraId="328CDB8F" w14:textId="77777777">
            <w:pPr>
              <w:tabs>
                <w:tab w:val="left" w:pos="4680"/>
              </w:tabs>
              <w:jc w:val="left"/>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Producto</w:t>
            </w:r>
            <w:proofErr w:type="spellEnd"/>
            <w:r w:rsidRPr="006C608C">
              <w:rPr>
                <w:rFonts w:asciiTheme="minorHAnsi" w:hAnsiTheme="minorHAnsi" w:eastAsiaTheme="minorEastAsia" w:cstheme="minorHAnsi"/>
                <w:b/>
                <w:bCs/>
                <w:sz w:val="20"/>
                <w:szCs w:val="20"/>
              </w:rPr>
              <w:t xml:space="preserve"> 1.1</w:t>
            </w:r>
          </w:p>
        </w:tc>
        <w:tc>
          <w:tcPr>
            <w:tcW w:w="2400" w:type="dxa"/>
            <w:gridSpan w:val="2"/>
            <w:tcBorders>
              <w:bottom w:val="single" w:color="auto" w:sz="4" w:space="0"/>
            </w:tcBorders>
            <w:shd w:val="clear" w:color="auto" w:fill="D0CECE" w:themeFill="background2" w:themeFillShade="E6"/>
          </w:tcPr>
          <w:p w:rsidRPr="006C608C" w:rsidR="00372934" w:rsidP="002C16FB" w:rsidRDefault="00372934" w14:paraId="60CFDBF5" w14:textId="77777777">
            <w:pPr>
              <w:tabs>
                <w:tab w:val="left" w:pos="4680"/>
              </w:tabs>
              <w:jc w:val="center"/>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Indicador</w:t>
            </w:r>
            <w:proofErr w:type="spellEnd"/>
          </w:p>
        </w:tc>
        <w:tc>
          <w:tcPr>
            <w:tcW w:w="860" w:type="dxa"/>
            <w:tcBorders>
              <w:bottom w:val="single" w:color="auto" w:sz="4" w:space="0"/>
            </w:tcBorders>
            <w:shd w:val="clear" w:color="auto" w:fill="D0CECE" w:themeFill="background2" w:themeFillShade="E6"/>
          </w:tcPr>
          <w:p w:rsidR="00372934" w:rsidP="002C16FB" w:rsidRDefault="00372934" w14:paraId="5EB2C0D7" w14:textId="765306ED">
            <w:pPr>
              <w:tabs>
                <w:tab w:val="left" w:pos="4680"/>
              </w:tabs>
              <w:jc w:val="center"/>
              <w:rPr>
                <w:rFonts w:asciiTheme="minorHAnsi" w:hAnsiTheme="minorHAnsi" w:eastAsiaTheme="minorEastAsia" w:cstheme="minorHAnsi"/>
                <w:b/>
                <w:bCs/>
                <w:sz w:val="20"/>
                <w:szCs w:val="20"/>
              </w:rPr>
            </w:pPr>
            <w:r w:rsidRPr="006C608C">
              <w:rPr>
                <w:rFonts w:asciiTheme="minorHAnsi" w:hAnsiTheme="minorHAnsi" w:eastAsiaTheme="minorEastAsia" w:cstheme="minorHAnsi"/>
                <w:b/>
                <w:bCs/>
                <w:sz w:val="20"/>
                <w:szCs w:val="20"/>
              </w:rPr>
              <w:t xml:space="preserve">Linea de </w:t>
            </w:r>
            <w:r w:rsidR="001B4934">
              <w:rPr>
                <w:rFonts w:asciiTheme="minorHAnsi" w:hAnsiTheme="minorHAnsi" w:eastAsiaTheme="minorEastAsia" w:cstheme="minorHAnsi"/>
                <w:b/>
                <w:bCs/>
                <w:sz w:val="20"/>
                <w:szCs w:val="20"/>
              </w:rPr>
              <w:t>b</w:t>
            </w:r>
            <w:r w:rsidRPr="006C608C">
              <w:rPr>
                <w:rFonts w:asciiTheme="minorHAnsi" w:hAnsiTheme="minorHAnsi" w:eastAsiaTheme="minorEastAsia" w:cstheme="minorHAnsi"/>
                <w:b/>
                <w:bCs/>
                <w:sz w:val="20"/>
                <w:szCs w:val="20"/>
              </w:rPr>
              <w:t>ase</w:t>
            </w:r>
          </w:p>
          <w:p w:rsidRPr="006C608C" w:rsidR="00372934" w:rsidP="002C16FB" w:rsidRDefault="00372934" w14:paraId="21362C22" w14:textId="5A276046">
            <w:pPr>
              <w:tabs>
                <w:tab w:val="left" w:pos="4680"/>
              </w:tabs>
              <w:jc w:val="center"/>
              <w:rPr>
                <w:rFonts w:asciiTheme="minorHAnsi" w:hAnsiTheme="minorHAnsi" w:eastAsiaTheme="minorEastAsia" w:cstheme="minorHAnsi"/>
                <w:b/>
                <w:bCs/>
                <w:sz w:val="20"/>
                <w:szCs w:val="20"/>
              </w:rPr>
            </w:pPr>
          </w:p>
        </w:tc>
        <w:tc>
          <w:tcPr>
            <w:tcW w:w="850" w:type="dxa"/>
            <w:gridSpan w:val="3"/>
            <w:tcBorders>
              <w:bottom w:val="single" w:color="auto" w:sz="4" w:space="0"/>
            </w:tcBorders>
            <w:shd w:val="clear" w:color="auto" w:fill="D0CECE" w:themeFill="background2" w:themeFillShade="E6"/>
          </w:tcPr>
          <w:p w:rsidRPr="00F75277" w:rsidR="00372934" w:rsidP="0E949999" w:rsidRDefault="00372934" w14:paraId="3647DDEF" w14:textId="77777777">
            <w:pPr>
              <w:tabs>
                <w:tab w:val="left" w:pos="4680"/>
              </w:tabs>
              <w:jc w:val="center"/>
              <w:rPr>
                <w:rFonts w:asciiTheme="minorHAnsi" w:hAnsiTheme="minorHAnsi" w:eastAsiaTheme="minorEastAsia" w:cstheme="minorBidi"/>
                <w:b/>
                <w:bCs/>
                <w:sz w:val="20"/>
                <w:szCs w:val="20"/>
              </w:rPr>
            </w:pPr>
            <w:r w:rsidRPr="00F75277">
              <w:rPr>
                <w:rFonts w:asciiTheme="minorHAnsi" w:hAnsiTheme="minorHAnsi" w:eastAsiaTheme="minorEastAsia" w:cstheme="minorBidi"/>
                <w:b/>
                <w:bCs/>
                <w:sz w:val="20"/>
                <w:szCs w:val="20"/>
              </w:rPr>
              <w:t xml:space="preserve">Meta </w:t>
            </w:r>
          </w:p>
          <w:p w:rsidRPr="006C608C" w:rsidR="00372934" w:rsidP="0E949999" w:rsidRDefault="0004636B" w14:paraId="7E19DB88" w14:textId="246B8845">
            <w:pPr>
              <w:tabs>
                <w:tab w:val="left" w:pos="4680"/>
              </w:tabs>
              <w:jc w:val="center"/>
              <w:rPr>
                <w:rFonts w:asciiTheme="minorHAnsi" w:hAnsiTheme="minorHAnsi" w:eastAsiaTheme="minorEastAsia" w:cstheme="minorBidi"/>
                <w:b/>
                <w:bCs/>
                <w:sz w:val="20"/>
                <w:szCs w:val="20"/>
                <w:highlight w:val="yellow"/>
              </w:rPr>
            </w:pPr>
            <w:r>
              <w:rPr>
                <w:rFonts w:asciiTheme="minorHAnsi" w:hAnsiTheme="minorHAnsi" w:eastAsiaTheme="minorEastAsia" w:cstheme="minorBidi"/>
                <w:b/>
                <w:bCs/>
                <w:sz w:val="20"/>
                <w:szCs w:val="20"/>
              </w:rPr>
              <w:t>Annual 202</w:t>
            </w:r>
            <w:r w:rsidR="005D148B">
              <w:rPr>
                <w:rFonts w:asciiTheme="minorHAnsi" w:hAnsiTheme="minorHAnsi" w:eastAsiaTheme="minorEastAsia" w:cstheme="minorBidi"/>
                <w:b/>
                <w:bCs/>
                <w:sz w:val="20"/>
                <w:szCs w:val="20"/>
              </w:rPr>
              <w:t>5</w:t>
            </w:r>
            <w:r w:rsidRPr="00F75277" w:rsidR="00372934">
              <w:rPr>
                <w:rStyle w:val="Refdenotaalpie"/>
                <w:rFonts w:eastAsiaTheme="minorEastAsia" w:cstheme="minorBidi"/>
                <w:b/>
                <w:bCs/>
                <w:szCs w:val="20"/>
              </w:rPr>
              <w:footnoteReference w:id="5"/>
            </w:r>
          </w:p>
        </w:tc>
        <w:tc>
          <w:tcPr>
            <w:tcW w:w="1015" w:type="dxa"/>
            <w:gridSpan w:val="3"/>
            <w:tcBorders>
              <w:bottom w:val="single" w:color="auto" w:sz="4" w:space="0"/>
            </w:tcBorders>
            <w:shd w:val="clear" w:color="auto" w:fill="D0CECE" w:themeFill="background2" w:themeFillShade="E6"/>
          </w:tcPr>
          <w:p w:rsidRPr="00264E81" w:rsidR="00372934" w:rsidP="52CE1BC6" w:rsidRDefault="00372934" w14:paraId="4107FC13" w14:textId="4D16D448">
            <w:pPr>
              <w:tabs>
                <w:tab w:val="left" w:pos="4680"/>
              </w:tabs>
              <w:rPr>
                <w:rFonts w:asciiTheme="minorHAnsi" w:hAnsiTheme="minorHAnsi" w:eastAsiaTheme="minorEastAsia" w:cstheme="minorBidi"/>
                <w:b/>
                <w:bCs/>
                <w:sz w:val="20"/>
                <w:szCs w:val="20"/>
                <w:lang w:val="es-PE"/>
              </w:rPr>
            </w:pPr>
            <w:r w:rsidRPr="00264E81">
              <w:rPr>
                <w:rFonts w:asciiTheme="minorHAnsi" w:hAnsiTheme="minorHAnsi" w:eastAsiaTheme="minorEastAsia" w:cstheme="minorBidi"/>
                <w:b/>
                <w:sz w:val="20"/>
                <w:szCs w:val="20"/>
                <w:lang w:val="es-PE"/>
              </w:rPr>
              <w:t xml:space="preserve">Avance </w:t>
            </w:r>
            <w:r w:rsidR="001B4934">
              <w:rPr>
                <w:rFonts w:asciiTheme="minorHAnsi" w:hAnsiTheme="minorHAnsi" w:eastAsiaTheme="minorEastAsia" w:cstheme="minorBidi"/>
                <w:b/>
                <w:sz w:val="20"/>
                <w:szCs w:val="20"/>
                <w:lang w:val="es-PE"/>
              </w:rPr>
              <w:t>m</w:t>
            </w:r>
            <w:r w:rsidRPr="00264E81">
              <w:rPr>
                <w:rFonts w:asciiTheme="minorHAnsi" w:hAnsiTheme="minorHAnsi" w:eastAsiaTheme="minorEastAsia" w:cstheme="minorBidi"/>
                <w:b/>
                <w:sz w:val="20"/>
                <w:szCs w:val="20"/>
                <w:lang w:val="es-PE"/>
              </w:rPr>
              <w:t xml:space="preserve">eta </w:t>
            </w:r>
            <w:r w:rsidR="001B4934">
              <w:rPr>
                <w:rFonts w:asciiTheme="minorHAnsi" w:hAnsiTheme="minorHAnsi" w:eastAsiaTheme="minorEastAsia" w:cstheme="minorBidi"/>
                <w:b/>
                <w:sz w:val="20"/>
                <w:szCs w:val="20"/>
                <w:lang w:val="es-PE"/>
              </w:rPr>
              <w:t>a</w:t>
            </w:r>
            <w:r w:rsidRPr="00264E81">
              <w:rPr>
                <w:rFonts w:asciiTheme="minorHAnsi" w:hAnsiTheme="minorHAnsi" w:eastAsiaTheme="minorEastAsia" w:cstheme="minorBidi"/>
                <w:b/>
                <w:sz w:val="20"/>
                <w:szCs w:val="20"/>
                <w:lang w:val="es-PE"/>
              </w:rPr>
              <w:t>nual</w:t>
            </w:r>
            <w:r w:rsidRPr="00264E81">
              <w:rPr>
                <w:rStyle w:val="Refdenotaalpie"/>
                <w:rFonts w:eastAsiaTheme="minorEastAsia" w:cstheme="minorBidi"/>
                <w:b/>
                <w:szCs w:val="20"/>
                <w:lang w:val="es-PE"/>
              </w:rPr>
              <w:footnoteReference w:id="6"/>
            </w:r>
            <w:r w:rsidRPr="00264E81">
              <w:rPr>
                <w:rFonts w:asciiTheme="minorHAnsi" w:hAnsiTheme="minorHAnsi" w:eastAsiaTheme="minorEastAsia" w:cstheme="minorBidi"/>
                <w:b/>
                <w:sz w:val="20"/>
                <w:szCs w:val="20"/>
                <w:lang w:val="es-PE"/>
              </w:rPr>
              <w:t xml:space="preserve"> </w:t>
            </w:r>
            <w:r w:rsidR="0040026F">
              <w:rPr>
                <w:rFonts w:asciiTheme="minorHAnsi" w:hAnsiTheme="minorHAnsi" w:eastAsiaTheme="minorEastAsia" w:cstheme="minorBidi"/>
                <w:b/>
                <w:sz w:val="20"/>
                <w:szCs w:val="20"/>
                <w:lang w:val="es-PE"/>
              </w:rPr>
              <w:t>acumulado</w:t>
            </w:r>
          </w:p>
        </w:tc>
        <w:tc>
          <w:tcPr>
            <w:tcW w:w="999" w:type="dxa"/>
            <w:tcBorders>
              <w:bottom w:val="single" w:color="auto" w:sz="4" w:space="0"/>
            </w:tcBorders>
            <w:shd w:val="clear" w:color="auto" w:fill="D0CECE" w:themeFill="background2" w:themeFillShade="E6"/>
          </w:tcPr>
          <w:p w:rsidRPr="00264E81" w:rsidR="00372934" w:rsidP="002C16FB" w:rsidRDefault="00372934" w14:paraId="6A5E2E8E" w14:textId="77777777">
            <w:pPr>
              <w:tabs>
                <w:tab w:val="left" w:pos="4680"/>
              </w:tabs>
              <w:jc w:val="center"/>
              <w:rPr>
                <w:rFonts w:asciiTheme="minorHAnsi" w:hAnsiTheme="minorHAnsi" w:eastAsiaTheme="minorEastAsia" w:cstheme="minorHAnsi"/>
                <w:b/>
                <w:bCs/>
                <w:sz w:val="20"/>
                <w:szCs w:val="20"/>
              </w:rPr>
            </w:pPr>
            <w:r w:rsidRPr="00264E81">
              <w:rPr>
                <w:rFonts w:asciiTheme="minorHAnsi" w:hAnsiTheme="minorHAnsi" w:eastAsiaTheme="minorEastAsia" w:cstheme="minorHAnsi"/>
                <w:b/>
                <w:bCs/>
                <w:sz w:val="20"/>
                <w:szCs w:val="20"/>
              </w:rPr>
              <w:t xml:space="preserve">Meta </w:t>
            </w:r>
          </w:p>
          <w:p w:rsidRPr="00264E81" w:rsidR="00372934" w:rsidP="002C16FB" w:rsidRDefault="001B4934" w14:paraId="3A2CECA1" w14:textId="055CD916">
            <w:pPr>
              <w:tabs>
                <w:tab w:val="left" w:pos="4680"/>
              </w:tabs>
              <w:jc w:val="center"/>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f</w:t>
            </w:r>
            <w:r w:rsidRPr="00264E81" w:rsidR="00372934">
              <w:rPr>
                <w:rFonts w:asciiTheme="minorHAnsi" w:hAnsiTheme="minorHAnsi" w:eastAsiaTheme="minorEastAsia" w:cstheme="minorHAnsi"/>
                <w:b/>
                <w:bCs/>
                <w:sz w:val="20"/>
                <w:szCs w:val="20"/>
              </w:rPr>
              <w:t>inal</w:t>
            </w:r>
          </w:p>
          <w:p w:rsidRPr="00264E81" w:rsidR="00372934" w:rsidP="002C16FB" w:rsidRDefault="00372934" w14:paraId="687EBDAB" w14:textId="77777777">
            <w:pPr>
              <w:tabs>
                <w:tab w:val="left" w:pos="4680"/>
              </w:tabs>
              <w:jc w:val="center"/>
              <w:rPr>
                <w:rFonts w:asciiTheme="minorHAnsi" w:hAnsiTheme="minorHAnsi" w:eastAsiaTheme="minorEastAsia" w:cstheme="minorHAnsi"/>
                <w:b/>
                <w:bCs/>
                <w:sz w:val="20"/>
                <w:szCs w:val="20"/>
              </w:rPr>
            </w:pPr>
            <w:r w:rsidRPr="00264E81">
              <w:rPr>
                <w:rFonts w:asciiTheme="minorHAnsi" w:hAnsiTheme="minorHAnsi" w:eastAsiaTheme="minorEastAsia" w:cstheme="minorHAnsi"/>
                <w:b/>
                <w:bCs/>
                <w:sz w:val="20"/>
                <w:szCs w:val="20"/>
              </w:rPr>
              <w:t>(A)</w:t>
            </w:r>
          </w:p>
        </w:tc>
        <w:tc>
          <w:tcPr>
            <w:tcW w:w="1147" w:type="dxa"/>
            <w:tcBorders>
              <w:bottom w:val="single" w:color="auto" w:sz="4" w:space="0"/>
            </w:tcBorders>
            <w:shd w:val="clear" w:color="auto" w:fill="D0CECE" w:themeFill="background2" w:themeFillShade="E6"/>
          </w:tcPr>
          <w:p w:rsidRPr="00264E81" w:rsidR="00372934" w:rsidP="002C16FB" w:rsidRDefault="00372934" w14:paraId="613F3983" w14:textId="7B272B8E">
            <w:pPr>
              <w:tabs>
                <w:tab w:val="left" w:pos="4680"/>
              </w:tabs>
              <w:jc w:val="center"/>
              <w:rPr>
                <w:rFonts w:asciiTheme="minorHAnsi" w:hAnsiTheme="minorHAnsi" w:eastAsiaTheme="minorEastAsia" w:cstheme="minorHAnsi"/>
                <w:b/>
                <w:sz w:val="20"/>
                <w:szCs w:val="20"/>
                <w:lang w:val="es-419"/>
              </w:rPr>
            </w:pPr>
            <w:r w:rsidRPr="00264E81">
              <w:rPr>
                <w:rFonts w:asciiTheme="minorHAnsi" w:hAnsiTheme="minorHAnsi" w:eastAsiaTheme="minorEastAsia" w:cstheme="minorBidi"/>
                <w:b/>
                <w:sz w:val="20"/>
                <w:szCs w:val="20"/>
                <w:lang w:val="es-419"/>
              </w:rPr>
              <w:t xml:space="preserve">Avance </w:t>
            </w:r>
            <w:r w:rsidR="001B4934">
              <w:rPr>
                <w:rFonts w:asciiTheme="minorHAnsi" w:hAnsiTheme="minorHAnsi" w:eastAsiaTheme="minorEastAsia" w:cstheme="minorBidi"/>
                <w:b/>
                <w:sz w:val="20"/>
                <w:szCs w:val="20"/>
                <w:lang w:val="es-419"/>
              </w:rPr>
              <w:t>a</w:t>
            </w:r>
            <w:r w:rsidRPr="00264E81">
              <w:rPr>
                <w:rFonts w:asciiTheme="minorHAnsi" w:hAnsiTheme="minorHAnsi" w:eastAsiaTheme="minorEastAsia" w:cstheme="minorBidi"/>
                <w:b/>
                <w:sz w:val="20"/>
                <w:szCs w:val="20"/>
                <w:lang w:val="es-419"/>
              </w:rPr>
              <w:t>cumulado</w:t>
            </w:r>
          </w:p>
          <w:p w:rsidRPr="00264E81" w:rsidR="00372934" w:rsidP="002C16FB" w:rsidRDefault="001B4934" w14:paraId="518E421C" w14:textId="5938C9D3">
            <w:pPr>
              <w:tabs>
                <w:tab w:val="left" w:pos="4680"/>
              </w:tabs>
              <w:jc w:val="center"/>
              <w:rPr>
                <w:rFonts w:asciiTheme="minorHAnsi" w:hAnsiTheme="minorHAnsi" w:eastAsiaTheme="minorEastAsia" w:cstheme="minorHAnsi"/>
                <w:b/>
                <w:bCs/>
                <w:sz w:val="20"/>
                <w:szCs w:val="20"/>
                <w:lang w:val="es-419"/>
              </w:rPr>
            </w:pPr>
            <w:r>
              <w:rPr>
                <w:rFonts w:asciiTheme="minorHAnsi" w:hAnsiTheme="minorHAnsi" w:eastAsiaTheme="minorEastAsia" w:cstheme="minorHAnsi"/>
                <w:b/>
                <w:sz w:val="20"/>
                <w:szCs w:val="20"/>
                <w:lang w:val="es-419"/>
              </w:rPr>
              <w:t>m</w:t>
            </w:r>
            <w:r w:rsidRPr="00264E81" w:rsidR="00372934">
              <w:rPr>
                <w:rFonts w:asciiTheme="minorHAnsi" w:hAnsiTheme="minorHAnsi" w:eastAsiaTheme="minorEastAsia" w:cstheme="minorHAnsi"/>
                <w:b/>
                <w:sz w:val="20"/>
                <w:szCs w:val="20"/>
                <w:lang w:val="es-419"/>
              </w:rPr>
              <w:t xml:space="preserve">eta </w:t>
            </w:r>
            <w:r>
              <w:rPr>
                <w:rFonts w:asciiTheme="minorHAnsi" w:hAnsiTheme="minorHAnsi" w:eastAsiaTheme="minorEastAsia" w:cstheme="minorHAnsi"/>
                <w:b/>
                <w:sz w:val="20"/>
                <w:szCs w:val="20"/>
                <w:lang w:val="es-419"/>
              </w:rPr>
              <w:t>f</w:t>
            </w:r>
            <w:r w:rsidRPr="00264E81" w:rsidR="00372934">
              <w:rPr>
                <w:rFonts w:asciiTheme="minorHAnsi" w:hAnsiTheme="minorHAnsi" w:eastAsiaTheme="minorEastAsia" w:cstheme="minorHAnsi"/>
                <w:b/>
                <w:sz w:val="20"/>
                <w:szCs w:val="20"/>
                <w:lang w:val="es-419"/>
              </w:rPr>
              <w:t>inal</w:t>
            </w:r>
            <w:r w:rsidRPr="00264E81" w:rsidR="00372934">
              <w:rPr>
                <w:rStyle w:val="Refdenotaalpie"/>
                <w:rFonts w:eastAsiaTheme="minorEastAsia" w:cstheme="minorBidi"/>
                <w:b/>
              </w:rPr>
              <w:footnoteReference w:id="7"/>
            </w:r>
            <w:r w:rsidRPr="00264E81" w:rsidR="00372934">
              <w:rPr>
                <w:rFonts w:asciiTheme="minorHAnsi" w:hAnsiTheme="minorHAnsi" w:eastAsiaTheme="minorEastAsia" w:cstheme="minorHAnsi"/>
                <w:b/>
                <w:sz w:val="20"/>
                <w:szCs w:val="20"/>
                <w:lang w:val="es-419"/>
              </w:rPr>
              <w:t xml:space="preserve"> (B)</w:t>
            </w:r>
          </w:p>
        </w:tc>
        <w:tc>
          <w:tcPr>
            <w:tcW w:w="1147" w:type="dxa"/>
            <w:tcBorders>
              <w:bottom w:val="single" w:color="auto" w:sz="4" w:space="0"/>
            </w:tcBorders>
            <w:shd w:val="clear" w:color="auto" w:fill="D0CECE" w:themeFill="background2" w:themeFillShade="E6"/>
          </w:tcPr>
          <w:p w:rsidRPr="00C07848" w:rsidR="00372934" w:rsidP="582CB6FB" w:rsidRDefault="46C7CCB7" w14:paraId="598B1F1C" w14:textId="77777777">
            <w:pPr>
              <w:tabs>
                <w:tab w:val="left" w:pos="4680"/>
              </w:tabs>
              <w:jc w:val="center"/>
              <w:rPr>
                <w:rFonts w:asciiTheme="minorHAnsi" w:hAnsiTheme="minorHAnsi" w:eastAsiaTheme="minorEastAsia" w:cstheme="minorBidi"/>
                <w:b/>
                <w:bCs/>
                <w:sz w:val="20"/>
                <w:szCs w:val="20"/>
                <w:highlight w:val="yellow"/>
              </w:rPr>
            </w:pPr>
            <w:r w:rsidRPr="00C07848">
              <w:rPr>
                <w:rFonts w:asciiTheme="minorHAnsi" w:hAnsiTheme="minorHAnsi" w:eastAsiaTheme="minorEastAsia" w:cstheme="minorBidi"/>
                <w:b/>
                <w:bCs/>
                <w:sz w:val="20"/>
                <w:szCs w:val="20"/>
                <w:highlight w:val="yellow"/>
              </w:rPr>
              <w:t xml:space="preserve">% Avance </w:t>
            </w:r>
          </w:p>
          <w:p w:rsidRPr="00C07848" w:rsidR="00372934" w:rsidP="002C16FB" w:rsidRDefault="00372934" w14:paraId="49356770" w14:textId="569BE0D3">
            <w:pPr>
              <w:tabs>
                <w:tab w:val="left" w:pos="4680"/>
              </w:tabs>
              <w:jc w:val="center"/>
              <w:rPr>
                <w:rFonts w:asciiTheme="minorHAnsi" w:hAnsiTheme="minorHAnsi" w:eastAsiaTheme="minorEastAsia" w:cstheme="minorHAnsi"/>
                <w:b/>
                <w:bCs/>
                <w:sz w:val="20"/>
                <w:szCs w:val="20"/>
                <w:highlight w:val="yellow"/>
              </w:rPr>
            </w:pPr>
            <w:r w:rsidRPr="00C07848">
              <w:rPr>
                <w:rFonts w:asciiTheme="minorHAnsi" w:hAnsiTheme="minorHAnsi" w:eastAsiaTheme="minorEastAsia" w:cstheme="minorHAnsi"/>
                <w:b/>
                <w:bCs/>
                <w:sz w:val="20"/>
                <w:szCs w:val="20"/>
                <w:highlight w:val="yellow"/>
              </w:rPr>
              <w:t>(B/A*100)</w:t>
            </w:r>
          </w:p>
          <w:p w:rsidRPr="00C07848" w:rsidR="00372934" w:rsidP="002C16FB" w:rsidRDefault="00372934" w14:paraId="20CE0D9B" w14:textId="77777777">
            <w:pPr>
              <w:tabs>
                <w:tab w:val="left" w:pos="4680"/>
              </w:tabs>
              <w:jc w:val="center"/>
              <w:rPr>
                <w:rFonts w:asciiTheme="minorHAnsi" w:hAnsiTheme="minorHAnsi" w:eastAsiaTheme="minorEastAsia" w:cstheme="minorHAnsi"/>
                <w:b/>
                <w:bCs/>
                <w:sz w:val="20"/>
                <w:szCs w:val="20"/>
                <w:highlight w:val="yellow"/>
              </w:rPr>
            </w:pPr>
          </w:p>
        </w:tc>
        <w:tc>
          <w:tcPr>
            <w:tcW w:w="1362" w:type="dxa"/>
            <w:tcBorders>
              <w:bottom w:val="single" w:color="auto" w:sz="4" w:space="0"/>
            </w:tcBorders>
            <w:shd w:val="clear" w:color="auto" w:fill="D0CECE" w:themeFill="background2" w:themeFillShade="E6"/>
          </w:tcPr>
          <w:p w:rsidRPr="006C608C" w:rsidR="00372934" w:rsidP="582CB6FB" w:rsidRDefault="13298F11" w14:paraId="44A2EF86" w14:textId="273AE078">
            <w:pPr>
              <w:tabs>
                <w:tab w:val="left" w:pos="4680"/>
              </w:tabs>
              <w:ind w:right="29"/>
              <w:jc w:val="center"/>
              <w:rPr>
                <w:rFonts w:asciiTheme="minorHAnsi" w:hAnsiTheme="minorHAnsi" w:eastAsiaTheme="minorEastAsia" w:cstheme="minorBidi"/>
                <w:b/>
                <w:bCs/>
                <w:sz w:val="20"/>
                <w:szCs w:val="20"/>
                <w:highlight w:val="yellow"/>
              </w:rPr>
            </w:pPr>
            <w:r w:rsidRPr="582CB6FB">
              <w:rPr>
                <w:rFonts w:asciiTheme="minorHAnsi" w:hAnsiTheme="minorHAnsi" w:eastAsiaTheme="minorEastAsia" w:cstheme="minorBidi"/>
                <w:b/>
                <w:bCs/>
                <w:sz w:val="20"/>
                <w:szCs w:val="20"/>
                <w:highlight w:val="yellow"/>
              </w:rPr>
              <w:t xml:space="preserve">% Avance del </w:t>
            </w:r>
            <w:proofErr w:type="spellStart"/>
            <w:r w:rsidRPr="582CB6FB">
              <w:rPr>
                <w:rFonts w:asciiTheme="minorHAnsi" w:hAnsiTheme="minorHAnsi" w:eastAsiaTheme="minorEastAsia" w:cstheme="minorBidi"/>
                <w:b/>
                <w:bCs/>
                <w:sz w:val="20"/>
                <w:szCs w:val="20"/>
                <w:highlight w:val="yellow"/>
              </w:rPr>
              <w:t>proceso</w:t>
            </w:r>
            <w:proofErr w:type="spellEnd"/>
            <w:r w:rsidRPr="582CB6FB" w:rsidR="00CB4FB5">
              <w:rPr>
                <w:rStyle w:val="Refdenotaalpie"/>
                <w:rFonts w:eastAsiaTheme="minorEastAsia" w:cstheme="minorBidi"/>
                <w:b/>
                <w:bCs/>
                <w:highlight w:val="yellow"/>
              </w:rPr>
              <w:footnoteReference w:id="8"/>
            </w:r>
            <w:r w:rsidR="00495A9D">
              <w:rPr>
                <w:rFonts w:asciiTheme="minorHAnsi" w:hAnsiTheme="minorHAnsi" w:eastAsiaTheme="minorEastAsia" w:cstheme="minorBidi"/>
                <w:b/>
                <w:bCs/>
                <w:sz w:val="20"/>
                <w:szCs w:val="20"/>
                <w:highlight w:val="yellow"/>
              </w:rPr>
              <w:t xml:space="preserve"> (</w:t>
            </w:r>
            <w:proofErr w:type="spellStart"/>
            <w:r w:rsidR="00495A9D">
              <w:rPr>
                <w:rFonts w:asciiTheme="minorHAnsi" w:hAnsiTheme="minorHAnsi" w:eastAsiaTheme="minorEastAsia" w:cstheme="minorBidi"/>
                <w:b/>
                <w:bCs/>
                <w:sz w:val="20"/>
                <w:szCs w:val="20"/>
                <w:highlight w:val="yellow"/>
              </w:rPr>
              <w:t>opcional</w:t>
            </w:r>
            <w:proofErr w:type="spellEnd"/>
            <w:r w:rsidR="00495A9D">
              <w:rPr>
                <w:rFonts w:asciiTheme="minorHAnsi" w:hAnsiTheme="minorHAnsi" w:eastAsiaTheme="minorEastAsia" w:cstheme="minorBidi"/>
                <w:b/>
                <w:bCs/>
                <w:sz w:val="20"/>
                <w:szCs w:val="20"/>
                <w:highlight w:val="yellow"/>
              </w:rPr>
              <w:t>)</w:t>
            </w:r>
          </w:p>
        </w:tc>
      </w:tr>
      <w:tr w:rsidRPr="006C608C" w:rsidR="00372934" w:rsidTr="00FD5AFC" w14:paraId="1153F186" w14:textId="081E15AF">
        <w:trPr>
          <w:trHeight w:val="688"/>
        </w:trPr>
        <w:tc>
          <w:tcPr>
            <w:tcW w:w="1702" w:type="dxa"/>
            <w:tcBorders>
              <w:bottom w:val="single" w:color="auto" w:sz="4" w:space="0"/>
            </w:tcBorders>
          </w:tcPr>
          <w:p w:rsidRPr="006C608C" w:rsidR="00372934" w:rsidP="002C16FB" w:rsidRDefault="00372934" w14:paraId="4F35E1E4" w14:textId="77777777">
            <w:pPr>
              <w:tabs>
                <w:tab w:val="left" w:pos="4680"/>
              </w:tabs>
              <w:jc w:val="left"/>
              <w:rPr>
                <w:rFonts w:asciiTheme="minorHAnsi" w:hAnsiTheme="minorHAnsi" w:eastAsiaTheme="minorEastAsia" w:cstheme="minorHAnsi"/>
                <w:b/>
                <w:bCs/>
                <w:sz w:val="20"/>
                <w:szCs w:val="20"/>
              </w:rPr>
            </w:pPr>
          </w:p>
        </w:tc>
        <w:tc>
          <w:tcPr>
            <w:tcW w:w="1712" w:type="dxa"/>
            <w:tcBorders>
              <w:bottom w:val="single" w:color="auto" w:sz="4" w:space="0"/>
            </w:tcBorders>
          </w:tcPr>
          <w:p w:rsidRPr="00693C99" w:rsidR="00372934" w:rsidP="002C16FB" w:rsidRDefault="00693C99" w14:paraId="6127CAA8" w14:textId="715AD293">
            <w:pPr>
              <w:tabs>
                <w:tab w:val="left" w:pos="4680"/>
              </w:tabs>
              <w:jc w:val="center"/>
              <w:rPr>
                <w:rFonts w:asciiTheme="minorHAnsi" w:hAnsiTheme="minorHAnsi" w:eastAsiaTheme="minorEastAsia" w:cstheme="minorHAnsi"/>
                <w:b/>
                <w:bCs/>
                <w:sz w:val="20"/>
                <w:szCs w:val="20"/>
                <w:lang w:val="es-PE"/>
              </w:rPr>
            </w:pPr>
            <w:r>
              <w:rPr>
                <w:rFonts w:asciiTheme="minorHAnsi" w:hAnsiTheme="minorHAnsi" w:cstheme="minorHAnsi"/>
                <w:color w:val="000000"/>
                <w:sz w:val="20"/>
                <w:szCs w:val="20"/>
                <w:lang w:val="es-PE" w:eastAsia="es-PE"/>
              </w:rPr>
              <w:t>#Personas que aplican herramientas digitales</w:t>
            </w:r>
          </w:p>
        </w:tc>
        <w:tc>
          <w:tcPr>
            <w:tcW w:w="688" w:type="dxa"/>
            <w:tcBorders>
              <w:bottom w:val="single" w:color="auto" w:sz="4" w:space="0"/>
            </w:tcBorders>
          </w:tcPr>
          <w:p w:rsidRPr="00FD5AFC" w:rsidR="00372934" w:rsidP="002C16FB" w:rsidRDefault="00372934" w14:paraId="4E967F46" w14:textId="2EAAADEC">
            <w:pPr>
              <w:tabs>
                <w:tab w:val="left" w:pos="4680"/>
              </w:tabs>
              <w:jc w:val="center"/>
              <w:rPr>
                <w:rFonts w:asciiTheme="minorHAnsi" w:hAnsiTheme="minorHAnsi" w:eastAsiaTheme="minorEastAsia" w:cstheme="minorHAnsi"/>
                <w:b/>
                <w:bCs/>
                <w:sz w:val="20"/>
                <w:szCs w:val="20"/>
                <w:lang w:val="es-PE"/>
              </w:rPr>
            </w:pPr>
          </w:p>
        </w:tc>
        <w:tc>
          <w:tcPr>
            <w:tcW w:w="898" w:type="dxa"/>
            <w:gridSpan w:val="2"/>
            <w:tcBorders>
              <w:bottom w:val="single" w:color="auto" w:sz="4" w:space="0"/>
            </w:tcBorders>
          </w:tcPr>
          <w:p w:rsidRPr="00E72B7C" w:rsidR="00372934" w:rsidP="002C16FB" w:rsidRDefault="0004636B" w14:paraId="7E9D7E03" w14:textId="33BC9E1A">
            <w:pPr>
              <w:tabs>
                <w:tab w:val="left" w:pos="4680"/>
              </w:tabs>
              <w:jc w:val="center"/>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5</w:t>
            </w:r>
          </w:p>
        </w:tc>
        <w:tc>
          <w:tcPr>
            <w:tcW w:w="774" w:type="dxa"/>
            <w:tcBorders>
              <w:bottom w:val="single" w:color="auto" w:sz="4" w:space="0"/>
            </w:tcBorders>
          </w:tcPr>
          <w:p w:rsidRPr="00E72B7C" w:rsidR="00372934" w:rsidP="3AA37090" w:rsidRDefault="0004636B" w14:paraId="7AF83445" w14:textId="767A7897">
            <w:pPr>
              <w:tabs>
                <w:tab w:val="left" w:pos="4680"/>
              </w:tabs>
              <w:jc w:val="center"/>
              <w:rPr>
                <w:rFonts w:asciiTheme="minorHAnsi" w:hAnsiTheme="minorHAnsi" w:eastAsiaTheme="minorEastAsia" w:cstheme="minorBidi"/>
                <w:b/>
                <w:bCs/>
                <w:sz w:val="20"/>
                <w:szCs w:val="20"/>
              </w:rPr>
            </w:pPr>
            <w:r>
              <w:rPr>
                <w:rFonts w:asciiTheme="minorHAnsi" w:hAnsiTheme="minorHAnsi" w:eastAsiaTheme="minorEastAsia" w:cstheme="minorBidi"/>
                <w:b/>
                <w:bCs/>
                <w:sz w:val="20"/>
                <w:szCs w:val="20"/>
              </w:rPr>
              <w:t>3</w:t>
            </w:r>
          </w:p>
        </w:tc>
        <w:tc>
          <w:tcPr>
            <w:tcW w:w="1031" w:type="dxa"/>
            <w:gridSpan w:val="3"/>
            <w:tcBorders>
              <w:bottom w:val="single" w:color="auto" w:sz="4" w:space="0"/>
            </w:tcBorders>
          </w:tcPr>
          <w:p w:rsidRPr="006C608C" w:rsidR="00372934" w:rsidP="002C16FB" w:rsidRDefault="0004636B" w14:paraId="1EFA2C96" w14:textId="2AE5FBD2">
            <w:pPr>
              <w:tabs>
                <w:tab w:val="left" w:pos="4680"/>
              </w:tabs>
              <w:jc w:val="center"/>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1</w:t>
            </w:r>
            <w:r w:rsidR="0040026F">
              <w:rPr>
                <w:rFonts w:asciiTheme="minorHAnsi" w:hAnsiTheme="minorHAnsi" w:eastAsiaTheme="minorEastAsia" w:cstheme="minorHAnsi"/>
                <w:b/>
                <w:bCs/>
                <w:sz w:val="20"/>
                <w:szCs w:val="20"/>
              </w:rPr>
              <w:t>5</w:t>
            </w:r>
          </w:p>
        </w:tc>
        <w:tc>
          <w:tcPr>
            <w:tcW w:w="1021" w:type="dxa"/>
            <w:gridSpan w:val="2"/>
            <w:tcBorders>
              <w:bottom w:val="single" w:color="auto" w:sz="4" w:space="0"/>
            </w:tcBorders>
          </w:tcPr>
          <w:p w:rsidRPr="006C608C" w:rsidR="00372934" w:rsidP="00937798" w:rsidRDefault="00937798" w14:paraId="7E8D3128" w14:textId="3E4E5F94">
            <w:pPr>
              <w:tabs>
                <w:tab w:val="left" w:pos="4680"/>
              </w:tabs>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 xml:space="preserve">          8</w:t>
            </w:r>
          </w:p>
        </w:tc>
        <w:tc>
          <w:tcPr>
            <w:tcW w:w="1147" w:type="dxa"/>
            <w:tcBorders>
              <w:bottom w:val="single" w:color="auto" w:sz="4" w:space="0"/>
            </w:tcBorders>
          </w:tcPr>
          <w:p w:rsidR="00372934" w:rsidP="002C16FB" w:rsidRDefault="009C443C" w14:paraId="09A3D45B" w14:textId="58893881">
            <w:pPr>
              <w:tabs>
                <w:tab w:val="left" w:pos="4680"/>
              </w:tabs>
              <w:jc w:val="center"/>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25</w:t>
            </w:r>
          </w:p>
        </w:tc>
        <w:tc>
          <w:tcPr>
            <w:tcW w:w="2509" w:type="dxa"/>
            <w:gridSpan w:val="2"/>
            <w:tcBorders>
              <w:bottom w:val="single" w:color="auto" w:sz="4" w:space="0"/>
            </w:tcBorders>
          </w:tcPr>
          <w:p w:rsidR="00372934" w:rsidP="00C51239" w:rsidRDefault="00372934" w14:paraId="05327D0C" w14:textId="77777777">
            <w:pPr>
              <w:tabs>
                <w:tab w:val="left" w:pos="4680"/>
              </w:tabs>
              <w:ind w:right="645"/>
              <w:jc w:val="center"/>
              <w:rPr>
                <w:rFonts w:asciiTheme="minorHAnsi" w:hAnsiTheme="minorHAnsi" w:eastAsiaTheme="minorEastAsia" w:cstheme="minorHAnsi"/>
                <w:b/>
                <w:bCs/>
                <w:sz w:val="20"/>
                <w:szCs w:val="20"/>
              </w:rPr>
            </w:pPr>
          </w:p>
        </w:tc>
      </w:tr>
      <w:tr w:rsidRPr="006C608C" w:rsidR="00C51239" w:rsidTr="582CB6FB" w14:paraId="06C2A028" w14:textId="33300BFA">
        <w:trPr>
          <w:trHeight w:val="275"/>
        </w:trPr>
        <w:tc>
          <w:tcPr>
            <w:tcW w:w="11482" w:type="dxa"/>
            <w:gridSpan w:val="14"/>
            <w:tcBorders>
              <w:bottom w:val="single" w:color="auto" w:sz="4" w:space="0"/>
            </w:tcBorders>
            <w:shd w:val="clear" w:color="auto" w:fill="D0CECE" w:themeFill="background2" w:themeFillShade="E6"/>
          </w:tcPr>
          <w:p w:rsidRPr="006C608C" w:rsidR="00C51239" w:rsidP="00C51239" w:rsidRDefault="00C51239" w14:paraId="5548494A" w14:textId="6D289BB2">
            <w:pPr>
              <w:tabs>
                <w:tab w:val="left" w:pos="4680"/>
              </w:tabs>
              <w:ind w:right="645"/>
              <w:jc w:val="center"/>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Actividades</w:t>
            </w:r>
            <w:proofErr w:type="spellEnd"/>
            <w:r>
              <w:rPr>
                <w:rFonts w:asciiTheme="minorHAnsi" w:hAnsiTheme="minorHAnsi" w:eastAsiaTheme="minorEastAsia" w:cstheme="minorHAnsi"/>
                <w:b/>
                <w:bCs/>
                <w:sz w:val="20"/>
                <w:szCs w:val="20"/>
              </w:rPr>
              <w:t xml:space="preserve"> </w:t>
            </w:r>
            <w:r>
              <w:rPr>
                <w:rStyle w:val="Refdenotaalpie"/>
                <w:rFonts w:eastAsiaTheme="minorEastAsia" w:cstheme="minorHAnsi"/>
                <w:b/>
                <w:bCs/>
                <w:szCs w:val="20"/>
              </w:rPr>
              <w:footnoteReference w:id="9"/>
            </w:r>
          </w:p>
        </w:tc>
      </w:tr>
      <w:tr w:rsidRPr="006C608C" w:rsidR="00C51239" w:rsidTr="00FD5AFC" w14:paraId="11FD3832" w14:textId="7AC730AA">
        <w:trPr>
          <w:trHeight w:val="238"/>
        </w:trPr>
        <w:tc>
          <w:tcPr>
            <w:tcW w:w="1702" w:type="dxa"/>
            <w:tcBorders>
              <w:bottom w:val="single" w:color="auto" w:sz="4" w:space="0"/>
            </w:tcBorders>
          </w:tcPr>
          <w:p w:rsidRPr="006C608C" w:rsidR="00C51239" w:rsidP="002C16FB" w:rsidRDefault="00C51239" w14:paraId="7AEF812F" w14:textId="371E705B">
            <w:pPr>
              <w:tabs>
                <w:tab w:val="left" w:pos="4680"/>
              </w:tabs>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w:t>
            </w:r>
            <w:proofErr w:type="spellEnd"/>
            <w:r>
              <w:rPr>
                <w:rFonts w:asciiTheme="minorHAnsi" w:hAnsiTheme="minorHAnsi" w:eastAsiaTheme="minorEastAsia" w:cstheme="minorHAnsi"/>
                <w:b/>
                <w:bCs/>
                <w:sz w:val="20"/>
                <w:szCs w:val="20"/>
              </w:rPr>
              <w:t xml:space="preserve"> 1.1.1</w:t>
            </w:r>
          </w:p>
        </w:tc>
        <w:tc>
          <w:tcPr>
            <w:tcW w:w="9780" w:type="dxa"/>
            <w:gridSpan w:val="13"/>
            <w:tcBorders>
              <w:bottom w:val="single" w:color="auto" w:sz="4" w:space="0"/>
            </w:tcBorders>
          </w:tcPr>
          <w:p w:rsidR="00C51239" w:rsidP="00C51239" w:rsidRDefault="00C51239" w14:paraId="46A2D44E" w14:textId="77777777">
            <w:pPr>
              <w:tabs>
                <w:tab w:val="left" w:pos="4680"/>
              </w:tabs>
              <w:ind w:right="645"/>
              <w:jc w:val="center"/>
              <w:rPr>
                <w:rFonts w:asciiTheme="minorHAnsi" w:hAnsiTheme="minorHAnsi" w:eastAsiaTheme="minorEastAsia" w:cstheme="minorHAnsi"/>
                <w:b/>
                <w:bCs/>
                <w:sz w:val="20"/>
                <w:szCs w:val="20"/>
              </w:rPr>
            </w:pPr>
          </w:p>
        </w:tc>
      </w:tr>
      <w:tr w:rsidRPr="006C608C" w:rsidR="00C51239" w:rsidTr="00FD5AFC" w14:paraId="70AFEB3D" w14:textId="7F4C46BC">
        <w:trPr>
          <w:trHeight w:val="213"/>
        </w:trPr>
        <w:tc>
          <w:tcPr>
            <w:tcW w:w="1702" w:type="dxa"/>
            <w:tcBorders>
              <w:bottom w:val="single" w:color="auto" w:sz="4" w:space="0"/>
            </w:tcBorders>
          </w:tcPr>
          <w:p w:rsidRPr="006C608C" w:rsidR="00C51239" w:rsidP="002C16FB" w:rsidRDefault="00C51239" w14:paraId="25E7A710" w14:textId="45013EEC">
            <w:pPr>
              <w:tabs>
                <w:tab w:val="left" w:pos="4680"/>
              </w:tabs>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w:t>
            </w:r>
            <w:proofErr w:type="spellEnd"/>
            <w:r>
              <w:rPr>
                <w:rFonts w:asciiTheme="minorHAnsi" w:hAnsiTheme="minorHAnsi" w:eastAsiaTheme="minorEastAsia" w:cstheme="minorHAnsi"/>
                <w:b/>
                <w:bCs/>
                <w:sz w:val="20"/>
                <w:szCs w:val="20"/>
              </w:rPr>
              <w:t xml:space="preserve"> 1.1.2</w:t>
            </w:r>
          </w:p>
        </w:tc>
        <w:tc>
          <w:tcPr>
            <w:tcW w:w="9780" w:type="dxa"/>
            <w:gridSpan w:val="13"/>
            <w:tcBorders>
              <w:bottom w:val="single" w:color="auto" w:sz="4" w:space="0"/>
            </w:tcBorders>
          </w:tcPr>
          <w:p w:rsidR="00C51239" w:rsidP="00C51239" w:rsidRDefault="00C51239" w14:paraId="2C42891E" w14:textId="77777777">
            <w:pPr>
              <w:tabs>
                <w:tab w:val="left" w:pos="4680"/>
              </w:tabs>
              <w:ind w:right="645"/>
              <w:jc w:val="center"/>
              <w:rPr>
                <w:rFonts w:asciiTheme="minorHAnsi" w:hAnsiTheme="minorHAnsi" w:eastAsiaTheme="minorEastAsia" w:cstheme="minorHAnsi"/>
                <w:b/>
                <w:bCs/>
                <w:sz w:val="20"/>
                <w:szCs w:val="20"/>
              </w:rPr>
            </w:pPr>
          </w:p>
        </w:tc>
      </w:tr>
      <w:tr w:rsidRPr="006C608C" w:rsidR="00C51239" w:rsidTr="00FD5AFC" w14:paraId="67F3D6C2" w14:textId="04CBFAF4">
        <w:trPr>
          <w:trHeight w:val="332"/>
        </w:trPr>
        <w:tc>
          <w:tcPr>
            <w:tcW w:w="1702" w:type="dxa"/>
            <w:tcBorders>
              <w:bottom w:val="single" w:color="auto" w:sz="4" w:space="0"/>
            </w:tcBorders>
          </w:tcPr>
          <w:p w:rsidRPr="006C608C" w:rsidR="00C51239" w:rsidP="002C16FB" w:rsidRDefault="00C51239" w14:paraId="21DCEBB1" w14:textId="21A3C623">
            <w:pPr>
              <w:tabs>
                <w:tab w:val="left" w:pos="4680"/>
              </w:tabs>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w:t>
            </w:r>
            <w:proofErr w:type="spellEnd"/>
            <w:r>
              <w:rPr>
                <w:rFonts w:asciiTheme="minorHAnsi" w:hAnsiTheme="minorHAnsi" w:eastAsiaTheme="minorEastAsia" w:cstheme="minorHAnsi"/>
                <w:b/>
                <w:bCs/>
                <w:sz w:val="20"/>
                <w:szCs w:val="20"/>
              </w:rPr>
              <w:t xml:space="preserve"> 1.1.3</w:t>
            </w:r>
          </w:p>
        </w:tc>
        <w:tc>
          <w:tcPr>
            <w:tcW w:w="9780" w:type="dxa"/>
            <w:gridSpan w:val="13"/>
            <w:tcBorders>
              <w:bottom w:val="single" w:color="auto" w:sz="4" w:space="0"/>
            </w:tcBorders>
          </w:tcPr>
          <w:p w:rsidR="00C51239" w:rsidP="00C51239" w:rsidRDefault="00C51239" w14:paraId="206713CC" w14:textId="77777777">
            <w:pPr>
              <w:tabs>
                <w:tab w:val="left" w:pos="4680"/>
              </w:tabs>
              <w:ind w:right="645"/>
              <w:jc w:val="center"/>
              <w:rPr>
                <w:rFonts w:asciiTheme="minorHAnsi" w:hAnsiTheme="minorHAnsi" w:eastAsiaTheme="minorEastAsia" w:cstheme="minorHAnsi"/>
                <w:b/>
                <w:bCs/>
                <w:sz w:val="20"/>
                <w:szCs w:val="20"/>
              </w:rPr>
            </w:pPr>
          </w:p>
        </w:tc>
      </w:tr>
      <w:tr w:rsidRPr="00E11C21" w:rsidR="00E11C21" w:rsidTr="00FD5AFC" w14:paraId="785F297B" w14:textId="3DF463E7">
        <w:trPr>
          <w:trHeight w:val="1100"/>
        </w:trPr>
        <w:tc>
          <w:tcPr>
            <w:tcW w:w="4962" w:type="dxa"/>
            <w:gridSpan w:val="4"/>
            <w:tcBorders>
              <w:bottom w:val="single" w:color="auto" w:sz="4" w:space="0"/>
            </w:tcBorders>
          </w:tcPr>
          <w:p w:rsidRPr="002A2DC6" w:rsidR="00E11C21" w:rsidP="582CB6FB" w:rsidRDefault="00E11C21" w14:paraId="4DC1F1FF" w14:textId="5F6A2A43">
            <w:pPr>
              <w:tabs>
                <w:tab w:val="left" w:pos="4680"/>
              </w:tabs>
              <w:rPr>
                <w:lang w:val="es-ES"/>
              </w:rPr>
            </w:pPr>
            <w:r w:rsidRPr="00081C1F">
              <w:rPr>
                <w:rFonts w:asciiTheme="minorHAnsi" w:hAnsiTheme="minorHAnsi" w:eastAsiaTheme="minorEastAsia" w:cstheme="minorBidi"/>
                <w:sz w:val="20"/>
                <w:szCs w:val="20"/>
                <w:highlight w:val="yellow"/>
                <w:lang w:val="es-ES"/>
              </w:rPr>
              <w:t xml:space="preserve">Describe los logros alcanzados y en proceso para cada uno de los productos, con base en el avance de sus actividades </w:t>
            </w:r>
            <w:r w:rsidRPr="00081C1F">
              <w:rPr>
                <w:rFonts w:asciiTheme="minorHAnsi" w:hAnsiTheme="minorHAnsi" w:eastAsiaTheme="minorEastAsia" w:cstheme="minorBidi"/>
                <w:color w:val="FF0000"/>
                <w:sz w:val="20"/>
                <w:szCs w:val="20"/>
                <w:highlight w:val="yellow"/>
                <w:lang w:val="es-ES"/>
              </w:rPr>
              <w:t>(Máximo 4,000 caracteres por producto)</w:t>
            </w:r>
          </w:p>
          <w:p w:rsidR="00E11C21" w:rsidP="00E11C21" w:rsidRDefault="00E11C21" w14:paraId="0E711E2C" w14:textId="77777777">
            <w:pPr>
              <w:pStyle w:val="Prrafodelista"/>
              <w:tabs>
                <w:tab w:val="left" w:pos="4680"/>
              </w:tabs>
              <w:rPr>
                <w:lang w:val="es-ES"/>
              </w:rPr>
            </w:pPr>
          </w:p>
          <w:p w:rsidR="00E11C21" w:rsidP="00E11C21" w:rsidRDefault="00E11C21" w14:paraId="0A9DE904" w14:textId="77777777">
            <w:pPr>
              <w:pStyle w:val="Prrafodelista"/>
              <w:tabs>
                <w:tab w:val="left" w:pos="4680"/>
              </w:tabs>
              <w:rPr>
                <w:lang w:val="es-ES"/>
              </w:rPr>
            </w:pPr>
          </w:p>
          <w:p w:rsidRPr="002A2DC6" w:rsidR="00E11C21" w:rsidP="00E11C21" w:rsidRDefault="00E11C21" w14:paraId="4361781F" w14:textId="321A5361">
            <w:pPr>
              <w:pStyle w:val="Prrafodelista"/>
              <w:tabs>
                <w:tab w:val="left" w:pos="4680"/>
              </w:tabs>
              <w:rPr>
                <w:lang w:val="es-ES"/>
              </w:rPr>
            </w:pPr>
          </w:p>
        </w:tc>
        <w:tc>
          <w:tcPr>
            <w:tcW w:w="6520" w:type="dxa"/>
            <w:gridSpan w:val="10"/>
            <w:tcBorders>
              <w:bottom w:val="single" w:color="auto" w:sz="4" w:space="0"/>
            </w:tcBorders>
          </w:tcPr>
          <w:p w:rsidRPr="002A2DC6" w:rsidR="00E11C21" w:rsidP="00E11C21" w:rsidRDefault="00E11C21" w14:paraId="6BA7FBC2" w14:textId="0ACE7C7F">
            <w:pPr>
              <w:tabs>
                <w:tab w:val="left" w:pos="4680"/>
              </w:tabs>
              <w:rPr>
                <w:lang w:val="es-ES"/>
              </w:rPr>
            </w:pPr>
            <w:r w:rsidRPr="00081C1F">
              <w:rPr>
                <w:rFonts w:asciiTheme="minorHAnsi" w:hAnsiTheme="minorHAnsi" w:eastAsiaTheme="minorEastAsia" w:cstheme="minorBidi"/>
                <w:sz w:val="20"/>
                <w:szCs w:val="20"/>
                <w:highlight w:val="yellow"/>
                <w:lang w:val="es-ES"/>
              </w:rPr>
              <w:t xml:space="preserve">Describe los resultados no logrados. Analiza qué obstáculos se presentaron o qué acciones no funcionaron y por qué. </w:t>
            </w:r>
            <w:r w:rsidRPr="00081C1F">
              <w:rPr>
                <w:rFonts w:asciiTheme="minorHAnsi" w:hAnsiTheme="minorHAnsi" w:eastAsiaTheme="minorEastAsia" w:cstheme="minorBidi"/>
                <w:color w:val="FF0000"/>
                <w:sz w:val="20"/>
                <w:szCs w:val="20"/>
                <w:highlight w:val="yellow"/>
                <w:lang w:val="es-ES"/>
              </w:rPr>
              <w:t>(Máximo 4,000 caracteres por producto)</w:t>
            </w:r>
          </w:p>
          <w:p w:rsidRPr="00E11C21" w:rsidR="00E11C21" w:rsidP="00E11C21" w:rsidRDefault="00E11C21" w14:paraId="63A95AC0" w14:textId="3E6F94CE">
            <w:pPr>
              <w:tabs>
                <w:tab w:val="left" w:pos="4680"/>
              </w:tabs>
              <w:rPr>
                <w:rFonts w:asciiTheme="minorHAnsi" w:hAnsiTheme="minorHAnsi" w:eastAsiaTheme="minorEastAsia" w:cstheme="minorBidi"/>
                <w:sz w:val="20"/>
                <w:szCs w:val="20"/>
                <w:lang w:val="es-ES"/>
              </w:rPr>
            </w:pPr>
          </w:p>
        </w:tc>
      </w:tr>
      <w:tr w:rsidR="00031434" w:rsidTr="003C70B8" w14:paraId="702BC2DC" w14:textId="18524F67">
        <w:trPr>
          <w:trHeight w:val="1190"/>
        </w:trPr>
        <w:tc>
          <w:tcPr>
            <w:tcW w:w="1702" w:type="dxa"/>
            <w:tcBorders>
              <w:bottom w:val="single" w:color="auto" w:sz="4" w:space="0"/>
            </w:tcBorders>
            <w:shd w:val="clear" w:color="auto" w:fill="D0CECE" w:themeFill="background2" w:themeFillShade="E6"/>
          </w:tcPr>
          <w:p w:rsidRPr="006C608C" w:rsidR="00372934" w:rsidP="002C16FB" w:rsidRDefault="00372934" w14:paraId="14E5C39E" w14:textId="627C25D2">
            <w:pPr>
              <w:tabs>
                <w:tab w:val="left" w:pos="4680"/>
              </w:tabs>
              <w:jc w:val="left"/>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Producto</w:t>
            </w:r>
            <w:proofErr w:type="spellEnd"/>
            <w:r w:rsidRPr="006C608C">
              <w:rPr>
                <w:rFonts w:asciiTheme="minorHAnsi" w:hAnsiTheme="minorHAnsi" w:eastAsiaTheme="minorEastAsia" w:cstheme="minorHAnsi"/>
                <w:b/>
                <w:bCs/>
                <w:sz w:val="20"/>
                <w:szCs w:val="20"/>
              </w:rPr>
              <w:t xml:space="preserve"> </w:t>
            </w:r>
            <w:r>
              <w:rPr>
                <w:rFonts w:asciiTheme="minorHAnsi" w:hAnsiTheme="minorHAnsi" w:eastAsiaTheme="minorEastAsia" w:cstheme="minorHAnsi"/>
                <w:b/>
                <w:bCs/>
                <w:sz w:val="20"/>
                <w:szCs w:val="20"/>
              </w:rPr>
              <w:t>2</w:t>
            </w:r>
            <w:r w:rsidRPr="006C608C">
              <w:rPr>
                <w:rFonts w:asciiTheme="minorHAnsi" w:hAnsiTheme="minorHAnsi" w:eastAsiaTheme="minorEastAsia" w:cstheme="minorHAnsi"/>
                <w:b/>
                <w:bCs/>
                <w:sz w:val="20"/>
                <w:szCs w:val="20"/>
              </w:rPr>
              <w:t>.1</w:t>
            </w:r>
          </w:p>
        </w:tc>
        <w:tc>
          <w:tcPr>
            <w:tcW w:w="2400" w:type="dxa"/>
            <w:gridSpan w:val="2"/>
            <w:tcBorders>
              <w:bottom w:val="single" w:color="auto" w:sz="4" w:space="0"/>
            </w:tcBorders>
            <w:shd w:val="clear" w:color="auto" w:fill="D0CECE" w:themeFill="background2" w:themeFillShade="E6"/>
          </w:tcPr>
          <w:p w:rsidRPr="006C608C" w:rsidR="00372934" w:rsidP="002C16FB" w:rsidRDefault="00372934" w14:paraId="4D8E3B18" w14:textId="77777777">
            <w:pPr>
              <w:tabs>
                <w:tab w:val="left" w:pos="4680"/>
              </w:tabs>
              <w:jc w:val="center"/>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Indicador</w:t>
            </w:r>
            <w:proofErr w:type="spellEnd"/>
          </w:p>
        </w:tc>
        <w:tc>
          <w:tcPr>
            <w:tcW w:w="860" w:type="dxa"/>
            <w:tcBorders>
              <w:bottom w:val="single" w:color="auto" w:sz="4" w:space="0"/>
            </w:tcBorders>
            <w:shd w:val="clear" w:color="auto" w:fill="D0CECE" w:themeFill="background2" w:themeFillShade="E6"/>
          </w:tcPr>
          <w:p w:rsidRPr="006C608C" w:rsidR="00372934" w:rsidP="002C16FB" w:rsidRDefault="00372934" w14:paraId="647DF87C" w14:textId="77777777">
            <w:pPr>
              <w:tabs>
                <w:tab w:val="left" w:pos="4680"/>
              </w:tabs>
              <w:jc w:val="center"/>
              <w:rPr>
                <w:rFonts w:asciiTheme="minorHAnsi" w:hAnsiTheme="minorHAnsi" w:eastAsiaTheme="minorEastAsia" w:cstheme="minorHAnsi"/>
                <w:b/>
                <w:bCs/>
                <w:sz w:val="20"/>
                <w:szCs w:val="20"/>
              </w:rPr>
            </w:pPr>
            <w:r w:rsidRPr="006C608C">
              <w:rPr>
                <w:rFonts w:asciiTheme="minorHAnsi" w:hAnsiTheme="minorHAnsi" w:eastAsiaTheme="minorEastAsia" w:cstheme="minorHAnsi"/>
                <w:b/>
                <w:bCs/>
                <w:sz w:val="20"/>
                <w:szCs w:val="20"/>
              </w:rPr>
              <w:t>Linea de Base</w:t>
            </w:r>
          </w:p>
        </w:tc>
        <w:tc>
          <w:tcPr>
            <w:tcW w:w="1091" w:type="dxa"/>
            <w:gridSpan w:val="4"/>
            <w:tcBorders>
              <w:bottom w:val="single" w:color="auto" w:sz="4" w:space="0"/>
            </w:tcBorders>
            <w:shd w:val="clear" w:color="auto" w:fill="D0CECE" w:themeFill="background2" w:themeFillShade="E6"/>
          </w:tcPr>
          <w:p w:rsidRPr="00E72B7C" w:rsidR="00372934" w:rsidP="002C16FB" w:rsidRDefault="00372934" w14:paraId="4FB2950C" w14:textId="77777777">
            <w:pPr>
              <w:tabs>
                <w:tab w:val="left" w:pos="4680"/>
              </w:tabs>
              <w:jc w:val="center"/>
              <w:rPr>
                <w:rFonts w:asciiTheme="minorHAnsi" w:hAnsiTheme="minorHAnsi" w:eastAsiaTheme="minorEastAsia" w:cstheme="minorHAnsi"/>
                <w:b/>
                <w:bCs/>
                <w:sz w:val="20"/>
                <w:szCs w:val="20"/>
              </w:rPr>
            </w:pPr>
            <w:r w:rsidRPr="00E72B7C">
              <w:rPr>
                <w:rFonts w:asciiTheme="minorHAnsi" w:hAnsiTheme="minorHAnsi" w:eastAsiaTheme="minorEastAsia" w:cstheme="minorHAnsi"/>
                <w:b/>
                <w:bCs/>
                <w:sz w:val="20"/>
                <w:szCs w:val="20"/>
              </w:rPr>
              <w:t xml:space="preserve">Meta </w:t>
            </w:r>
          </w:p>
          <w:p w:rsidRPr="006C608C" w:rsidR="00372934" w:rsidP="002C16FB" w:rsidRDefault="00372934" w14:paraId="110CCBB3" w14:textId="77777777">
            <w:pPr>
              <w:tabs>
                <w:tab w:val="left" w:pos="4680"/>
              </w:tabs>
              <w:jc w:val="center"/>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Anual</w:t>
            </w:r>
            <w:proofErr w:type="spellEnd"/>
          </w:p>
        </w:tc>
        <w:tc>
          <w:tcPr>
            <w:tcW w:w="774" w:type="dxa"/>
            <w:gridSpan w:val="2"/>
            <w:tcBorders>
              <w:bottom w:val="single" w:color="auto" w:sz="4" w:space="0"/>
            </w:tcBorders>
            <w:shd w:val="clear" w:color="auto" w:fill="D0CECE" w:themeFill="background2" w:themeFillShade="E6"/>
          </w:tcPr>
          <w:p w:rsidRPr="006C608C" w:rsidR="00372934" w:rsidP="002C16FB" w:rsidRDefault="00372934" w14:paraId="32EF3971" w14:textId="5A66AD68">
            <w:pPr>
              <w:tabs>
                <w:tab w:val="left" w:pos="4680"/>
              </w:tabs>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 xml:space="preserve">Avance Meta </w:t>
            </w:r>
            <w:proofErr w:type="spellStart"/>
            <w:r>
              <w:rPr>
                <w:rFonts w:asciiTheme="minorHAnsi" w:hAnsiTheme="minorHAnsi" w:eastAsiaTheme="minorEastAsia" w:cstheme="minorHAnsi"/>
                <w:b/>
                <w:bCs/>
                <w:sz w:val="20"/>
                <w:szCs w:val="20"/>
              </w:rPr>
              <w:t>Anual</w:t>
            </w:r>
            <w:proofErr w:type="spellEnd"/>
          </w:p>
        </w:tc>
        <w:tc>
          <w:tcPr>
            <w:tcW w:w="999" w:type="dxa"/>
            <w:tcBorders>
              <w:bottom w:val="single" w:color="auto" w:sz="4" w:space="0"/>
            </w:tcBorders>
            <w:shd w:val="clear" w:color="auto" w:fill="D0CECE" w:themeFill="background2" w:themeFillShade="E6"/>
          </w:tcPr>
          <w:p w:rsidRPr="00E72B7C" w:rsidR="00372934" w:rsidP="002C16FB" w:rsidRDefault="00372934" w14:paraId="1E7B6C5C" w14:textId="77777777">
            <w:pPr>
              <w:tabs>
                <w:tab w:val="left" w:pos="4680"/>
              </w:tabs>
              <w:jc w:val="center"/>
              <w:rPr>
                <w:rFonts w:asciiTheme="minorHAnsi" w:hAnsiTheme="minorHAnsi" w:eastAsiaTheme="minorEastAsia" w:cstheme="minorHAnsi"/>
                <w:b/>
                <w:bCs/>
                <w:sz w:val="20"/>
                <w:szCs w:val="20"/>
              </w:rPr>
            </w:pPr>
            <w:r w:rsidRPr="00E72B7C">
              <w:rPr>
                <w:rFonts w:asciiTheme="minorHAnsi" w:hAnsiTheme="minorHAnsi" w:eastAsiaTheme="minorEastAsia" w:cstheme="minorHAnsi"/>
                <w:b/>
                <w:bCs/>
                <w:sz w:val="20"/>
                <w:szCs w:val="20"/>
              </w:rPr>
              <w:t xml:space="preserve">Meta </w:t>
            </w:r>
          </w:p>
          <w:p w:rsidRPr="00E72B7C" w:rsidR="00372934" w:rsidP="002C16FB" w:rsidRDefault="00372934" w14:paraId="7FF8C3C2" w14:textId="77777777">
            <w:pPr>
              <w:tabs>
                <w:tab w:val="left" w:pos="4680"/>
              </w:tabs>
              <w:jc w:val="center"/>
              <w:rPr>
                <w:rFonts w:asciiTheme="minorHAnsi" w:hAnsiTheme="minorHAnsi" w:eastAsiaTheme="minorEastAsia" w:cstheme="minorHAnsi"/>
                <w:b/>
                <w:bCs/>
                <w:sz w:val="20"/>
                <w:szCs w:val="20"/>
              </w:rPr>
            </w:pPr>
            <w:r w:rsidRPr="00E72B7C">
              <w:rPr>
                <w:rFonts w:asciiTheme="minorHAnsi" w:hAnsiTheme="minorHAnsi" w:eastAsiaTheme="minorEastAsia" w:cstheme="minorHAnsi"/>
                <w:b/>
                <w:bCs/>
                <w:sz w:val="20"/>
                <w:szCs w:val="20"/>
              </w:rPr>
              <w:t>Final</w:t>
            </w:r>
          </w:p>
          <w:p w:rsidRPr="006C608C" w:rsidR="00372934" w:rsidP="002C16FB" w:rsidRDefault="00372934" w14:paraId="057AEE7A" w14:textId="77777777">
            <w:pPr>
              <w:tabs>
                <w:tab w:val="left" w:pos="4680"/>
              </w:tabs>
              <w:jc w:val="center"/>
              <w:rPr>
                <w:rFonts w:asciiTheme="minorHAnsi" w:hAnsiTheme="minorHAnsi" w:eastAsiaTheme="minorEastAsia" w:cstheme="minorHAnsi"/>
                <w:b/>
                <w:bCs/>
                <w:sz w:val="20"/>
                <w:szCs w:val="20"/>
              </w:rPr>
            </w:pPr>
            <w:r w:rsidRPr="00E72B7C">
              <w:rPr>
                <w:rFonts w:asciiTheme="minorHAnsi" w:hAnsiTheme="minorHAnsi" w:eastAsiaTheme="minorEastAsia" w:cstheme="minorHAnsi"/>
                <w:b/>
                <w:bCs/>
                <w:sz w:val="20"/>
                <w:szCs w:val="20"/>
              </w:rPr>
              <w:t>(A)</w:t>
            </w:r>
          </w:p>
        </w:tc>
        <w:tc>
          <w:tcPr>
            <w:tcW w:w="1147" w:type="dxa"/>
            <w:tcBorders>
              <w:bottom w:val="single" w:color="auto" w:sz="4" w:space="0"/>
            </w:tcBorders>
            <w:shd w:val="clear" w:color="auto" w:fill="D0CECE" w:themeFill="background2" w:themeFillShade="E6"/>
          </w:tcPr>
          <w:p w:rsidRPr="0099237A" w:rsidR="00372934" w:rsidP="002C16FB" w:rsidRDefault="00372934" w14:paraId="581B81AE" w14:textId="5EBE168E">
            <w:pPr>
              <w:tabs>
                <w:tab w:val="left" w:pos="4680"/>
              </w:tabs>
              <w:jc w:val="center"/>
              <w:rPr>
                <w:rFonts w:asciiTheme="minorHAnsi" w:hAnsiTheme="minorHAnsi" w:eastAsiaTheme="minorEastAsia" w:cstheme="minorHAnsi"/>
                <w:b/>
                <w:bCs/>
                <w:sz w:val="20"/>
                <w:szCs w:val="20"/>
                <w:lang w:val="es-419"/>
              </w:rPr>
            </w:pPr>
            <w:r w:rsidRPr="0099237A">
              <w:rPr>
                <w:rFonts w:asciiTheme="minorHAnsi" w:hAnsiTheme="minorHAnsi" w:eastAsiaTheme="minorEastAsia" w:cstheme="minorHAnsi"/>
                <w:b/>
                <w:bCs/>
                <w:sz w:val="20"/>
                <w:szCs w:val="20"/>
                <w:lang w:val="es-419"/>
              </w:rPr>
              <w:t>Avance Acumulado</w:t>
            </w:r>
          </w:p>
          <w:p w:rsidRPr="0099237A" w:rsidR="00372934" w:rsidP="002C16FB" w:rsidRDefault="00372934" w14:paraId="324AD55E" w14:textId="77777777">
            <w:pPr>
              <w:tabs>
                <w:tab w:val="left" w:pos="4680"/>
              </w:tabs>
              <w:jc w:val="center"/>
              <w:rPr>
                <w:rFonts w:asciiTheme="minorHAnsi" w:hAnsiTheme="minorHAnsi" w:eastAsiaTheme="minorEastAsia" w:cstheme="minorHAnsi"/>
                <w:b/>
                <w:bCs/>
                <w:sz w:val="20"/>
                <w:szCs w:val="20"/>
                <w:lang w:val="es-419"/>
              </w:rPr>
            </w:pPr>
            <w:r w:rsidRPr="0099237A">
              <w:rPr>
                <w:rFonts w:asciiTheme="minorHAnsi" w:hAnsiTheme="minorHAnsi" w:eastAsiaTheme="minorEastAsia" w:cstheme="minorHAnsi"/>
                <w:b/>
                <w:bCs/>
                <w:sz w:val="20"/>
                <w:szCs w:val="20"/>
                <w:lang w:val="es-419"/>
              </w:rPr>
              <w:t>Meta Final (B)</w:t>
            </w:r>
          </w:p>
        </w:tc>
        <w:tc>
          <w:tcPr>
            <w:tcW w:w="1147" w:type="dxa"/>
            <w:tcBorders>
              <w:bottom w:val="single" w:color="auto" w:sz="4" w:space="0"/>
            </w:tcBorders>
            <w:shd w:val="clear" w:color="auto" w:fill="D0CECE" w:themeFill="background2" w:themeFillShade="E6"/>
          </w:tcPr>
          <w:p w:rsidR="00372934" w:rsidP="002C16FB" w:rsidRDefault="00372934" w14:paraId="7BE832DD" w14:textId="77777777">
            <w:pPr>
              <w:tabs>
                <w:tab w:val="left" w:pos="4680"/>
              </w:tabs>
              <w:jc w:val="center"/>
              <w:rPr>
                <w:rFonts w:asciiTheme="minorHAnsi" w:hAnsiTheme="minorHAnsi" w:eastAsiaTheme="minorEastAsia" w:cstheme="minorHAnsi"/>
                <w:b/>
                <w:bCs/>
                <w:sz w:val="20"/>
                <w:szCs w:val="20"/>
              </w:rPr>
            </w:pPr>
            <w:r w:rsidRPr="006C608C">
              <w:rPr>
                <w:rFonts w:asciiTheme="minorHAnsi" w:hAnsiTheme="minorHAnsi" w:eastAsiaTheme="minorEastAsia" w:cstheme="minorHAnsi"/>
                <w:b/>
                <w:bCs/>
                <w:sz w:val="20"/>
                <w:szCs w:val="20"/>
              </w:rPr>
              <w:t xml:space="preserve">% Avance </w:t>
            </w:r>
          </w:p>
          <w:p w:rsidRPr="006C608C" w:rsidR="00372934" w:rsidP="002C16FB" w:rsidRDefault="00372934" w14:paraId="15F43F93" w14:textId="77777777">
            <w:pPr>
              <w:tabs>
                <w:tab w:val="left" w:pos="4680"/>
              </w:tabs>
              <w:jc w:val="center"/>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(B/A*100)</w:t>
            </w:r>
          </w:p>
          <w:p w:rsidRPr="006C608C" w:rsidR="00372934" w:rsidP="002C16FB" w:rsidRDefault="00372934" w14:paraId="5637A479" w14:textId="77777777">
            <w:pPr>
              <w:tabs>
                <w:tab w:val="left" w:pos="4680"/>
              </w:tabs>
              <w:jc w:val="center"/>
              <w:rPr>
                <w:rFonts w:asciiTheme="minorHAnsi" w:hAnsiTheme="minorHAnsi" w:eastAsiaTheme="minorEastAsia" w:cstheme="minorHAnsi"/>
                <w:b/>
                <w:bCs/>
                <w:sz w:val="20"/>
                <w:szCs w:val="20"/>
              </w:rPr>
            </w:pPr>
          </w:p>
        </w:tc>
        <w:tc>
          <w:tcPr>
            <w:tcW w:w="1362" w:type="dxa"/>
            <w:tcBorders>
              <w:bottom w:val="single" w:color="auto" w:sz="4" w:space="0"/>
            </w:tcBorders>
            <w:shd w:val="clear" w:color="auto" w:fill="D0CECE" w:themeFill="background2" w:themeFillShade="E6"/>
          </w:tcPr>
          <w:p w:rsidRPr="006C608C" w:rsidR="00372934" w:rsidP="00867E32" w:rsidRDefault="00867E32" w14:paraId="28BCE94D" w14:textId="4F0AA29B">
            <w:pPr>
              <w:tabs>
                <w:tab w:val="left" w:pos="4680"/>
              </w:tabs>
              <w:ind w:right="29"/>
              <w:jc w:val="center"/>
              <w:rPr>
                <w:rFonts w:asciiTheme="minorHAnsi" w:hAnsiTheme="minorHAnsi" w:eastAsiaTheme="minorEastAsia" w:cstheme="minorHAnsi"/>
                <w:b/>
                <w:bCs/>
                <w:sz w:val="20"/>
                <w:szCs w:val="20"/>
              </w:rPr>
            </w:pPr>
            <w:r>
              <w:rPr>
                <w:rFonts w:asciiTheme="minorHAnsi" w:hAnsiTheme="minorHAnsi" w:eastAsiaTheme="minorEastAsia" w:cstheme="minorHAnsi"/>
                <w:b/>
                <w:bCs/>
                <w:sz w:val="20"/>
                <w:szCs w:val="20"/>
              </w:rPr>
              <w:t xml:space="preserve">% Avance del </w:t>
            </w:r>
            <w:proofErr w:type="spellStart"/>
            <w:r>
              <w:rPr>
                <w:rFonts w:asciiTheme="minorHAnsi" w:hAnsiTheme="minorHAnsi" w:eastAsiaTheme="minorEastAsia" w:cstheme="minorHAnsi"/>
                <w:b/>
                <w:bCs/>
                <w:sz w:val="20"/>
                <w:szCs w:val="20"/>
              </w:rPr>
              <w:t>proceso</w:t>
            </w:r>
            <w:proofErr w:type="spellEnd"/>
          </w:p>
        </w:tc>
      </w:tr>
      <w:tr w:rsidR="00372934" w:rsidTr="00FD5AFC" w14:paraId="1C934F50" w14:textId="06EC7598">
        <w:trPr>
          <w:trHeight w:val="688"/>
        </w:trPr>
        <w:tc>
          <w:tcPr>
            <w:tcW w:w="1702" w:type="dxa"/>
          </w:tcPr>
          <w:p w:rsidRPr="006C608C" w:rsidR="00372934" w:rsidP="002C16FB" w:rsidRDefault="00372934" w14:paraId="59DF5A12" w14:textId="77777777">
            <w:pPr>
              <w:tabs>
                <w:tab w:val="left" w:pos="4680"/>
              </w:tabs>
              <w:jc w:val="left"/>
              <w:rPr>
                <w:rFonts w:asciiTheme="minorHAnsi" w:hAnsiTheme="minorHAnsi" w:eastAsiaTheme="minorEastAsia" w:cstheme="minorHAnsi"/>
                <w:b/>
                <w:bCs/>
                <w:sz w:val="20"/>
                <w:szCs w:val="20"/>
              </w:rPr>
            </w:pPr>
          </w:p>
        </w:tc>
        <w:tc>
          <w:tcPr>
            <w:tcW w:w="1712" w:type="dxa"/>
          </w:tcPr>
          <w:p w:rsidRPr="006C608C" w:rsidR="00372934" w:rsidP="002C16FB" w:rsidRDefault="00372934" w14:paraId="688F50F5" w14:textId="77777777">
            <w:pPr>
              <w:tabs>
                <w:tab w:val="left" w:pos="4680"/>
              </w:tabs>
              <w:jc w:val="center"/>
              <w:rPr>
                <w:rFonts w:asciiTheme="minorHAnsi" w:hAnsiTheme="minorHAnsi" w:eastAsiaTheme="minorEastAsia" w:cstheme="minorHAnsi"/>
                <w:b/>
                <w:bCs/>
                <w:sz w:val="20"/>
                <w:szCs w:val="20"/>
              </w:rPr>
            </w:pPr>
          </w:p>
        </w:tc>
        <w:tc>
          <w:tcPr>
            <w:tcW w:w="688" w:type="dxa"/>
          </w:tcPr>
          <w:p w:rsidRPr="006C608C" w:rsidR="00372934" w:rsidP="002C16FB" w:rsidRDefault="00372934" w14:paraId="5D21C0D6" w14:textId="77777777">
            <w:pPr>
              <w:tabs>
                <w:tab w:val="left" w:pos="4680"/>
              </w:tabs>
              <w:jc w:val="center"/>
              <w:rPr>
                <w:rFonts w:asciiTheme="minorHAnsi" w:hAnsiTheme="minorHAnsi" w:eastAsiaTheme="minorEastAsia" w:cstheme="minorHAnsi"/>
                <w:b/>
                <w:bCs/>
                <w:sz w:val="20"/>
                <w:szCs w:val="20"/>
              </w:rPr>
            </w:pPr>
          </w:p>
        </w:tc>
        <w:tc>
          <w:tcPr>
            <w:tcW w:w="898" w:type="dxa"/>
            <w:gridSpan w:val="2"/>
          </w:tcPr>
          <w:p w:rsidRPr="00E72B7C" w:rsidR="00372934" w:rsidP="002C16FB" w:rsidRDefault="00372934" w14:paraId="72EFB8EA" w14:textId="77777777">
            <w:pPr>
              <w:tabs>
                <w:tab w:val="left" w:pos="4680"/>
              </w:tabs>
              <w:jc w:val="center"/>
              <w:rPr>
                <w:rFonts w:asciiTheme="minorHAnsi" w:hAnsiTheme="minorHAnsi" w:eastAsiaTheme="minorEastAsia" w:cstheme="minorHAnsi"/>
                <w:b/>
                <w:bCs/>
                <w:sz w:val="20"/>
                <w:szCs w:val="20"/>
              </w:rPr>
            </w:pPr>
          </w:p>
        </w:tc>
        <w:tc>
          <w:tcPr>
            <w:tcW w:w="774" w:type="dxa"/>
          </w:tcPr>
          <w:p w:rsidRPr="00E72B7C" w:rsidR="00372934" w:rsidP="002C16FB" w:rsidRDefault="00372934" w14:paraId="7195EDC7" w14:textId="77777777">
            <w:pPr>
              <w:tabs>
                <w:tab w:val="left" w:pos="4680"/>
              </w:tabs>
              <w:jc w:val="center"/>
              <w:rPr>
                <w:rFonts w:asciiTheme="minorHAnsi" w:hAnsiTheme="minorHAnsi" w:eastAsiaTheme="minorEastAsia" w:cstheme="minorHAnsi"/>
                <w:b/>
                <w:bCs/>
                <w:sz w:val="20"/>
                <w:szCs w:val="20"/>
              </w:rPr>
            </w:pPr>
          </w:p>
        </w:tc>
        <w:tc>
          <w:tcPr>
            <w:tcW w:w="1031" w:type="dxa"/>
            <w:gridSpan w:val="3"/>
          </w:tcPr>
          <w:p w:rsidRPr="006C608C" w:rsidR="00372934" w:rsidP="002C16FB" w:rsidRDefault="00372934" w14:paraId="1FCFE667" w14:textId="77777777">
            <w:pPr>
              <w:tabs>
                <w:tab w:val="left" w:pos="4680"/>
              </w:tabs>
              <w:jc w:val="center"/>
              <w:rPr>
                <w:rFonts w:asciiTheme="minorHAnsi" w:hAnsiTheme="minorHAnsi" w:eastAsiaTheme="minorEastAsia" w:cstheme="minorHAnsi"/>
                <w:b/>
                <w:bCs/>
                <w:sz w:val="20"/>
                <w:szCs w:val="20"/>
              </w:rPr>
            </w:pPr>
          </w:p>
        </w:tc>
        <w:tc>
          <w:tcPr>
            <w:tcW w:w="1021" w:type="dxa"/>
            <w:gridSpan w:val="2"/>
          </w:tcPr>
          <w:p w:rsidRPr="006C608C" w:rsidR="00372934" w:rsidP="002C16FB" w:rsidRDefault="00372934" w14:paraId="05C6C1AE" w14:textId="77777777">
            <w:pPr>
              <w:tabs>
                <w:tab w:val="left" w:pos="4680"/>
              </w:tabs>
              <w:jc w:val="center"/>
              <w:rPr>
                <w:rFonts w:asciiTheme="minorHAnsi" w:hAnsiTheme="minorHAnsi" w:eastAsiaTheme="minorEastAsia" w:cstheme="minorHAnsi"/>
                <w:b/>
                <w:bCs/>
                <w:sz w:val="20"/>
                <w:szCs w:val="20"/>
              </w:rPr>
            </w:pPr>
          </w:p>
        </w:tc>
        <w:tc>
          <w:tcPr>
            <w:tcW w:w="1147" w:type="dxa"/>
          </w:tcPr>
          <w:p w:rsidR="00372934" w:rsidP="002C16FB" w:rsidRDefault="00372934" w14:paraId="3500F5E5" w14:textId="77777777">
            <w:pPr>
              <w:tabs>
                <w:tab w:val="left" w:pos="4680"/>
              </w:tabs>
              <w:jc w:val="center"/>
              <w:rPr>
                <w:rFonts w:asciiTheme="minorHAnsi" w:hAnsiTheme="minorHAnsi" w:eastAsiaTheme="minorEastAsia" w:cstheme="minorHAnsi"/>
                <w:b/>
                <w:bCs/>
                <w:sz w:val="20"/>
                <w:szCs w:val="20"/>
              </w:rPr>
            </w:pPr>
          </w:p>
        </w:tc>
        <w:tc>
          <w:tcPr>
            <w:tcW w:w="2509" w:type="dxa"/>
            <w:gridSpan w:val="2"/>
          </w:tcPr>
          <w:p w:rsidR="00372934" w:rsidP="00C51239" w:rsidRDefault="00372934" w14:paraId="3867F63A" w14:textId="77777777">
            <w:pPr>
              <w:tabs>
                <w:tab w:val="left" w:pos="4680"/>
              </w:tabs>
              <w:ind w:right="645"/>
              <w:jc w:val="center"/>
              <w:rPr>
                <w:rFonts w:asciiTheme="minorHAnsi" w:hAnsiTheme="minorHAnsi" w:eastAsiaTheme="minorEastAsia" w:cstheme="minorHAnsi"/>
                <w:b/>
                <w:bCs/>
                <w:sz w:val="20"/>
                <w:szCs w:val="20"/>
              </w:rPr>
            </w:pPr>
          </w:p>
        </w:tc>
      </w:tr>
      <w:tr w:rsidR="00C51239" w:rsidTr="582CB6FB" w14:paraId="1454D1A0" w14:textId="07CB5747">
        <w:trPr>
          <w:trHeight w:val="176"/>
        </w:trPr>
        <w:tc>
          <w:tcPr>
            <w:tcW w:w="11482" w:type="dxa"/>
            <w:gridSpan w:val="14"/>
            <w:shd w:val="clear" w:color="auto" w:fill="D0CECE" w:themeFill="background2" w:themeFillShade="E6"/>
          </w:tcPr>
          <w:p w:rsidR="00C51239" w:rsidP="00C51239" w:rsidRDefault="00C51239" w14:paraId="1EDFFF15" w14:textId="07B5F44C">
            <w:pPr>
              <w:tabs>
                <w:tab w:val="left" w:pos="4680"/>
              </w:tabs>
              <w:ind w:right="645"/>
              <w:jc w:val="center"/>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Actividades</w:t>
            </w:r>
            <w:proofErr w:type="spellEnd"/>
          </w:p>
        </w:tc>
      </w:tr>
      <w:tr w:rsidR="00C51239" w:rsidTr="00FD5AFC" w14:paraId="23748E47" w14:textId="04AB71A0">
        <w:trPr>
          <w:trHeight w:val="294"/>
        </w:trPr>
        <w:tc>
          <w:tcPr>
            <w:tcW w:w="1702" w:type="dxa"/>
          </w:tcPr>
          <w:p w:rsidRPr="006C608C" w:rsidR="00C51239" w:rsidP="002C16FB" w:rsidRDefault="00C51239" w14:paraId="78D1DACE" w14:textId="30F9FA5B">
            <w:pPr>
              <w:tabs>
                <w:tab w:val="left" w:pos="4680"/>
              </w:tabs>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w:t>
            </w:r>
            <w:proofErr w:type="spellEnd"/>
            <w:r>
              <w:rPr>
                <w:rFonts w:asciiTheme="minorHAnsi" w:hAnsiTheme="minorHAnsi" w:eastAsiaTheme="minorEastAsia" w:cstheme="minorHAnsi"/>
                <w:b/>
                <w:bCs/>
                <w:sz w:val="20"/>
                <w:szCs w:val="20"/>
              </w:rPr>
              <w:t xml:space="preserve"> 2.1.1</w:t>
            </w:r>
          </w:p>
        </w:tc>
        <w:tc>
          <w:tcPr>
            <w:tcW w:w="9780" w:type="dxa"/>
            <w:gridSpan w:val="13"/>
          </w:tcPr>
          <w:p w:rsidR="00C51239" w:rsidP="00C51239" w:rsidRDefault="00C51239" w14:paraId="4032B821" w14:textId="77777777">
            <w:pPr>
              <w:tabs>
                <w:tab w:val="left" w:pos="4680"/>
              </w:tabs>
              <w:ind w:right="645"/>
              <w:jc w:val="center"/>
              <w:rPr>
                <w:rFonts w:asciiTheme="minorHAnsi" w:hAnsiTheme="minorHAnsi" w:eastAsiaTheme="minorEastAsia" w:cstheme="minorHAnsi"/>
                <w:b/>
                <w:bCs/>
                <w:sz w:val="20"/>
                <w:szCs w:val="20"/>
              </w:rPr>
            </w:pPr>
          </w:p>
        </w:tc>
      </w:tr>
      <w:tr w:rsidR="00C51239" w:rsidTr="00FD5AFC" w14:paraId="2F45EE9F" w14:textId="510AD9EA">
        <w:trPr>
          <w:trHeight w:val="256"/>
        </w:trPr>
        <w:tc>
          <w:tcPr>
            <w:tcW w:w="1702" w:type="dxa"/>
          </w:tcPr>
          <w:p w:rsidRPr="006C608C" w:rsidR="00C51239" w:rsidP="002C16FB" w:rsidRDefault="00C51239" w14:paraId="0A0680A3" w14:textId="2B42E7E4">
            <w:pPr>
              <w:tabs>
                <w:tab w:val="left" w:pos="4680"/>
              </w:tabs>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w:t>
            </w:r>
            <w:proofErr w:type="spellEnd"/>
            <w:r>
              <w:rPr>
                <w:rFonts w:asciiTheme="minorHAnsi" w:hAnsiTheme="minorHAnsi" w:eastAsiaTheme="minorEastAsia" w:cstheme="minorHAnsi"/>
                <w:b/>
                <w:bCs/>
                <w:sz w:val="20"/>
                <w:szCs w:val="20"/>
              </w:rPr>
              <w:t xml:space="preserve"> 2.1.2</w:t>
            </w:r>
          </w:p>
        </w:tc>
        <w:tc>
          <w:tcPr>
            <w:tcW w:w="9780" w:type="dxa"/>
            <w:gridSpan w:val="13"/>
          </w:tcPr>
          <w:p w:rsidR="00C51239" w:rsidP="00C51239" w:rsidRDefault="00C51239" w14:paraId="2856D940" w14:textId="77777777">
            <w:pPr>
              <w:tabs>
                <w:tab w:val="left" w:pos="4680"/>
              </w:tabs>
              <w:ind w:right="645"/>
              <w:jc w:val="center"/>
              <w:rPr>
                <w:rFonts w:asciiTheme="minorHAnsi" w:hAnsiTheme="minorHAnsi" w:eastAsiaTheme="minorEastAsia" w:cstheme="minorHAnsi"/>
                <w:b/>
                <w:bCs/>
                <w:sz w:val="20"/>
                <w:szCs w:val="20"/>
              </w:rPr>
            </w:pPr>
          </w:p>
        </w:tc>
      </w:tr>
      <w:tr w:rsidR="00C51239" w:rsidTr="00FD5AFC" w14:paraId="21060E68" w14:textId="0FA9B794">
        <w:trPr>
          <w:trHeight w:val="232"/>
        </w:trPr>
        <w:tc>
          <w:tcPr>
            <w:tcW w:w="1702" w:type="dxa"/>
          </w:tcPr>
          <w:p w:rsidRPr="006C608C" w:rsidR="00C51239" w:rsidP="002C16FB" w:rsidRDefault="00C51239" w14:paraId="1C9FCEF3" w14:textId="4B0CA678">
            <w:pPr>
              <w:tabs>
                <w:tab w:val="left" w:pos="4680"/>
              </w:tabs>
              <w:jc w:val="left"/>
              <w:rPr>
                <w:rFonts w:asciiTheme="minorHAnsi" w:hAnsiTheme="minorHAnsi" w:eastAsiaTheme="minorEastAsia" w:cstheme="minorHAnsi"/>
                <w:b/>
                <w:bCs/>
                <w:sz w:val="20"/>
                <w:szCs w:val="20"/>
              </w:rPr>
            </w:pPr>
            <w:proofErr w:type="spellStart"/>
            <w:r>
              <w:rPr>
                <w:rFonts w:asciiTheme="minorHAnsi" w:hAnsiTheme="minorHAnsi" w:eastAsiaTheme="minorEastAsia" w:cstheme="minorHAnsi"/>
                <w:b/>
                <w:bCs/>
                <w:sz w:val="20"/>
                <w:szCs w:val="20"/>
              </w:rPr>
              <w:t>Actividad</w:t>
            </w:r>
            <w:proofErr w:type="spellEnd"/>
            <w:r>
              <w:rPr>
                <w:rFonts w:asciiTheme="minorHAnsi" w:hAnsiTheme="minorHAnsi" w:eastAsiaTheme="minorEastAsia" w:cstheme="minorHAnsi"/>
                <w:b/>
                <w:bCs/>
                <w:sz w:val="20"/>
                <w:szCs w:val="20"/>
              </w:rPr>
              <w:t xml:space="preserve"> 2.1.3</w:t>
            </w:r>
          </w:p>
        </w:tc>
        <w:tc>
          <w:tcPr>
            <w:tcW w:w="9780" w:type="dxa"/>
            <w:gridSpan w:val="13"/>
          </w:tcPr>
          <w:p w:rsidR="00C51239" w:rsidP="00C51239" w:rsidRDefault="00C51239" w14:paraId="7CF47005" w14:textId="77777777">
            <w:pPr>
              <w:tabs>
                <w:tab w:val="left" w:pos="4680"/>
              </w:tabs>
              <w:ind w:right="645"/>
              <w:jc w:val="center"/>
              <w:rPr>
                <w:rFonts w:asciiTheme="minorHAnsi" w:hAnsiTheme="minorHAnsi" w:eastAsiaTheme="minorEastAsia" w:cstheme="minorHAnsi"/>
                <w:b/>
                <w:bCs/>
                <w:sz w:val="20"/>
                <w:szCs w:val="20"/>
              </w:rPr>
            </w:pPr>
          </w:p>
        </w:tc>
      </w:tr>
      <w:tr w:rsidRPr="00E11C21" w:rsidR="00E11C21" w:rsidTr="00FD5AFC" w14:paraId="30ADE8AE" w14:textId="04D5EE16">
        <w:trPr>
          <w:trHeight w:val="688"/>
        </w:trPr>
        <w:tc>
          <w:tcPr>
            <w:tcW w:w="4962" w:type="dxa"/>
            <w:gridSpan w:val="4"/>
            <w:tcBorders>
              <w:bottom w:val="single" w:color="auto" w:sz="4" w:space="0"/>
            </w:tcBorders>
          </w:tcPr>
          <w:p w:rsidR="00E11C21" w:rsidP="00E11C21" w:rsidRDefault="00E11C21" w14:paraId="5ED9E4F5" w14:textId="4FEA03A4">
            <w:pPr>
              <w:tabs>
                <w:tab w:val="left" w:pos="4680"/>
              </w:tabs>
              <w:rPr>
                <w:lang w:val="es-ES"/>
              </w:rPr>
            </w:pPr>
            <w:r w:rsidRPr="00E11C21">
              <w:rPr>
                <w:rFonts w:asciiTheme="minorHAnsi" w:hAnsiTheme="minorHAnsi" w:eastAsiaTheme="minorEastAsia" w:cstheme="minorBidi"/>
                <w:sz w:val="20"/>
                <w:szCs w:val="20"/>
                <w:lang w:val="es-ES"/>
              </w:rPr>
              <w:t>Describe los logros alcanzados y en proceso para cada uno de los productos, con base en el avance de sus actividades</w:t>
            </w:r>
            <w:r w:rsidRPr="582CB6FB">
              <w:rPr>
                <w:rFonts w:asciiTheme="minorHAnsi" w:hAnsiTheme="minorHAnsi" w:eastAsiaTheme="minorEastAsia" w:cstheme="minorBidi"/>
                <w:sz w:val="20"/>
                <w:szCs w:val="20"/>
                <w:lang w:val="es-ES"/>
              </w:rPr>
              <w:t xml:space="preserve"> </w:t>
            </w:r>
            <w:r w:rsidRPr="582CB6FB">
              <w:rPr>
                <w:rFonts w:asciiTheme="minorHAnsi" w:hAnsiTheme="minorHAnsi" w:eastAsiaTheme="minorEastAsia" w:cstheme="minorBidi"/>
                <w:color w:val="FF0000"/>
                <w:sz w:val="20"/>
                <w:szCs w:val="20"/>
                <w:lang w:val="es-ES"/>
              </w:rPr>
              <w:t xml:space="preserve">(Máximo </w:t>
            </w:r>
            <w:r>
              <w:rPr>
                <w:rFonts w:asciiTheme="minorHAnsi" w:hAnsiTheme="minorHAnsi" w:eastAsiaTheme="minorEastAsia" w:cstheme="minorBidi"/>
                <w:color w:val="FF0000"/>
                <w:sz w:val="20"/>
                <w:szCs w:val="20"/>
                <w:lang w:val="es-ES"/>
              </w:rPr>
              <w:t>4,0</w:t>
            </w:r>
            <w:r w:rsidRPr="582CB6FB">
              <w:rPr>
                <w:rFonts w:asciiTheme="minorHAnsi" w:hAnsiTheme="minorHAnsi" w:eastAsiaTheme="minorEastAsia" w:cstheme="minorBidi"/>
                <w:color w:val="FF0000"/>
                <w:sz w:val="20"/>
                <w:szCs w:val="20"/>
                <w:lang w:val="es-ES"/>
              </w:rPr>
              <w:t>00 caracteres por producto)</w:t>
            </w:r>
          </w:p>
          <w:p w:rsidR="00E11C21" w:rsidP="00E11C21" w:rsidRDefault="00E11C21" w14:paraId="4E20F429" w14:textId="77777777">
            <w:pPr>
              <w:tabs>
                <w:tab w:val="left" w:pos="4680"/>
              </w:tabs>
              <w:rPr>
                <w:lang w:val="es-ES"/>
              </w:rPr>
            </w:pPr>
          </w:p>
          <w:p w:rsidRPr="00E11C21" w:rsidR="00E11C21" w:rsidP="00E11C21" w:rsidRDefault="00E11C21" w14:paraId="69C9599E" w14:textId="394702FE">
            <w:pPr>
              <w:tabs>
                <w:tab w:val="left" w:pos="4680"/>
              </w:tabs>
              <w:rPr>
                <w:lang w:val="es-ES"/>
              </w:rPr>
            </w:pPr>
          </w:p>
        </w:tc>
        <w:tc>
          <w:tcPr>
            <w:tcW w:w="6520" w:type="dxa"/>
            <w:gridSpan w:val="10"/>
            <w:tcBorders>
              <w:bottom w:val="single" w:color="auto" w:sz="4" w:space="0"/>
            </w:tcBorders>
          </w:tcPr>
          <w:p w:rsidRPr="00024EA7" w:rsidR="00E11C21" w:rsidP="00E11C21" w:rsidRDefault="00E11C21" w14:paraId="1E1B7C83" w14:textId="28758DDE">
            <w:pPr>
              <w:tabs>
                <w:tab w:val="left" w:pos="4680"/>
              </w:tabs>
              <w:rPr>
                <w:lang w:val="es-ES"/>
              </w:rPr>
            </w:pPr>
            <w:r w:rsidRPr="00E11C21">
              <w:rPr>
                <w:rFonts w:asciiTheme="minorHAnsi" w:hAnsiTheme="minorHAnsi" w:eastAsiaTheme="minorEastAsia" w:cstheme="minorBidi"/>
                <w:sz w:val="20"/>
                <w:szCs w:val="20"/>
                <w:lang w:val="es-ES"/>
              </w:rPr>
              <w:lastRenderedPageBreak/>
              <w:t xml:space="preserve">Describe los </w:t>
            </w:r>
            <w:r>
              <w:rPr>
                <w:rFonts w:asciiTheme="minorHAnsi" w:hAnsiTheme="minorHAnsi" w:eastAsiaTheme="minorEastAsia" w:cstheme="minorBidi"/>
                <w:sz w:val="20"/>
                <w:szCs w:val="20"/>
                <w:lang w:val="es-ES"/>
              </w:rPr>
              <w:t xml:space="preserve">resultados no </w:t>
            </w:r>
            <w:r w:rsidRPr="00E11C21">
              <w:rPr>
                <w:rFonts w:asciiTheme="minorHAnsi" w:hAnsiTheme="minorHAnsi" w:eastAsiaTheme="minorEastAsia" w:cstheme="minorBidi"/>
                <w:sz w:val="20"/>
                <w:szCs w:val="20"/>
                <w:lang w:val="es-ES"/>
              </w:rPr>
              <w:t>logr</w:t>
            </w:r>
            <w:r>
              <w:rPr>
                <w:rFonts w:asciiTheme="minorHAnsi" w:hAnsiTheme="minorHAnsi" w:eastAsiaTheme="minorEastAsia" w:cstheme="minorBidi"/>
                <w:sz w:val="20"/>
                <w:szCs w:val="20"/>
                <w:lang w:val="es-ES"/>
              </w:rPr>
              <w:t xml:space="preserve">ados. Analiza qué obstáculos se presentaron o qué acciones no funcionaron y por qué. </w:t>
            </w:r>
            <w:r w:rsidRPr="582CB6FB">
              <w:rPr>
                <w:rFonts w:asciiTheme="minorHAnsi" w:hAnsiTheme="minorHAnsi" w:eastAsiaTheme="minorEastAsia" w:cstheme="minorBidi"/>
                <w:color w:val="FF0000"/>
                <w:sz w:val="20"/>
                <w:szCs w:val="20"/>
                <w:lang w:val="es-ES"/>
              </w:rPr>
              <w:t xml:space="preserve">(Máximo </w:t>
            </w:r>
            <w:r>
              <w:rPr>
                <w:rFonts w:asciiTheme="minorHAnsi" w:hAnsiTheme="minorHAnsi" w:eastAsiaTheme="minorEastAsia" w:cstheme="minorBidi"/>
                <w:color w:val="FF0000"/>
                <w:sz w:val="20"/>
                <w:szCs w:val="20"/>
                <w:lang w:val="es-ES"/>
              </w:rPr>
              <w:t>4</w:t>
            </w:r>
            <w:r w:rsidRPr="582CB6FB">
              <w:rPr>
                <w:rFonts w:asciiTheme="minorHAnsi" w:hAnsiTheme="minorHAnsi" w:eastAsiaTheme="minorEastAsia" w:cstheme="minorBidi"/>
                <w:color w:val="FF0000"/>
                <w:sz w:val="20"/>
                <w:szCs w:val="20"/>
                <w:lang w:val="es-ES"/>
              </w:rPr>
              <w:t>,</w:t>
            </w:r>
            <w:r>
              <w:rPr>
                <w:rFonts w:asciiTheme="minorHAnsi" w:hAnsiTheme="minorHAnsi" w:eastAsiaTheme="minorEastAsia" w:cstheme="minorBidi"/>
                <w:color w:val="FF0000"/>
                <w:sz w:val="20"/>
                <w:szCs w:val="20"/>
                <w:lang w:val="es-ES"/>
              </w:rPr>
              <w:t>0</w:t>
            </w:r>
            <w:r w:rsidRPr="582CB6FB">
              <w:rPr>
                <w:rFonts w:asciiTheme="minorHAnsi" w:hAnsiTheme="minorHAnsi" w:eastAsiaTheme="minorEastAsia" w:cstheme="minorBidi"/>
                <w:color w:val="FF0000"/>
                <w:sz w:val="20"/>
                <w:szCs w:val="20"/>
                <w:lang w:val="es-ES"/>
              </w:rPr>
              <w:t>00 caracteres por producto)</w:t>
            </w:r>
          </w:p>
        </w:tc>
      </w:tr>
    </w:tbl>
    <w:p w:rsidR="001B19B3" w:rsidP="001B19B3" w:rsidRDefault="001B19B3" w14:paraId="208696C1" w14:textId="77777777">
      <w:pPr>
        <w:pStyle w:val="Prrafodelista"/>
        <w:rPr>
          <w:rFonts w:asciiTheme="minorHAnsi" w:hAnsiTheme="minorHAnsi" w:cstheme="minorHAnsi"/>
          <w:b/>
          <w:bCs/>
          <w:sz w:val="20"/>
          <w:szCs w:val="20"/>
          <w:lang w:val="es-ES"/>
        </w:rPr>
      </w:pPr>
    </w:p>
    <w:p w:rsidR="007E2F69" w:rsidP="001B19B3" w:rsidRDefault="007E2F69" w14:paraId="18ADA442" w14:textId="77777777">
      <w:pPr>
        <w:pStyle w:val="Prrafodelista"/>
        <w:rPr>
          <w:rFonts w:asciiTheme="minorHAnsi" w:hAnsiTheme="minorHAnsi" w:cstheme="minorHAnsi"/>
          <w:b/>
          <w:bCs/>
          <w:sz w:val="20"/>
          <w:szCs w:val="20"/>
          <w:lang w:val="es-ES"/>
        </w:rPr>
      </w:pPr>
    </w:p>
    <w:p w:rsidRPr="00557C49" w:rsidR="00557C49" w:rsidP="582CB6FB" w:rsidRDefault="00C9670C" w14:paraId="58D87477" w14:textId="60E4113A">
      <w:pPr>
        <w:pStyle w:val="Prrafodelista"/>
        <w:numPr>
          <w:ilvl w:val="0"/>
          <w:numId w:val="21"/>
        </w:numPr>
        <w:jc w:val="both"/>
        <w:rPr>
          <w:rFonts w:asciiTheme="minorHAnsi" w:hAnsiTheme="minorHAnsi" w:cstheme="minorBidi"/>
          <w:sz w:val="20"/>
          <w:szCs w:val="20"/>
          <w:lang w:val="es-ES"/>
        </w:rPr>
      </w:pPr>
      <w:r w:rsidRPr="00E11C21">
        <w:rPr>
          <w:rFonts w:asciiTheme="minorHAnsi" w:hAnsiTheme="minorHAnsi" w:cstheme="minorBidi"/>
          <w:b/>
          <w:bCs/>
          <w:sz w:val="20"/>
          <w:szCs w:val="20"/>
          <w:lang w:val="es-ES"/>
        </w:rPr>
        <w:t>EJECUCIÓN FINANCIERA</w:t>
      </w:r>
      <w:r w:rsidRPr="00E11C21" w:rsidR="003B0210">
        <w:rPr>
          <w:rFonts w:asciiTheme="minorHAnsi" w:hAnsiTheme="minorHAnsi" w:cstheme="minorBidi"/>
          <w:b/>
          <w:bCs/>
          <w:sz w:val="20"/>
          <w:szCs w:val="20"/>
          <w:lang w:val="es-ES"/>
        </w:rPr>
        <w:t xml:space="preserve"> </w:t>
      </w:r>
      <w:r w:rsidR="00067C2D">
        <w:rPr>
          <w:rFonts w:asciiTheme="minorHAnsi" w:hAnsiTheme="minorHAnsi" w:cstheme="minorBidi"/>
          <w:b/>
          <w:bCs/>
          <w:sz w:val="20"/>
          <w:szCs w:val="20"/>
          <w:lang w:val="es-ES"/>
        </w:rPr>
        <w:t>(OPCIONAL)</w:t>
      </w:r>
    </w:p>
    <w:p w:rsidRPr="00867AC4" w:rsidR="00F30D30" w:rsidP="04EA33D9" w:rsidRDefault="001A377F" w14:paraId="00AE2D60" w14:textId="410ADD4C">
      <w:pPr>
        <w:ind w:left="360"/>
        <w:rPr>
          <w:rFonts w:ascii="Calibri" w:hAnsi="Calibri" w:cs="Arial" w:asciiTheme="minorAscii" w:hAnsiTheme="minorAscii" w:cstheme="minorBidi"/>
          <w:sz w:val="20"/>
          <w:szCs w:val="20"/>
          <w:lang w:val="en-GB"/>
        </w:rPr>
      </w:pPr>
      <w:r w:rsidRPr="04EA33D9" w:rsidR="001A377F">
        <w:rPr>
          <w:rFonts w:ascii="Calibri" w:hAnsi="Calibri" w:cs="Arial" w:asciiTheme="minorAscii" w:hAnsiTheme="minorAscii" w:cstheme="minorBidi"/>
          <w:sz w:val="20"/>
          <w:szCs w:val="20"/>
          <w:lang w:val="en-GB"/>
        </w:rPr>
        <w:t xml:space="preserve">Incorporar </w:t>
      </w:r>
      <w:r w:rsidRPr="04EA33D9" w:rsidR="00C9670C">
        <w:rPr>
          <w:rFonts w:ascii="Calibri" w:hAnsi="Calibri" w:cs="Arial" w:asciiTheme="minorAscii" w:hAnsiTheme="minorAscii" w:cstheme="minorBidi"/>
          <w:sz w:val="20"/>
          <w:szCs w:val="20"/>
          <w:lang w:val="en-GB"/>
        </w:rPr>
        <w:t xml:space="preserve">la información </w:t>
      </w:r>
      <w:r w:rsidRPr="04EA33D9" w:rsidR="00491D27">
        <w:rPr>
          <w:rFonts w:ascii="Calibri" w:hAnsi="Calibri" w:cs="Arial" w:asciiTheme="minorAscii" w:hAnsiTheme="minorAscii" w:cstheme="minorBidi"/>
          <w:sz w:val="20"/>
          <w:szCs w:val="20"/>
          <w:lang w:val="en-GB"/>
        </w:rPr>
        <w:t>del presupuesto</w:t>
      </w:r>
      <w:r w:rsidRPr="04EA33D9" w:rsidR="008B6F92">
        <w:rPr>
          <w:rFonts w:ascii="Calibri" w:hAnsi="Calibri" w:cs="Arial" w:asciiTheme="minorAscii" w:hAnsiTheme="minorAscii" w:cstheme="minorBidi"/>
          <w:sz w:val="20"/>
          <w:szCs w:val="20"/>
          <w:lang w:val="en-GB"/>
        </w:rPr>
        <w:t xml:space="preserve"> total, </w:t>
      </w:r>
      <w:r w:rsidRPr="04EA33D9" w:rsidR="00BE06C2">
        <w:rPr>
          <w:rFonts w:ascii="Calibri" w:hAnsi="Calibri" w:cs="Arial" w:asciiTheme="minorAscii" w:hAnsiTheme="minorAscii" w:cstheme="minorBidi"/>
          <w:sz w:val="20"/>
          <w:szCs w:val="20"/>
          <w:lang w:val="en-GB"/>
        </w:rPr>
        <w:t xml:space="preserve">presupuesto anual, ejecución anual y acumulada </w:t>
      </w:r>
      <w:r w:rsidRPr="04EA33D9" w:rsidR="00491D27">
        <w:rPr>
          <w:rFonts w:ascii="Calibri" w:hAnsi="Calibri" w:cs="Arial" w:asciiTheme="minorAscii" w:hAnsiTheme="minorAscii" w:cstheme="minorBidi"/>
          <w:sz w:val="20"/>
          <w:szCs w:val="20"/>
          <w:lang w:val="en-GB"/>
        </w:rPr>
        <w:t>del proyecto</w:t>
      </w:r>
      <w:r w:rsidRPr="04EA33D9" w:rsidR="6017BD07">
        <w:rPr>
          <w:rFonts w:ascii="Calibri" w:hAnsi="Calibri" w:cs="Arial" w:asciiTheme="minorAscii" w:hAnsiTheme="minorAscii" w:cstheme="minorBidi"/>
          <w:sz w:val="20"/>
          <w:szCs w:val="20"/>
          <w:lang w:val="en-GB"/>
        </w:rPr>
        <w:t xml:space="preserve">.  </w:t>
      </w:r>
      <w:r w:rsidRPr="04EA33D9" w:rsidR="00AA465C">
        <w:rPr>
          <w:rFonts w:ascii="Calibri" w:hAnsi="Calibri" w:cs="Arial" w:asciiTheme="minorAscii" w:hAnsiTheme="minorAscii" w:cstheme="minorBidi"/>
          <w:sz w:val="20"/>
          <w:szCs w:val="20"/>
          <w:lang w:val="en-GB"/>
        </w:rPr>
        <w:t xml:space="preserve">El llenado del cuadro es </w:t>
      </w:r>
      <w:r w:rsidRPr="04EA33D9" w:rsidR="00AA465C">
        <w:rPr>
          <w:rFonts w:ascii="Calibri" w:hAnsi="Calibri" w:cs="Arial" w:asciiTheme="minorAscii" w:hAnsiTheme="minorAscii" w:cstheme="minorBidi"/>
          <w:b w:val="1"/>
          <w:bCs w:val="1"/>
          <w:sz w:val="20"/>
          <w:szCs w:val="20"/>
          <w:lang w:val="en-GB"/>
        </w:rPr>
        <w:t>o</w:t>
      </w:r>
      <w:r w:rsidRPr="04EA33D9" w:rsidR="6017BD07">
        <w:rPr>
          <w:rFonts w:ascii="Calibri" w:hAnsi="Calibri" w:cs="Arial" w:asciiTheme="minorAscii" w:hAnsiTheme="minorAscii" w:cstheme="minorBidi"/>
          <w:b w:val="1"/>
          <w:bCs w:val="1"/>
          <w:sz w:val="20"/>
          <w:szCs w:val="20"/>
          <w:lang w:val="en-GB"/>
        </w:rPr>
        <w:t>pcional</w:t>
      </w:r>
      <w:r w:rsidRPr="04EA33D9" w:rsidR="00491D27">
        <w:rPr>
          <w:rFonts w:ascii="Calibri" w:hAnsi="Calibri" w:cs="Arial" w:asciiTheme="minorAscii" w:hAnsiTheme="minorAscii" w:cstheme="minorBidi"/>
          <w:sz w:val="20"/>
          <w:szCs w:val="20"/>
          <w:lang w:val="en-GB"/>
        </w:rPr>
        <w:t xml:space="preserve"> según </w:t>
      </w:r>
      <w:r w:rsidRPr="04EA33D9" w:rsidR="208D4F29">
        <w:rPr>
          <w:rFonts w:ascii="Calibri" w:hAnsi="Calibri" w:cs="Arial" w:asciiTheme="minorAscii" w:hAnsiTheme="minorAscii" w:cstheme="minorBidi"/>
          <w:sz w:val="20"/>
          <w:szCs w:val="20"/>
          <w:lang w:val="en-GB"/>
        </w:rPr>
        <w:t>el marco de resultados de cada proyecto.</w:t>
      </w:r>
    </w:p>
    <w:p w:rsidRPr="00557C49" w:rsidR="00557C49" w:rsidP="00557C49" w:rsidRDefault="00557C49" w14:paraId="466E318D" w14:textId="77777777">
      <w:pPr>
        <w:ind w:left="360"/>
        <w:rPr>
          <w:rFonts w:asciiTheme="minorHAnsi" w:hAnsiTheme="minorHAnsi" w:cstheme="minorBidi"/>
          <w:sz w:val="20"/>
          <w:szCs w:val="20"/>
          <w:lang w:val="es-ES"/>
        </w:rPr>
      </w:pPr>
    </w:p>
    <w:tbl>
      <w:tblPr>
        <w:tblStyle w:val="Tablaconcuadrcula"/>
        <w:tblW w:w="9776" w:type="dxa"/>
        <w:tblLook w:val="04A0" w:firstRow="1" w:lastRow="0" w:firstColumn="1" w:lastColumn="0" w:noHBand="0" w:noVBand="1"/>
      </w:tblPr>
      <w:tblGrid>
        <w:gridCol w:w="2297"/>
        <w:gridCol w:w="1809"/>
        <w:gridCol w:w="1843"/>
        <w:gridCol w:w="1701"/>
        <w:gridCol w:w="2126"/>
      </w:tblGrid>
      <w:tr w:rsidRPr="00343B48" w:rsidR="008B6F92" w:rsidTr="00AA0ECD" w14:paraId="6870AD2D" w14:textId="77777777">
        <w:trPr>
          <w:trHeight w:val="736"/>
        </w:trPr>
        <w:tc>
          <w:tcPr>
            <w:tcW w:w="2297" w:type="dxa"/>
            <w:shd w:val="clear" w:color="auto" w:fill="D0CECE" w:themeFill="background2" w:themeFillShade="E6"/>
          </w:tcPr>
          <w:p w:rsidR="008B6F92" w:rsidP="00680168" w:rsidRDefault="008B6F92" w14:paraId="4C004A04" w14:textId="77777777">
            <w:pPr>
              <w:jc w:val="cente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Resultado/Componente/</w:t>
            </w:r>
          </w:p>
          <w:p w:rsidR="008B6F92" w:rsidP="00680168" w:rsidRDefault="008B6F92" w14:paraId="61FDDCE5" w14:textId="6E8DABAF">
            <w:pPr>
              <w:jc w:val="cente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Producto</w:t>
            </w:r>
          </w:p>
        </w:tc>
        <w:tc>
          <w:tcPr>
            <w:tcW w:w="1809" w:type="dxa"/>
            <w:shd w:val="clear" w:color="auto" w:fill="D0CECE" w:themeFill="background2" w:themeFillShade="E6"/>
          </w:tcPr>
          <w:p w:rsidR="008B6F92" w:rsidP="00680168" w:rsidRDefault="008B6F92" w14:paraId="6901847F" w14:textId="0840455F">
            <w:pPr>
              <w:jc w:val="cente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Presupuesto Total del proyecto</w:t>
            </w:r>
          </w:p>
        </w:tc>
        <w:tc>
          <w:tcPr>
            <w:tcW w:w="1843" w:type="dxa"/>
            <w:shd w:val="clear" w:color="auto" w:fill="D0CECE" w:themeFill="background2" w:themeFillShade="E6"/>
          </w:tcPr>
          <w:p w:rsidR="008B6F92" w:rsidP="00680168" w:rsidRDefault="008B6F92" w14:paraId="24375959" w14:textId="6D8CF456">
            <w:pPr>
              <w:jc w:val="cente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Presupuesto Anual</w:t>
            </w:r>
          </w:p>
          <w:p w:rsidR="008B6F92" w:rsidP="00884799" w:rsidRDefault="008B6F92" w14:paraId="40E825EE" w14:textId="4FAA7442">
            <w:pPr>
              <w:jc w:val="cente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(año vigente)</w:t>
            </w:r>
          </w:p>
        </w:tc>
        <w:tc>
          <w:tcPr>
            <w:tcW w:w="1701" w:type="dxa"/>
            <w:shd w:val="clear" w:color="auto" w:fill="D0CECE" w:themeFill="background2" w:themeFillShade="E6"/>
          </w:tcPr>
          <w:p w:rsidR="008B6F92" w:rsidP="23C28CAE" w:rsidRDefault="008B6F92" w14:paraId="3BDA2305" w14:textId="1BBE1390">
            <w:pPr>
              <w:jc w:val="center"/>
              <w:rPr>
                <w:rFonts w:eastAsia="Calibri" w:asciiTheme="minorHAnsi" w:hAnsiTheme="minorHAnsi" w:cstheme="minorBidi"/>
                <w:b/>
                <w:bCs/>
                <w:sz w:val="20"/>
                <w:szCs w:val="20"/>
                <w:lang w:val="es-ES"/>
              </w:rPr>
            </w:pPr>
            <w:r w:rsidRPr="23C28CAE">
              <w:rPr>
                <w:rFonts w:eastAsia="Calibri" w:asciiTheme="minorHAnsi" w:hAnsiTheme="minorHAnsi" w:cstheme="minorBidi"/>
                <w:b/>
                <w:bCs/>
                <w:sz w:val="20"/>
                <w:szCs w:val="20"/>
                <w:lang w:val="es-ES"/>
              </w:rPr>
              <w:t>Ejecución anual</w:t>
            </w:r>
          </w:p>
          <w:p w:rsidR="008B6F92" w:rsidP="00884799" w:rsidRDefault="008B6F92" w14:paraId="2503E02C" w14:textId="77CC15CB">
            <w:pPr>
              <w:jc w:val="cente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(año vigente)</w:t>
            </w:r>
          </w:p>
        </w:tc>
        <w:tc>
          <w:tcPr>
            <w:tcW w:w="2126" w:type="dxa"/>
            <w:shd w:val="clear" w:color="auto" w:fill="D0CECE" w:themeFill="background2" w:themeFillShade="E6"/>
          </w:tcPr>
          <w:p w:rsidR="008B6F92" w:rsidP="23C28CAE" w:rsidRDefault="008B6F92" w14:paraId="329B022A" w14:textId="7BE30631">
            <w:pPr>
              <w:jc w:val="center"/>
              <w:rPr>
                <w:rFonts w:eastAsia="Calibri" w:asciiTheme="minorHAnsi" w:hAnsiTheme="minorHAnsi" w:cstheme="minorBidi"/>
                <w:b/>
                <w:bCs/>
                <w:sz w:val="20"/>
                <w:szCs w:val="20"/>
                <w:lang w:val="es-ES"/>
              </w:rPr>
            </w:pPr>
            <w:r w:rsidRPr="23C28CAE">
              <w:rPr>
                <w:rFonts w:eastAsia="Calibri" w:asciiTheme="minorHAnsi" w:hAnsiTheme="minorHAnsi" w:cstheme="minorBidi"/>
                <w:b/>
                <w:bCs/>
                <w:sz w:val="20"/>
                <w:szCs w:val="20"/>
                <w:lang w:val="es-ES"/>
              </w:rPr>
              <w:t>Ejecución acumulada total</w:t>
            </w:r>
          </w:p>
        </w:tc>
      </w:tr>
      <w:tr w:rsidR="008B6F92" w:rsidTr="00AA0ECD" w14:paraId="4B50600C" w14:textId="77777777">
        <w:trPr>
          <w:trHeight w:val="290"/>
        </w:trPr>
        <w:tc>
          <w:tcPr>
            <w:tcW w:w="2297" w:type="dxa"/>
          </w:tcPr>
          <w:p w:rsidR="008B6F92" w:rsidP="00884799" w:rsidRDefault="008B6F92" w14:paraId="684DF165" w14:textId="7663E857">
            <w:pP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Resultado 1</w:t>
            </w:r>
          </w:p>
        </w:tc>
        <w:tc>
          <w:tcPr>
            <w:tcW w:w="1809" w:type="dxa"/>
          </w:tcPr>
          <w:p w:rsidR="008B6F92" w:rsidP="00884799" w:rsidRDefault="008B6F92" w14:paraId="2B344F82" w14:textId="17EC88EF">
            <w:pPr>
              <w:rPr>
                <w:rFonts w:eastAsia="Calibri" w:asciiTheme="minorHAnsi" w:hAnsiTheme="minorHAnsi" w:cstheme="minorHAnsi"/>
                <w:b/>
                <w:bCs/>
                <w:sz w:val="20"/>
                <w:szCs w:val="20"/>
                <w:lang w:val="es-ES"/>
              </w:rPr>
            </w:pPr>
          </w:p>
        </w:tc>
        <w:tc>
          <w:tcPr>
            <w:tcW w:w="1843" w:type="dxa"/>
          </w:tcPr>
          <w:p w:rsidR="008B6F92" w:rsidP="00884799" w:rsidRDefault="008B6F92" w14:paraId="38A9E135"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68319368"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2F696FFF" w14:textId="7F662C90">
            <w:pPr>
              <w:rPr>
                <w:rFonts w:eastAsia="Calibri" w:asciiTheme="minorHAnsi" w:hAnsiTheme="minorHAnsi" w:cstheme="minorBidi"/>
                <w:b/>
                <w:bCs/>
                <w:sz w:val="20"/>
                <w:szCs w:val="20"/>
                <w:lang w:val="es-ES"/>
              </w:rPr>
            </w:pPr>
          </w:p>
        </w:tc>
      </w:tr>
      <w:tr w:rsidR="008B6F92" w:rsidTr="00AA0ECD" w14:paraId="699AC611" w14:textId="77777777">
        <w:trPr>
          <w:trHeight w:val="290"/>
        </w:trPr>
        <w:tc>
          <w:tcPr>
            <w:tcW w:w="2297" w:type="dxa"/>
          </w:tcPr>
          <w:p w:rsidR="008B6F92" w:rsidP="006B4BC2" w:rsidRDefault="008B6F92" w14:paraId="3C7EF658" w14:textId="6DFB9982">
            <w:pPr>
              <w:ind w:left="720"/>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Producto 1.1</w:t>
            </w:r>
          </w:p>
        </w:tc>
        <w:tc>
          <w:tcPr>
            <w:tcW w:w="1809" w:type="dxa"/>
          </w:tcPr>
          <w:p w:rsidR="008B6F92" w:rsidP="00884799" w:rsidRDefault="008B6F92" w14:paraId="6DBD6FD3" w14:textId="77777777">
            <w:pPr>
              <w:rPr>
                <w:rFonts w:eastAsia="Calibri" w:asciiTheme="minorHAnsi" w:hAnsiTheme="minorHAnsi" w:cstheme="minorHAnsi"/>
                <w:b/>
                <w:bCs/>
                <w:sz w:val="20"/>
                <w:szCs w:val="20"/>
                <w:lang w:val="es-ES"/>
              </w:rPr>
            </w:pPr>
          </w:p>
        </w:tc>
        <w:tc>
          <w:tcPr>
            <w:tcW w:w="1843" w:type="dxa"/>
          </w:tcPr>
          <w:p w:rsidR="008B6F92" w:rsidP="00884799" w:rsidRDefault="008B6F92" w14:paraId="6B0E23C6"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187F6036"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6058D59B" w14:textId="621C59A1">
            <w:pPr>
              <w:rPr>
                <w:rFonts w:eastAsia="Calibri" w:asciiTheme="minorHAnsi" w:hAnsiTheme="minorHAnsi" w:cstheme="minorBidi"/>
                <w:b/>
                <w:bCs/>
                <w:sz w:val="20"/>
                <w:szCs w:val="20"/>
                <w:lang w:val="es-ES"/>
              </w:rPr>
            </w:pPr>
          </w:p>
        </w:tc>
      </w:tr>
      <w:tr w:rsidR="008B6F92" w:rsidTr="00AA0ECD" w14:paraId="1BAC6F60" w14:textId="77777777">
        <w:trPr>
          <w:trHeight w:val="290"/>
        </w:trPr>
        <w:tc>
          <w:tcPr>
            <w:tcW w:w="2297" w:type="dxa"/>
          </w:tcPr>
          <w:p w:rsidR="008B6F92" w:rsidP="00A70125" w:rsidRDefault="008B6F92" w14:paraId="6D8F8721" w14:textId="1157F367">
            <w:pPr>
              <w:ind w:left="720"/>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Producto 2.1</w:t>
            </w:r>
          </w:p>
        </w:tc>
        <w:tc>
          <w:tcPr>
            <w:tcW w:w="1809" w:type="dxa"/>
          </w:tcPr>
          <w:p w:rsidR="008B6F92" w:rsidP="00884799" w:rsidRDefault="008B6F92" w14:paraId="363FE7C3" w14:textId="77777777">
            <w:pPr>
              <w:rPr>
                <w:rFonts w:eastAsia="Calibri" w:asciiTheme="minorHAnsi" w:hAnsiTheme="minorHAnsi" w:cstheme="minorHAnsi"/>
                <w:b/>
                <w:bCs/>
                <w:sz w:val="20"/>
                <w:szCs w:val="20"/>
                <w:lang w:val="es-ES"/>
              </w:rPr>
            </w:pPr>
          </w:p>
        </w:tc>
        <w:tc>
          <w:tcPr>
            <w:tcW w:w="1843" w:type="dxa"/>
          </w:tcPr>
          <w:p w:rsidR="008B6F92" w:rsidP="00884799" w:rsidRDefault="008B6F92" w14:paraId="55E7187D"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1DA34576"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2C23E403" w14:textId="5421206F">
            <w:pPr>
              <w:rPr>
                <w:rFonts w:eastAsia="Calibri" w:asciiTheme="minorHAnsi" w:hAnsiTheme="minorHAnsi" w:cstheme="minorBidi"/>
                <w:b/>
                <w:bCs/>
                <w:sz w:val="20"/>
                <w:szCs w:val="20"/>
                <w:lang w:val="es-ES"/>
              </w:rPr>
            </w:pPr>
          </w:p>
        </w:tc>
      </w:tr>
      <w:tr w:rsidR="008B6F92" w:rsidTr="00AA0ECD" w14:paraId="39574122" w14:textId="77777777">
        <w:trPr>
          <w:trHeight w:val="278"/>
        </w:trPr>
        <w:tc>
          <w:tcPr>
            <w:tcW w:w="2297" w:type="dxa"/>
          </w:tcPr>
          <w:p w:rsidR="008B6F92" w:rsidP="00884799" w:rsidRDefault="008B6F92" w14:paraId="4CDE69A7" w14:textId="020547C0">
            <w:pP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Resultado 2</w:t>
            </w:r>
          </w:p>
        </w:tc>
        <w:tc>
          <w:tcPr>
            <w:tcW w:w="1809" w:type="dxa"/>
          </w:tcPr>
          <w:p w:rsidR="008B6F92" w:rsidP="00884799" w:rsidRDefault="008B6F92" w14:paraId="56651B02" w14:textId="000B4EE5">
            <w:pPr>
              <w:rPr>
                <w:rFonts w:eastAsia="Calibri" w:asciiTheme="minorHAnsi" w:hAnsiTheme="minorHAnsi" w:cstheme="minorHAnsi"/>
                <w:b/>
                <w:bCs/>
                <w:sz w:val="20"/>
                <w:szCs w:val="20"/>
                <w:lang w:val="es-ES"/>
              </w:rPr>
            </w:pPr>
          </w:p>
        </w:tc>
        <w:tc>
          <w:tcPr>
            <w:tcW w:w="1843" w:type="dxa"/>
          </w:tcPr>
          <w:p w:rsidR="008B6F92" w:rsidP="00884799" w:rsidRDefault="008B6F92" w14:paraId="04F229EB"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593EBEC3"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394A5296" w14:textId="52A80B99">
            <w:pPr>
              <w:rPr>
                <w:rFonts w:eastAsia="Calibri" w:asciiTheme="minorHAnsi" w:hAnsiTheme="minorHAnsi" w:cstheme="minorBidi"/>
                <w:b/>
                <w:bCs/>
                <w:sz w:val="20"/>
                <w:szCs w:val="20"/>
                <w:lang w:val="es-ES"/>
              </w:rPr>
            </w:pPr>
          </w:p>
        </w:tc>
      </w:tr>
      <w:tr w:rsidR="008B6F92" w:rsidTr="00AA0ECD" w14:paraId="01758DEE" w14:textId="77777777">
        <w:trPr>
          <w:trHeight w:val="290"/>
        </w:trPr>
        <w:tc>
          <w:tcPr>
            <w:tcW w:w="2297" w:type="dxa"/>
          </w:tcPr>
          <w:p w:rsidR="008B6F92" w:rsidP="006B4BC2" w:rsidRDefault="008B6F92" w14:paraId="1EEEAB5B" w14:textId="0D29A0CA">
            <w:pPr>
              <w:ind w:left="720"/>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Producto 2.1</w:t>
            </w:r>
          </w:p>
        </w:tc>
        <w:tc>
          <w:tcPr>
            <w:tcW w:w="1809" w:type="dxa"/>
          </w:tcPr>
          <w:p w:rsidR="008B6F92" w:rsidP="00884799" w:rsidRDefault="008B6F92" w14:paraId="1A9C7DBB" w14:textId="61F569F4">
            <w:pPr>
              <w:rPr>
                <w:rFonts w:eastAsia="Calibri" w:asciiTheme="minorHAnsi" w:hAnsiTheme="minorHAnsi" w:cstheme="minorHAnsi"/>
                <w:b/>
                <w:bCs/>
                <w:sz w:val="20"/>
                <w:szCs w:val="20"/>
                <w:lang w:val="es-ES"/>
              </w:rPr>
            </w:pPr>
          </w:p>
        </w:tc>
        <w:tc>
          <w:tcPr>
            <w:tcW w:w="1843" w:type="dxa"/>
          </w:tcPr>
          <w:p w:rsidR="008B6F92" w:rsidP="00884799" w:rsidRDefault="008B6F92" w14:paraId="35178139"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61C52EBD"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2E1C03D4" w14:textId="7EA5588B">
            <w:pPr>
              <w:rPr>
                <w:rFonts w:eastAsia="Calibri" w:asciiTheme="minorHAnsi" w:hAnsiTheme="minorHAnsi" w:cstheme="minorBidi"/>
                <w:b/>
                <w:bCs/>
                <w:sz w:val="20"/>
                <w:szCs w:val="20"/>
                <w:lang w:val="es-ES"/>
              </w:rPr>
            </w:pPr>
          </w:p>
        </w:tc>
      </w:tr>
      <w:tr w:rsidR="008B6F92" w:rsidTr="00AA0ECD" w14:paraId="67DA99D5" w14:textId="77777777">
        <w:trPr>
          <w:trHeight w:val="278"/>
        </w:trPr>
        <w:tc>
          <w:tcPr>
            <w:tcW w:w="2297" w:type="dxa"/>
          </w:tcPr>
          <w:p w:rsidR="008B6F92" w:rsidP="006B4BC2" w:rsidRDefault="008B6F92" w14:paraId="336AE462" w14:textId="6C5AA2CC">
            <w:pPr>
              <w:ind w:left="720"/>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Producto 2.2</w:t>
            </w:r>
          </w:p>
        </w:tc>
        <w:tc>
          <w:tcPr>
            <w:tcW w:w="1809" w:type="dxa"/>
          </w:tcPr>
          <w:p w:rsidR="008B6F92" w:rsidP="00884799" w:rsidRDefault="008B6F92" w14:paraId="58F04872" w14:textId="2233AC6F">
            <w:pPr>
              <w:rPr>
                <w:rFonts w:eastAsia="Calibri" w:asciiTheme="minorHAnsi" w:hAnsiTheme="minorHAnsi" w:cstheme="minorHAnsi"/>
                <w:b/>
                <w:bCs/>
                <w:sz w:val="20"/>
                <w:szCs w:val="20"/>
                <w:lang w:val="es-ES"/>
              </w:rPr>
            </w:pPr>
          </w:p>
        </w:tc>
        <w:tc>
          <w:tcPr>
            <w:tcW w:w="1843" w:type="dxa"/>
          </w:tcPr>
          <w:p w:rsidR="008B6F92" w:rsidP="00884799" w:rsidRDefault="008B6F92" w14:paraId="5A5D51F8"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491E8F5A"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44041C5C" w14:textId="154BFA8D">
            <w:pPr>
              <w:rPr>
                <w:rFonts w:eastAsia="Calibri" w:asciiTheme="minorHAnsi" w:hAnsiTheme="minorHAnsi" w:cstheme="minorBidi"/>
                <w:b/>
                <w:bCs/>
                <w:sz w:val="20"/>
                <w:szCs w:val="20"/>
                <w:lang w:val="es-ES"/>
              </w:rPr>
            </w:pPr>
          </w:p>
        </w:tc>
      </w:tr>
      <w:tr w:rsidR="008B6F92" w:rsidTr="00AA0ECD" w14:paraId="20F9FCDA" w14:textId="77777777">
        <w:trPr>
          <w:trHeight w:val="290"/>
        </w:trPr>
        <w:tc>
          <w:tcPr>
            <w:tcW w:w="2297" w:type="dxa"/>
          </w:tcPr>
          <w:p w:rsidR="008B6F92" w:rsidP="00884799" w:rsidRDefault="008B6F92" w14:paraId="58E3B592" w14:textId="6851012B">
            <w:pPr>
              <w:rPr>
                <w:rFonts w:eastAsia="Calibri" w:asciiTheme="minorHAnsi" w:hAnsiTheme="minorHAnsi" w:cstheme="minorHAnsi"/>
                <w:b/>
                <w:bCs/>
                <w:sz w:val="20"/>
                <w:szCs w:val="20"/>
                <w:lang w:val="es-ES"/>
              </w:rPr>
            </w:pPr>
            <w:r>
              <w:rPr>
                <w:rFonts w:eastAsia="Calibri" w:asciiTheme="minorHAnsi" w:hAnsiTheme="minorHAnsi" w:cstheme="minorHAnsi"/>
                <w:b/>
                <w:bCs/>
                <w:sz w:val="20"/>
                <w:szCs w:val="20"/>
                <w:lang w:val="es-ES"/>
              </w:rPr>
              <w:t xml:space="preserve">Total </w:t>
            </w:r>
          </w:p>
        </w:tc>
        <w:tc>
          <w:tcPr>
            <w:tcW w:w="1809" w:type="dxa"/>
          </w:tcPr>
          <w:p w:rsidR="008B6F92" w:rsidP="00884799" w:rsidRDefault="008B6F92" w14:paraId="12143AA2" w14:textId="05102EE5">
            <w:pPr>
              <w:rPr>
                <w:rFonts w:eastAsia="Calibri" w:asciiTheme="minorHAnsi" w:hAnsiTheme="minorHAnsi" w:cstheme="minorHAnsi"/>
                <w:b/>
                <w:bCs/>
                <w:sz w:val="20"/>
                <w:szCs w:val="20"/>
                <w:lang w:val="es-ES"/>
              </w:rPr>
            </w:pPr>
          </w:p>
        </w:tc>
        <w:tc>
          <w:tcPr>
            <w:tcW w:w="1843" w:type="dxa"/>
          </w:tcPr>
          <w:p w:rsidR="008B6F92" w:rsidP="00884799" w:rsidRDefault="008B6F92" w14:paraId="5EA1FE4B" w14:textId="77777777">
            <w:pPr>
              <w:rPr>
                <w:rFonts w:eastAsia="Calibri" w:asciiTheme="minorHAnsi" w:hAnsiTheme="minorHAnsi" w:cstheme="minorHAnsi"/>
                <w:b/>
                <w:bCs/>
                <w:sz w:val="20"/>
                <w:szCs w:val="20"/>
                <w:lang w:val="es-ES"/>
              </w:rPr>
            </w:pPr>
          </w:p>
        </w:tc>
        <w:tc>
          <w:tcPr>
            <w:tcW w:w="1701" w:type="dxa"/>
          </w:tcPr>
          <w:p w:rsidR="008B6F92" w:rsidP="00884799" w:rsidRDefault="008B6F92" w14:paraId="07A570CC" w14:textId="77777777">
            <w:pPr>
              <w:rPr>
                <w:rFonts w:eastAsia="Calibri" w:asciiTheme="minorHAnsi" w:hAnsiTheme="minorHAnsi" w:cstheme="minorHAnsi"/>
                <w:b/>
                <w:bCs/>
                <w:sz w:val="20"/>
                <w:szCs w:val="20"/>
                <w:lang w:val="es-ES"/>
              </w:rPr>
            </w:pPr>
          </w:p>
        </w:tc>
        <w:tc>
          <w:tcPr>
            <w:tcW w:w="2126" w:type="dxa"/>
          </w:tcPr>
          <w:p w:rsidR="008B6F92" w:rsidP="23C28CAE" w:rsidRDefault="008B6F92" w14:paraId="454B0A3F" w14:textId="6C5753CD">
            <w:pPr>
              <w:rPr>
                <w:rFonts w:eastAsia="Calibri" w:asciiTheme="minorHAnsi" w:hAnsiTheme="minorHAnsi" w:cstheme="minorBidi"/>
                <w:b/>
                <w:bCs/>
                <w:sz w:val="20"/>
                <w:szCs w:val="20"/>
                <w:lang w:val="es-ES"/>
              </w:rPr>
            </w:pPr>
          </w:p>
        </w:tc>
      </w:tr>
    </w:tbl>
    <w:p w:rsidRPr="00E11C21" w:rsidR="004F11CB" w:rsidP="00E11C21" w:rsidRDefault="004F11CB" w14:paraId="1DF3A7E2" w14:textId="7D0D8001">
      <w:pPr>
        <w:rPr>
          <w:rFonts w:asciiTheme="minorHAnsi" w:hAnsiTheme="minorHAnsi" w:cstheme="minorHAnsi"/>
          <w:b/>
          <w:bCs/>
          <w:sz w:val="20"/>
          <w:szCs w:val="20"/>
          <w:lang w:val="es-ES"/>
        </w:rPr>
      </w:pPr>
    </w:p>
    <w:p w:rsidRPr="006C608C" w:rsidR="001B19B3" w:rsidP="004F11CB" w:rsidRDefault="001B19B3" w14:paraId="09F49B41" w14:textId="77777777">
      <w:pPr>
        <w:pStyle w:val="Prrafodelista"/>
        <w:rPr>
          <w:rFonts w:asciiTheme="minorHAnsi" w:hAnsiTheme="minorHAnsi" w:cstheme="minorHAnsi"/>
          <w:b/>
          <w:bCs/>
          <w:sz w:val="20"/>
          <w:szCs w:val="20"/>
          <w:lang w:val="es-ES"/>
        </w:rPr>
      </w:pPr>
    </w:p>
    <w:p w:rsidRPr="00E11C21" w:rsidR="31BDC04C" w:rsidP="00C2643E" w:rsidRDefault="78958753" w14:paraId="0FB9263E" w14:textId="47106388">
      <w:pPr>
        <w:pStyle w:val="Prrafodelista"/>
        <w:numPr>
          <w:ilvl w:val="0"/>
          <w:numId w:val="21"/>
        </w:numPr>
        <w:rPr>
          <w:rFonts w:asciiTheme="minorHAnsi" w:hAnsiTheme="minorHAnsi" w:cstheme="minorHAnsi"/>
          <w:b/>
          <w:bCs/>
          <w:sz w:val="20"/>
          <w:szCs w:val="20"/>
          <w:lang w:val="es-ES"/>
        </w:rPr>
      </w:pPr>
      <w:r w:rsidRPr="00E11C21">
        <w:rPr>
          <w:rFonts w:asciiTheme="minorHAnsi" w:hAnsiTheme="minorHAnsi" w:eastAsiaTheme="minorEastAsia" w:cstheme="minorBidi"/>
          <w:b/>
          <w:bCs/>
          <w:sz w:val="20"/>
          <w:szCs w:val="20"/>
          <w:lang w:val="es-ES"/>
        </w:rPr>
        <w:t>CONTRIBUCION AL CPD</w:t>
      </w:r>
      <w:r w:rsidRPr="00E11C21" w:rsidR="00EC23EA">
        <w:rPr>
          <w:rFonts w:asciiTheme="minorHAnsi" w:hAnsiTheme="minorHAnsi" w:eastAsiaTheme="minorEastAsia" w:cstheme="minorBidi"/>
          <w:b/>
          <w:bCs/>
          <w:sz w:val="20"/>
          <w:szCs w:val="20"/>
          <w:lang w:val="es-ES"/>
        </w:rPr>
        <w:t xml:space="preserve"> </w:t>
      </w:r>
    </w:p>
    <w:p w:rsidR="31BDC04C" w:rsidP="23C28CAE" w:rsidRDefault="78958753" w14:paraId="14EB4306" w14:textId="25C10024">
      <w:pPr>
        <w:ind w:left="284"/>
        <w:rPr>
          <w:rFonts w:asciiTheme="minorHAnsi" w:hAnsiTheme="minorHAnsi" w:eastAsiaTheme="minorEastAsia" w:cstheme="minorBidi"/>
          <w:sz w:val="20"/>
          <w:szCs w:val="20"/>
          <w:lang w:val="es-ES"/>
        </w:rPr>
      </w:pPr>
      <w:r w:rsidRPr="23C28CAE">
        <w:rPr>
          <w:rFonts w:asciiTheme="minorHAnsi" w:hAnsiTheme="minorHAnsi" w:eastAsiaTheme="minorEastAsia" w:cstheme="minorBidi"/>
          <w:sz w:val="20"/>
          <w:szCs w:val="20"/>
          <w:lang w:val="es-ES"/>
        </w:rPr>
        <w:t>Fundament</w:t>
      </w:r>
      <w:r w:rsidRPr="23C28CAE" w:rsidR="00865C08">
        <w:rPr>
          <w:rFonts w:asciiTheme="minorHAnsi" w:hAnsiTheme="minorHAnsi" w:eastAsiaTheme="minorEastAsia" w:cstheme="minorBidi"/>
          <w:sz w:val="20"/>
          <w:szCs w:val="20"/>
          <w:lang w:val="es-ES"/>
        </w:rPr>
        <w:t xml:space="preserve">ar </w:t>
      </w:r>
      <w:r w:rsidRPr="23C28CAE">
        <w:rPr>
          <w:rFonts w:asciiTheme="minorHAnsi" w:hAnsiTheme="minorHAnsi" w:eastAsiaTheme="minorEastAsia" w:cstheme="minorBidi"/>
          <w:sz w:val="20"/>
          <w:szCs w:val="20"/>
          <w:lang w:val="es-ES"/>
        </w:rPr>
        <w:t xml:space="preserve">de qué manera el proyecto ha venido contribuyendo al </w:t>
      </w:r>
      <w:r w:rsidRPr="23C28CAE" w:rsidR="00EB4868">
        <w:rPr>
          <w:rFonts w:asciiTheme="minorHAnsi" w:hAnsiTheme="minorHAnsi" w:eastAsiaTheme="minorEastAsia" w:cstheme="minorBidi"/>
          <w:sz w:val="20"/>
          <w:szCs w:val="20"/>
          <w:lang w:val="es-ES"/>
        </w:rPr>
        <w:t xml:space="preserve">Documento Programa </w:t>
      </w:r>
      <w:r w:rsidRPr="23C28CAE" w:rsidR="00AE49FA">
        <w:rPr>
          <w:rFonts w:asciiTheme="minorHAnsi" w:hAnsiTheme="minorHAnsi" w:eastAsiaTheme="minorEastAsia" w:cstheme="minorBidi"/>
          <w:sz w:val="20"/>
          <w:szCs w:val="20"/>
          <w:lang w:val="es-ES"/>
        </w:rPr>
        <w:t>País (</w:t>
      </w:r>
      <w:r w:rsidRPr="23C28CAE">
        <w:rPr>
          <w:rFonts w:asciiTheme="minorHAnsi" w:hAnsiTheme="minorHAnsi" w:eastAsiaTheme="minorEastAsia" w:cstheme="minorBidi"/>
          <w:sz w:val="20"/>
          <w:szCs w:val="20"/>
          <w:lang w:val="es-ES"/>
        </w:rPr>
        <w:t>CPD</w:t>
      </w:r>
      <w:r w:rsidRPr="23C28CAE" w:rsidR="00AE49FA">
        <w:rPr>
          <w:rFonts w:asciiTheme="minorHAnsi" w:hAnsiTheme="minorHAnsi" w:eastAsiaTheme="minorEastAsia" w:cstheme="minorBidi"/>
          <w:sz w:val="20"/>
          <w:szCs w:val="20"/>
          <w:lang w:val="es-ES"/>
        </w:rPr>
        <w:t>)</w:t>
      </w:r>
      <w:r w:rsidRPr="23C28CAE" w:rsidR="00B15E88">
        <w:rPr>
          <w:rStyle w:val="Refdenotaalpie"/>
          <w:rFonts w:eastAsiaTheme="minorEastAsia" w:cstheme="minorBidi"/>
          <w:lang w:val="es-ES"/>
        </w:rPr>
        <w:footnoteReference w:id="10"/>
      </w:r>
      <w:r w:rsidRPr="23C28CAE">
        <w:rPr>
          <w:rFonts w:asciiTheme="minorHAnsi" w:hAnsiTheme="minorHAnsi" w:eastAsiaTheme="minorEastAsia" w:cstheme="minorBidi"/>
          <w:sz w:val="20"/>
          <w:szCs w:val="20"/>
          <w:lang w:val="es-ES"/>
        </w:rPr>
        <w:t xml:space="preserve">, detallando los principales </w:t>
      </w:r>
      <w:r w:rsidRPr="23C28CAE" w:rsidR="087E887C">
        <w:rPr>
          <w:rFonts w:asciiTheme="minorHAnsi" w:hAnsiTheme="minorHAnsi" w:eastAsiaTheme="minorEastAsia" w:cstheme="minorBidi"/>
          <w:b/>
          <w:bCs/>
          <w:sz w:val="20"/>
          <w:szCs w:val="20"/>
          <w:lang w:val="es-ES"/>
        </w:rPr>
        <w:t>logros</w:t>
      </w:r>
      <w:r w:rsidRPr="23C28CAE" w:rsidR="001D5538">
        <w:rPr>
          <w:rStyle w:val="Refdenotaalpie"/>
          <w:rFonts w:eastAsiaTheme="minorEastAsia" w:cstheme="minorBidi"/>
          <w:b/>
          <w:bCs/>
          <w:lang w:val="es-ES"/>
        </w:rPr>
        <w:footnoteReference w:id="11"/>
      </w:r>
      <w:r w:rsidRPr="23C28CAE" w:rsidR="00EE4FE6">
        <w:rPr>
          <w:rFonts w:asciiTheme="minorHAnsi" w:hAnsiTheme="minorHAnsi" w:eastAsiaTheme="minorEastAsia" w:cstheme="minorBidi"/>
          <w:b/>
          <w:bCs/>
          <w:sz w:val="20"/>
          <w:szCs w:val="20"/>
          <w:lang w:val="es-ES"/>
        </w:rPr>
        <w:t xml:space="preserve"> (no actividades)</w:t>
      </w:r>
      <w:r w:rsidRPr="23C28CAE">
        <w:rPr>
          <w:rFonts w:asciiTheme="minorHAnsi" w:hAnsiTheme="minorHAnsi" w:eastAsiaTheme="minorEastAsia" w:cstheme="minorBidi"/>
          <w:sz w:val="20"/>
          <w:szCs w:val="20"/>
          <w:lang w:val="es-ES"/>
        </w:rPr>
        <w:t xml:space="preserve"> del proyecto en función a</w:t>
      </w:r>
      <w:r w:rsidRPr="23C28CAE" w:rsidR="70308720">
        <w:rPr>
          <w:rFonts w:asciiTheme="minorHAnsi" w:hAnsiTheme="minorHAnsi" w:eastAsiaTheme="minorEastAsia" w:cstheme="minorBidi"/>
          <w:sz w:val="20"/>
          <w:szCs w:val="20"/>
          <w:lang w:val="es-ES"/>
        </w:rPr>
        <w:t xml:space="preserve"> </w:t>
      </w:r>
      <w:r w:rsidRPr="23C28CAE">
        <w:rPr>
          <w:rFonts w:asciiTheme="minorHAnsi" w:hAnsiTheme="minorHAnsi" w:eastAsiaTheme="minorEastAsia" w:cstheme="minorBidi"/>
          <w:sz w:val="20"/>
          <w:szCs w:val="20"/>
          <w:lang w:val="es-ES"/>
        </w:rPr>
        <w:t>l</w:t>
      </w:r>
      <w:r w:rsidRPr="23C28CAE" w:rsidR="65954A6F">
        <w:rPr>
          <w:rFonts w:asciiTheme="minorHAnsi" w:hAnsiTheme="minorHAnsi" w:eastAsiaTheme="minorEastAsia" w:cstheme="minorBidi"/>
          <w:sz w:val="20"/>
          <w:szCs w:val="20"/>
          <w:lang w:val="es-ES"/>
        </w:rPr>
        <w:t>a alineación a</w:t>
      </w:r>
      <w:r w:rsidR="00E11C21">
        <w:rPr>
          <w:rFonts w:asciiTheme="minorHAnsi" w:hAnsiTheme="minorHAnsi" w:eastAsiaTheme="minorEastAsia" w:cstheme="minorBidi"/>
          <w:sz w:val="20"/>
          <w:szCs w:val="20"/>
          <w:lang w:val="es-ES"/>
        </w:rPr>
        <w:t>l/</w:t>
      </w:r>
      <w:proofErr w:type="gramStart"/>
      <w:r w:rsidR="00E11C21">
        <w:rPr>
          <w:rFonts w:asciiTheme="minorHAnsi" w:hAnsiTheme="minorHAnsi" w:eastAsiaTheme="minorEastAsia" w:cstheme="minorBidi"/>
          <w:sz w:val="20"/>
          <w:szCs w:val="20"/>
          <w:lang w:val="es-ES"/>
        </w:rPr>
        <w:t>los</w:t>
      </w:r>
      <w:r w:rsidRPr="23C28CAE">
        <w:rPr>
          <w:rFonts w:asciiTheme="minorHAnsi" w:hAnsiTheme="minorHAnsi" w:eastAsiaTheme="minorEastAsia" w:cstheme="minorBidi"/>
          <w:sz w:val="20"/>
          <w:szCs w:val="20"/>
          <w:lang w:val="es-ES"/>
        </w:rPr>
        <w:t xml:space="preserve"> </w:t>
      </w:r>
      <w:r w:rsidR="00E11C21">
        <w:rPr>
          <w:rFonts w:asciiTheme="minorHAnsi" w:hAnsiTheme="minorHAnsi" w:eastAsiaTheme="minorEastAsia" w:cstheme="minorBidi"/>
          <w:sz w:val="20"/>
          <w:szCs w:val="20"/>
          <w:lang w:val="es-ES"/>
        </w:rPr>
        <w:t>o</w:t>
      </w:r>
      <w:r w:rsidRPr="23C28CAE">
        <w:rPr>
          <w:rFonts w:asciiTheme="minorHAnsi" w:hAnsiTheme="minorHAnsi" w:eastAsiaTheme="minorEastAsia" w:cstheme="minorBidi"/>
          <w:sz w:val="20"/>
          <w:szCs w:val="20"/>
          <w:lang w:val="es-ES"/>
        </w:rPr>
        <w:t>utput</w:t>
      </w:r>
      <w:proofErr w:type="gramEnd"/>
      <w:r w:rsidR="00E11C21">
        <w:rPr>
          <w:rFonts w:asciiTheme="minorHAnsi" w:hAnsiTheme="minorHAnsi" w:eastAsiaTheme="minorEastAsia" w:cstheme="minorBidi"/>
          <w:sz w:val="20"/>
          <w:szCs w:val="20"/>
          <w:lang w:val="es-ES"/>
        </w:rPr>
        <w:t>/s</w:t>
      </w:r>
      <w:r w:rsidRPr="23C28CAE" w:rsidR="00377B74">
        <w:rPr>
          <w:rFonts w:asciiTheme="minorHAnsi" w:hAnsiTheme="minorHAnsi" w:eastAsiaTheme="minorEastAsia" w:cstheme="minorBidi"/>
          <w:sz w:val="20"/>
          <w:szCs w:val="20"/>
          <w:lang w:val="es-ES"/>
        </w:rPr>
        <w:t xml:space="preserve"> </w:t>
      </w:r>
      <w:r w:rsidRPr="23C28CAE">
        <w:rPr>
          <w:rFonts w:asciiTheme="minorHAnsi" w:hAnsiTheme="minorHAnsi" w:eastAsiaTheme="minorEastAsia" w:cstheme="minorBidi"/>
          <w:sz w:val="20"/>
          <w:szCs w:val="20"/>
          <w:lang w:val="es-ES"/>
        </w:rPr>
        <w:t xml:space="preserve">del CPD </w:t>
      </w:r>
      <w:r w:rsidRPr="23C28CAE" w:rsidR="3A42D290">
        <w:rPr>
          <w:rFonts w:asciiTheme="minorHAnsi" w:hAnsiTheme="minorHAnsi" w:eastAsiaTheme="minorEastAsia" w:cstheme="minorBidi"/>
          <w:sz w:val="20"/>
          <w:szCs w:val="20"/>
          <w:lang w:val="es-ES"/>
        </w:rPr>
        <w:t xml:space="preserve">y sus </w:t>
      </w:r>
      <w:r w:rsidRPr="23C28CAE" w:rsidR="6ACE9593">
        <w:rPr>
          <w:rFonts w:asciiTheme="minorHAnsi" w:hAnsiTheme="minorHAnsi" w:eastAsiaTheme="minorEastAsia" w:cstheme="minorBidi"/>
          <w:sz w:val="20"/>
          <w:szCs w:val="20"/>
          <w:lang w:val="es-ES"/>
        </w:rPr>
        <w:t>respectivos</w:t>
      </w:r>
      <w:r w:rsidRPr="23C28CAE" w:rsidR="3A42D290">
        <w:rPr>
          <w:rFonts w:asciiTheme="minorHAnsi" w:hAnsiTheme="minorHAnsi" w:eastAsiaTheme="minorEastAsia" w:cstheme="minorBidi"/>
          <w:sz w:val="20"/>
          <w:szCs w:val="20"/>
          <w:lang w:val="es-ES"/>
        </w:rPr>
        <w:t xml:space="preserve"> indicadores</w:t>
      </w:r>
      <w:r w:rsidRPr="23C28CAE">
        <w:rPr>
          <w:rFonts w:asciiTheme="minorHAnsi" w:hAnsiTheme="minorHAnsi" w:eastAsiaTheme="minorEastAsia" w:cstheme="minorBidi"/>
          <w:sz w:val="20"/>
          <w:szCs w:val="20"/>
          <w:lang w:val="es-ES"/>
        </w:rPr>
        <w:t xml:space="preserve">. </w:t>
      </w:r>
    </w:p>
    <w:p w:rsidR="00562BAD" w:rsidP="23C28CAE" w:rsidRDefault="00562BAD" w14:paraId="659F9433" w14:textId="77777777">
      <w:pPr>
        <w:ind w:left="284"/>
        <w:rPr>
          <w:rFonts w:asciiTheme="minorHAnsi" w:hAnsiTheme="minorHAnsi" w:eastAsiaTheme="minorEastAsia" w:cstheme="minorBidi"/>
          <w:sz w:val="20"/>
          <w:szCs w:val="20"/>
          <w:lang w:val="es-ES"/>
        </w:rPr>
      </w:pPr>
    </w:p>
    <w:tbl>
      <w:tblPr>
        <w:tblW w:w="96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006"/>
        <w:gridCol w:w="6662"/>
      </w:tblGrid>
      <w:tr w:rsidRPr="00B34E92" w:rsidR="00CD6151" w:rsidTr="00A85DFC" w14:paraId="5B725E8D" w14:textId="77777777">
        <w:tc>
          <w:tcPr>
            <w:tcW w:w="3006" w:type="dxa"/>
            <w:tcBorders>
              <w:bottom w:val="single" w:color="auto" w:sz="4" w:space="0"/>
            </w:tcBorders>
            <w:shd w:val="clear" w:color="auto" w:fill="BFBFBF" w:themeFill="background1" w:themeFillShade="BF"/>
          </w:tcPr>
          <w:p w:rsidRPr="00B34E92" w:rsidR="00CD6151" w:rsidP="3288A990" w:rsidRDefault="00CD6151" w14:paraId="5D040FE5" w14:textId="31C8E227">
            <w:pPr>
              <w:rPr>
                <w:b/>
                <w:bCs/>
                <w:color w:val="000000" w:themeColor="text1"/>
                <w:sz w:val="20"/>
                <w:szCs w:val="20"/>
                <w:lang w:val="es-419"/>
              </w:rPr>
            </w:pPr>
            <w:r w:rsidRPr="00B34E92">
              <w:rPr>
                <w:rFonts w:asciiTheme="minorHAnsi" w:hAnsiTheme="minorHAnsi" w:eastAsiaTheme="minorEastAsia" w:cstheme="minorHAnsi"/>
                <w:b/>
                <w:bCs/>
                <w:sz w:val="20"/>
                <w:szCs w:val="20"/>
                <w:lang w:val="es-PE"/>
              </w:rPr>
              <w:t>Output del CPD (Principal)</w:t>
            </w:r>
          </w:p>
        </w:tc>
        <w:tc>
          <w:tcPr>
            <w:tcW w:w="6662" w:type="dxa"/>
            <w:tcBorders>
              <w:bottom w:val="single" w:color="auto" w:sz="4" w:space="0"/>
            </w:tcBorders>
            <w:shd w:val="clear" w:color="auto" w:fill="BFBFBF" w:themeFill="background1" w:themeFillShade="BF"/>
          </w:tcPr>
          <w:p w:rsidRPr="00B34E92" w:rsidR="00CD6151" w:rsidP="3288A990" w:rsidRDefault="005F4987" w14:paraId="2A9DCCB8" w14:textId="7AB91FA7">
            <w:pPr>
              <w:rPr>
                <w:b/>
                <w:bCs/>
                <w:color w:val="000000" w:themeColor="text1"/>
                <w:sz w:val="20"/>
                <w:szCs w:val="20"/>
                <w:lang w:val="es-419"/>
              </w:rPr>
            </w:pPr>
            <w:r w:rsidRPr="00B34E92">
              <w:rPr>
                <w:rFonts w:asciiTheme="minorHAnsi" w:hAnsiTheme="minorHAnsi" w:eastAsiaTheme="minorEastAsia" w:cstheme="minorHAnsi"/>
                <w:b/>
                <w:bCs/>
                <w:sz w:val="20"/>
                <w:szCs w:val="20"/>
                <w:lang w:val="es-PE"/>
              </w:rPr>
              <w:t>Contribución del proyecto</w:t>
            </w:r>
          </w:p>
        </w:tc>
      </w:tr>
      <w:tr w:rsidRPr="00EE6375" w:rsidR="00E11C21" w:rsidTr="00AE3C90" w14:paraId="3F3F98DD" w14:textId="77777777">
        <w:trPr>
          <w:trHeight w:val="445"/>
        </w:trPr>
        <w:tc>
          <w:tcPr>
            <w:tcW w:w="9668" w:type="dxa"/>
            <w:gridSpan w:val="2"/>
            <w:tcBorders>
              <w:bottom w:val="single" w:color="auto" w:sz="4" w:space="0"/>
            </w:tcBorders>
            <w:shd w:val="clear" w:color="auto" w:fill="F2F2F2" w:themeFill="background1" w:themeFillShade="F2"/>
          </w:tcPr>
          <w:p w:rsidR="00E11C21" w:rsidP="00E11C21" w:rsidRDefault="00E11C21" w14:paraId="7BB62D7F" w14:textId="77777777">
            <w:pPr>
              <w:rPr>
                <w:rFonts w:asciiTheme="minorHAnsi" w:hAnsiTheme="minorHAnsi" w:eastAsiaTheme="minorEastAsia" w:cstheme="minorHAnsi"/>
                <w:b/>
                <w:bCs/>
                <w:sz w:val="20"/>
                <w:szCs w:val="20"/>
                <w:lang w:val="es-PE"/>
              </w:rPr>
            </w:pPr>
            <w:r w:rsidRPr="00B34E92">
              <w:rPr>
                <w:rFonts w:asciiTheme="minorHAnsi" w:hAnsiTheme="minorHAnsi" w:eastAsiaTheme="minorEastAsia" w:cstheme="minorHAnsi"/>
                <w:b/>
                <w:bCs/>
                <w:sz w:val="20"/>
                <w:szCs w:val="20"/>
                <w:lang w:val="es-PE"/>
              </w:rPr>
              <w:t>Output del CPD (Principal)</w:t>
            </w:r>
          </w:p>
          <w:p w:rsidRPr="00B34E92" w:rsidR="00867AC4" w:rsidP="00E11C21" w:rsidRDefault="00867AC4" w14:paraId="71C2A52F" w14:textId="3E710586">
            <w:pPr>
              <w:rPr>
                <w:rFonts w:asciiTheme="minorHAnsi" w:hAnsiTheme="minorHAnsi" w:eastAsiaTheme="minorEastAsia" w:cstheme="minorHAnsi"/>
                <w:b/>
                <w:bCs/>
                <w:sz w:val="20"/>
                <w:szCs w:val="20"/>
                <w:lang w:val="es-419"/>
              </w:rPr>
            </w:pPr>
            <w:r w:rsidRPr="00B4505D">
              <w:rPr>
                <w:rFonts w:asciiTheme="minorHAnsi" w:hAnsiTheme="minorHAnsi" w:eastAsiaTheme="minorEastAsia" w:cstheme="minorHAnsi"/>
                <w:b/>
                <w:bCs/>
                <w:sz w:val="20"/>
                <w:szCs w:val="20"/>
                <w:lang w:val="es-419"/>
              </w:rPr>
              <w:t>Producto 2.1: Las partes interesadas públicas, privadas y de la sociedad civil refuerzan sus capacidades para conservar la biodiversidad y la naturaleza y reconocer su valor a fin de garantizar la resiliencia socio ecológica y el desarrollo productivo sostenible, inclusivo y de bajas emisiones.</w:t>
            </w:r>
          </w:p>
        </w:tc>
      </w:tr>
      <w:tr w:rsidRPr="00867AC4" w:rsidR="005B2192" w:rsidTr="00A85DFC" w14:paraId="6C1ADDC4" w14:textId="77777777">
        <w:trPr>
          <w:trHeight w:val="288"/>
        </w:trPr>
        <w:tc>
          <w:tcPr>
            <w:tcW w:w="3006" w:type="dxa"/>
            <w:shd w:val="clear" w:color="auto" w:fill="F2F2F2" w:themeFill="background1" w:themeFillShade="F2"/>
          </w:tcPr>
          <w:p w:rsidRPr="00EE6375" w:rsidR="005B2192" w:rsidP="78958753" w:rsidRDefault="005B2192" w14:paraId="2F8F7F15" w14:textId="0D975E0F">
            <w:pPr>
              <w:rPr>
                <w:rFonts w:asciiTheme="minorHAnsi" w:hAnsiTheme="minorHAnsi" w:eastAsiaTheme="minorEastAsia" w:cstheme="minorHAnsi"/>
                <w:b/>
                <w:bCs/>
                <w:sz w:val="20"/>
                <w:szCs w:val="20"/>
                <w:lang w:val="es-PE"/>
              </w:rPr>
            </w:pPr>
            <w:r w:rsidRPr="00EE6375">
              <w:rPr>
                <w:rFonts w:asciiTheme="minorHAnsi" w:hAnsiTheme="minorHAnsi" w:eastAsiaTheme="minorEastAsia" w:cstheme="minorHAnsi"/>
                <w:b/>
                <w:bCs/>
                <w:sz w:val="20"/>
                <w:szCs w:val="20"/>
                <w:lang w:val="es-PE"/>
              </w:rPr>
              <w:t xml:space="preserve">Indicador </w:t>
            </w:r>
            <w:r w:rsidRPr="00EE6375" w:rsidR="009B352A">
              <w:rPr>
                <w:rFonts w:asciiTheme="minorHAnsi" w:hAnsiTheme="minorHAnsi" w:eastAsiaTheme="minorEastAsia" w:cstheme="minorHAnsi"/>
                <w:b/>
                <w:bCs/>
                <w:sz w:val="20"/>
                <w:szCs w:val="20"/>
                <w:lang w:val="es-PE"/>
              </w:rPr>
              <w:t>CPD</w:t>
            </w:r>
            <w:r w:rsidRPr="00EE6375">
              <w:rPr>
                <w:rFonts w:asciiTheme="minorHAnsi" w:hAnsiTheme="minorHAnsi" w:eastAsiaTheme="minorEastAsia" w:cstheme="minorHAnsi"/>
                <w:b/>
                <w:bCs/>
                <w:sz w:val="20"/>
                <w:szCs w:val="20"/>
                <w:lang w:val="es-PE"/>
              </w:rPr>
              <w:t>:</w:t>
            </w:r>
          </w:p>
          <w:p w:rsidRPr="00867AC4" w:rsidR="005F4987" w:rsidP="00867AC4" w:rsidRDefault="00867AC4" w14:paraId="5B7CA4F4" w14:textId="7F22DD5E">
            <w:pPr>
              <w:rPr>
                <w:rFonts w:asciiTheme="minorHAnsi" w:hAnsiTheme="minorHAnsi" w:eastAsiaTheme="minorEastAsia" w:cstheme="minorHAnsi"/>
                <w:sz w:val="20"/>
                <w:szCs w:val="20"/>
                <w:lang w:val="es-PE"/>
              </w:rPr>
            </w:pPr>
            <w:r w:rsidRPr="00867AC4">
              <w:rPr>
                <w:rFonts w:asciiTheme="minorHAnsi" w:hAnsiTheme="minorHAnsi" w:eastAsiaTheme="minorEastAsia" w:cstheme="minorHAnsi"/>
                <w:sz w:val="20"/>
                <w:szCs w:val="20"/>
                <w:lang w:val="es-PE"/>
              </w:rPr>
              <w:t>2.1.1: Número de políticas o instrumentos diseñados o aplicados para la gestión de la conservación, la biodiversidad sostenible, la naturaleza o el cambio climático</w:t>
            </w:r>
          </w:p>
        </w:tc>
        <w:tc>
          <w:tcPr>
            <w:tcW w:w="6662" w:type="dxa"/>
          </w:tcPr>
          <w:p w:rsidR="005B2192" w:rsidP="78958753" w:rsidRDefault="00E11C21" w14:paraId="2C288E35" w14:textId="77777777">
            <w:pPr>
              <w:rPr>
                <w:rFonts w:asciiTheme="minorHAnsi" w:hAnsiTheme="minorHAnsi" w:eastAsiaTheme="minorEastAsia" w:cstheme="minorBidi"/>
                <w:i/>
                <w:iCs/>
                <w:sz w:val="20"/>
                <w:szCs w:val="20"/>
                <w:lang w:val="es-419"/>
              </w:rPr>
            </w:pPr>
            <w:r w:rsidRPr="00296042">
              <w:rPr>
                <w:rFonts w:asciiTheme="minorHAnsi" w:hAnsiTheme="minorHAnsi" w:eastAsiaTheme="minorEastAsia" w:cstheme="minorBidi"/>
                <w:i/>
                <w:iCs/>
                <w:sz w:val="20"/>
                <w:szCs w:val="20"/>
                <w:lang w:val="es-419"/>
              </w:rPr>
              <w:t>Describir los logros o avances a nivel de indicador de output del CPD</w:t>
            </w:r>
          </w:p>
          <w:p w:rsidR="00867AC4" w:rsidP="78958753" w:rsidRDefault="00867AC4" w14:paraId="159BD0D6" w14:textId="77777777">
            <w:pPr>
              <w:rPr>
                <w:rFonts w:asciiTheme="minorHAnsi" w:hAnsiTheme="minorHAnsi" w:eastAsiaTheme="minorEastAsia" w:cstheme="minorBidi"/>
                <w:i/>
                <w:iCs/>
                <w:sz w:val="20"/>
                <w:szCs w:val="20"/>
                <w:lang w:val="es-419"/>
              </w:rPr>
            </w:pPr>
          </w:p>
          <w:p w:rsidR="00867AC4" w:rsidP="00867AC4" w:rsidRDefault="00867AC4" w14:paraId="15A74EB4" w14:textId="77777777">
            <w:pPr>
              <w:rPr>
                <w:rFonts w:asciiTheme="minorHAnsi" w:hAnsiTheme="minorHAnsi" w:eastAsiaTheme="minorEastAsia" w:cstheme="minorBidi"/>
                <w:i/>
                <w:iCs/>
                <w:sz w:val="20"/>
                <w:szCs w:val="20"/>
                <w:lang w:val="es-419"/>
              </w:rPr>
            </w:pPr>
            <w:r>
              <w:rPr>
                <w:rFonts w:asciiTheme="minorHAnsi" w:hAnsiTheme="minorHAnsi" w:eastAsiaTheme="minorEastAsia" w:cstheme="minorBidi"/>
                <w:i/>
                <w:iCs/>
                <w:sz w:val="20"/>
                <w:szCs w:val="20"/>
                <w:lang w:val="es-419"/>
              </w:rPr>
              <w:t>Logros:</w:t>
            </w:r>
          </w:p>
          <w:p w:rsidRPr="002D3557" w:rsidR="00867AC4" w:rsidP="00AB63C2" w:rsidRDefault="00867AC4" w14:paraId="12FAD15C" w14:textId="6AB7AB43">
            <w:pPr>
              <w:pStyle w:val="Prrafodelista"/>
              <w:numPr>
                <w:ilvl w:val="0"/>
                <w:numId w:val="26"/>
              </w:numPr>
              <w:rPr>
                <w:rFonts w:asciiTheme="minorHAnsi" w:hAnsiTheme="minorHAnsi" w:eastAsiaTheme="minorEastAsia" w:cstheme="minorBidi"/>
                <w:sz w:val="20"/>
                <w:szCs w:val="20"/>
              </w:rPr>
            </w:pPr>
            <w:r w:rsidRPr="002D3557">
              <w:rPr>
                <w:rFonts w:asciiTheme="minorHAnsi" w:hAnsiTheme="minorHAnsi" w:eastAsiaTheme="minorEastAsia" w:cstheme="minorBidi"/>
                <w:sz w:val="20"/>
                <w:szCs w:val="20"/>
              </w:rPr>
              <w:t>BIOFIN asistió técnicamente a la Unidad Ejecutora del Fondo Sierra Azul para la aprobación del expediente técnico de un proyecto</w:t>
            </w:r>
            <w:r w:rsidRPr="002D3557" w:rsidR="003B642F">
              <w:rPr>
                <w:rFonts w:asciiTheme="minorHAnsi" w:hAnsiTheme="minorHAnsi" w:eastAsiaTheme="minorEastAsia" w:cstheme="minorBidi"/>
                <w:sz w:val="20"/>
                <w:szCs w:val="20"/>
              </w:rPr>
              <w:t xml:space="preserve"> </w:t>
            </w:r>
            <w:r w:rsidR="002D3557">
              <w:rPr>
                <w:rFonts w:asciiTheme="minorHAnsi" w:hAnsiTheme="minorHAnsi" w:eastAsiaTheme="minorEastAsia" w:cstheme="minorBidi"/>
                <w:sz w:val="20"/>
                <w:szCs w:val="20"/>
              </w:rPr>
              <w:t xml:space="preserve">de siembra y cosecha de agua </w:t>
            </w:r>
            <w:r w:rsidRPr="002D3557" w:rsidR="003B642F">
              <w:rPr>
                <w:rFonts w:asciiTheme="minorHAnsi" w:hAnsiTheme="minorHAnsi" w:eastAsiaTheme="minorEastAsia" w:cstheme="minorBidi"/>
                <w:sz w:val="20"/>
                <w:szCs w:val="20"/>
              </w:rPr>
              <w:t xml:space="preserve">que representa una inversión de US$ </w:t>
            </w:r>
            <w:r w:rsidRPr="002D3557" w:rsidR="00EC210B">
              <w:rPr>
                <w:rFonts w:asciiTheme="minorHAnsi" w:hAnsiTheme="minorHAnsi" w:eastAsiaTheme="minorEastAsia" w:cstheme="minorBidi"/>
                <w:sz w:val="20"/>
                <w:szCs w:val="20"/>
              </w:rPr>
              <w:t xml:space="preserve">1,192,456 </w:t>
            </w:r>
            <w:r w:rsidRPr="002D3557" w:rsidR="003B642F">
              <w:rPr>
                <w:rFonts w:asciiTheme="minorHAnsi" w:hAnsiTheme="minorHAnsi" w:eastAsiaTheme="minorEastAsia" w:cstheme="minorBidi"/>
                <w:sz w:val="20"/>
                <w:szCs w:val="20"/>
              </w:rPr>
              <w:t xml:space="preserve">(s/ </w:t>
            </w:r>
            <w:r w:rsidRPr="002D3557" w:rsidR="00EC210B">
              <w:rPr>
                <w:rFonts w:asciiTheme="minorHAnsi" w:hAnsiTheme="minorHAnsi" w:eastAsiaTheme="minorEastAsia" w:cstheme="minorBidi"/>
                <w:sz w:val="20"/>
                <w:szCs w:val="20"/>
              </w:rPr>
              <w:t>4,003,075.08</w:t>
            </w:r>
            <w:r w:rsidRPr="002D3557" w:rsidR="003B642F">
              <w:rPr>
                <w:rFonts w:asciiTheme="minorHAnsi" w:hAnsiTheme="minorHAnsi" w:eastAsiaTheme="minorEastAsia" w:cstheme="minorBidi"/>
                <w:sz w:val="20"/>
                <w:szCs w:val="20"/>
              </w:rPr>
              <w:t>)</w:t>
            </w:r>
            <w:r w:rsidRPr="002D3557">
              <w:rPr>
                <w:rFonts w:asciiTheme="minorHAnsi" w:hAnsiTheme="minorHAnsi" w:eastAsiaTheme="minorEastAsia" w:cstheme="minorBidi"/>
                <w:sz w:val="20"/>
                <w:szCs w:val="20"/>
              </w:rPr>
              <w:t>. Se trata de un proyecto que implican reforestación y revegetación para la recuperación de ecosistemas altoandinos. Estos proyectos son implementados por el gobierno nacional (MIDAGRI), pero se ejecutan a nivel subnacional. El proyecto aprobado es “</w:t>
            </w:r>
            <w:r w:rsidRPr="002D3557" w:rsidR="00AB63C2">
              <w:rPr>
                <w:rFonts w:asciiTheme="minorHAnsi" w:hAnsiTheme="minorHAnsi" w:eastAsiaTheme="minorEastAsia" w:cstheme="minorBidi"/>
                <w:sz w:val="20"/>
                <w:szCs w:val="20"/>
              </w:rPr>
              <w:t>RECUPERACIÓN DEL SERVICIO DE SIEMBRA Y COSECHA DE AGUA EN EL TERRITORIO HÍDRICO PRODUCTIVO DE SAN PEDRO DE CASTA Y MAYHUAY, UBICADOS EN LA COMUNIDAD CAMPESINA DE SAN PEDRO DE CASTA, DISTRITO DE SAN PEDRO DE CASTA DE LA PROVINCIA DE HUAROCHIRI DEL DEPARTAMENTO DE LIMA</w:t>
            </w:r>
            <w:r w:rsidRPr="002D3557">
              <w:rPr>
                <w:rFonts w:asciiTheme="minorHAnsi" w:hAnsiTheme="minorHAnsi" w:eastAsiaTheme="minorEastAsia" w:cstheme="minorBidi"/>
                <w:sz w:val="20"/>
                <w:szCs w:val="20"/>
              </w:rPr>
              <w:t xml:space="preserve">", con Código Único de Inversión </w:t>
            </w:r>
            <w:proofErr w:type="spellStart"/>
            <w:r w:rsidRPr="002D3557">
              <w:rPr>
                <w:rFonts w:asciiTheme="minorHAnsi" w:hAnsiTheme="minorHAnsi" w:eastAsiaTheme="minorEastAsia" w:cstheme="minorBidi"/>
                <w:sz w:val="20"/>
                <w:szCs w:val="20"/>
              </w:rPr>
              <w:t>N°</w:t>
            </w:r>
            <w:proofErr w:type="spellEnd"/>
            <w:r w:rsidRPr="002D3557">
              <w:rPr>
                <w:rFonts w:asciiTheme="minorHAnsi" w:hAnsiTheme="minorHAnsi" w:eastAsiaTheme="minorEastAsia" w:cstheme="minorBidi"/>
                <w:sz w:val="20"/>
                <w:szCs w:val="20"/>
              </w:rPr>
              <w:t xml:space="preserve"> </w:t>
            </w:r>
            <w:r w:rsidRPr="002D3557" w:rsidR="00AB63C2">
              <w:rPr>
                <w:rFonts w:asciiTheme="minorHAnsi" w:hAnsiTheme="minorHAnsi" w:eastAsiaTheme="minorEastAsia" w:cstheme="minorBidi"/>
                <w:sz w:val="20"/>
                <w:szCs w:val="20"/>
              </w:rPr>
              <w:t>2618687</w:t>
            </w:r>
            <w:r w:rsidRPr="002D3557">
              <w:rPr>
                <w:rFonts w:asciiTheme="minorHAnsi" w:hAnsiTheme="minorHAnsi" w:eastAsiaTheme="minorEastAsia" w:cstheme="minorBidi"/>
                <w:sz w:val="20"/>
                <w:szCs w:val="20"/>
              </w:rPr>
              <w:t xml:space="preserve">, beneficiará a </w:t>
            </w:r>
            <w:r w:rsidRPr="002D3557" w:rsidR="002D3557">
              <w:rPr>
                <w:rFonts w:asciiTheme="minorHAnsi" w:hAnsiTheme="minorHAnsi" w:eastAsiaTheme="minorEastAsia" w:cstheme="minorBidi"/>
                <w:sz w:val="20"/>
                <w:szCs w:val="20"/>
              </w:rPr>
              <w:t>1180</w:t>
            </w:r>
            <w:r w:rsidRPr="002D3557">
              <w:rPr>
                <w:rFonts w:asciiTheme="minorHAnsi" w:hAnsiTheme="minorHAnsi" w:eastAsiaTheme="minorEastAsia" w:cstheme="minorBidi"/>
                <w:sz w:val="20"/>
                <w:szCs w:val="20"/>
              </w:rPr>
              <w:t xml:space="preserve"> familias</w:t>
            </w:r>
          </w:p>
          <w:p w:rsidRPr="003117A9" w:rsidR="003B642F" w:rsidP="003B642F" w:rsidRDefault="003B642F" w14:paraId="70BDE93B" w14:textId="77777777">
            <w:pPr>
              <w:rPr>
                <w:rFonts w:asciiTheme="minorHAnsi" w:hAnsiTheme="minorHAnsi" w:eastAsiaTheme="minorEastAsia" w:cstheme="minorBidi"/>
                <w:i/>
                <w:iCs/>
                <w:sz w:val="20"/>
                <w:szCs w:val="20"/>
                <w:lang w:val="en-US"/>
              </w:rPr>
            </w:pPr>
            <w:proofErr w:type="spellStart"/>
            <w:r w:rsidRPr="00C91BF6">
              <w:rPr>
                <w:rFonts w:asciiTheme="minorHAnsi" w:hAnsiTheme="minorHAnsi" w:eastAsiaTheme="minorEastAsia" w:cstheme="minorBidi"/>
                <w:i/>
                <w:iCs/>
                <w:sz w:val="20"/>
                <w:szCs w:val="20"/>
                <w:lang w:val="en-US"/>
              </w:rPr>
              <w:lastRenderedPageBreak/>
              <w:t>Avances</w:t>
            </w:r>
            <w:proofErr w:type="spellEnd"/>
            <w:r w:rsidRPr="00C91BF6">
              <w:rPr>
                <w:rFonts w:asciiTheme="minorHAnsi" w:hAnsiTheme="minorHAnsi" w:eastAsiaTheme="minorEastAsia" w:cstheme="minorBidi"/>
                <w:i/>
                <w:iCs/>
                <w:sz w:val="20"/>
                <w:szCs w:val="20"/>
                <w:lang w:val="en-US"/>
              </w:rPr>
              <w:t>:</w:t>
            </w:r>
          </w:p>
          <w:p w:rsidR="00867AC4" w:rsidP="002D3557" w:rsidRDefault="003B642F" w14:paraId="5E071107" w14:textId="77777777">
            <w:pPr>
              <w:pStyle w:val="Prrafodelista"/>
              <w:numPr>
                <w:ilvl w:val="0"/>
                <w:numId w:val="26"/>
              </w:numPr>
              <w:rPr>
                <w:rFonts w:asciiTheme="minorHAnsi" w:hAnsiTheme="minorHAnsi" w:eastAsiaTheme="minorEastAsia" w:cstheme="minorBidi"/>
                <w:sz w:val="20"/>
                <w:szCs w:val="20"/>
              </w:rPr>
            </w:pPr>
            <w:r w:rsidRPr="002D3557">
              <w:rPr>
                <w:rFonts w:asciiTheme="minorHAnsi" w:hAnsiTheme="minorHAnsi" w:eastAsiaTheme="minorEastAsia" w:cstheme="minorBidi"/>
                <w:sz w:val="20"/>
                <w:szCs w:val="20"/>
              </w:rPr>
              <w:t xml:space="preserve">El Gobierno Subnacional de Piura incluyó en su Programa Multianual de Inversiones 2023-2026 tres proyectos: (1) Recuperación de servicios ecosistémicos de regulación hídrica en la provincia de Ayabaca, (2) Recuperación de servicios ecosistémicos de regulación hídrica en el distrito de San Miguel del Faique, provincia de Huancabamba, y (3) Recuperación de servicios ecosistémicos de regulación hídrica en el distrito de Canchaque, provincia de Huancabamba. En este </w:t>
            </w:r>
            <w:r w:rsidR="002D3557">
              <w:rPr>
                <w:rFonts w:asciiTheme="minorHAnsi" w:hAnsiTheme="minorHAnsi" w:eastAsiaTheme="minorEastAsia" w:cstheme="minorBidi"/>
                <w:sz w:val="20"/>
                <w:szCs w:val="20"/>
              </w:rPr>
              <w:t>segundo</w:t>
            </w:r>
            <w:r w:rsidRPr="002D3557">
              <w:rPr>
                <w:rFonts w:asciiTheme="minorHAnsi" w:hAnsiTheme="minorHAnsi" w:eastAsiaTheme="minorEastAsia" w:cstheme="minorBidi"/>
                <w:sz w:val="20"/>
                <w:szCs w:val="20"/>
              </w:rPr>
              <w:t xml:space="preserve"> semestre el avance de los proyectos se incrementó presentando un avance financiero total de 5</w:t>
            </w:r>
            <w:r w:rsidR="002D3557">
              <w:rPr>
                <w:rFonts w:asciiTheme="minorHAnsi" w:hAnsiTheme="minorHAnsi" w:eastAsiaTheme="minorEastAsia" w:cstheme="minorBidi"/>
                <w:sz w:val="20"/>
                <w:szCs w:val="20"/>
              </w:rPr>
              <w:t>8</w:t>
            </w:r>
            <w:r w:rsidRPr="002D3557">
              <w:rPr>
                <w:rFonts w:asciiTheme="minorHAnsi" w:hAnsiTheme="minorHAnsi" w:eastAsiaTheme="minorEastAsia" w:cstheme="minorBidi"/>
                <w:sz w:val="20"/>
                <w:szCs w:val="20"/>
              </w:rPr>
              <w:t>.</w:t>
            </w:r>
            <w:r w:rsidR="002D3557">
              <w:rPr>
                <w:rFonts w:asciiTheme="minorHAnsi" w:hAnsiTheme="minorHAnsi" w:eastAsiaTheme="minorEastAsia" w:cstheme="minorBidi"/>
                <w:sz w:val="20"/>
                <w:szCs w:val="20"/>
              </w:rPr>
              <w:t>8</w:t>
            </w:r>
            <w:r w:rsidRPr="002D3557">
              <w:rPr>
                <w:rFonts w:asciiTheme="minorHAnsi" w:hAnsiTheme="minorHAnsi" w:eastAsiaTheme="minorEastAsia" w:cstheme="minorBidi"/>
                <w:sz w:val="20"/>
                <w:szCs w:val="20"/>
              </w:rPr>
              <w:t xml:space="preserve">%, lo que equivale a US$ </w:t>
            </w:r>
            <w:r w:rsidR="002D3557">
              <w:rPr>
                <w:rFonts w:asciiTheme="minorHAnsi" w:hAnsiTheme="minorHAnsi" w:eastAsiaTheme="minorEastAsia" w:cstheme="minorBidi"/>
                <w:sz w:val="20"/>
                <w:szCs w:val="20"/>
              </w:rPr>
              <w:t>3</w:t>
            </w:r>
            <w:r w:rsidRPr="002D3557">
              <w:rPr>
                <w:rFonts w:asciiTheme="minorHAnsi" w:hAnsiTheme="minorHAnsi" w:eastAsiaTheme="minorEastAsia" w:cstheme="minorBidi"/>
                <w:sz w:val="20"/>
                <w:szCs w:val="20"/>
              </w:rPr>
              <w:t>.</w:t>
            </w:r>
            <w:r w:rsidR="002D3557">
              <w:rPr>
                <w:rFonts w:asciiTheme="minorHAnsi" w:hAnsiTheme="minorHAnsi" w:eastAsiaTheme="minorEastAsia" w:cstheme="minorBidi"/>
                <w:sz w:val="20"/>
                <w:szCs w:val="20"/>
              </w:rPr>
              <w:t>5</w:t>
            </w:r>
            <w:r w:rsidRPr="002D3557">
              <w:rPr>
                <w:rFonts w:asciiTheme="minorHAnsi" w:hAnsiTheme="minorHAnsi" w:eastAsiaTheme="minorEastAsia" w:cstheme="minorBidi"/>
                <w:sz w:val="20"/>
                <w:szCs w:val="20"/>
              </w:rPr>
              <w:t xml:space="preserve"> millones. Los tres proyectos benefician a 7,478 habitantes de comunidades rurales de la zona rural de la región y están recuperando 1,932 hectáreas de ecosistemas.</w:t>
            </w:r>
          </w:p>
          <w:p w:rsidRPr="002D3557" w:rsidR="002D3557" w:rsidP="002D3557" w:rsidRDefault="002D3557" w14:paraId="368ABCC5" w14:textId="7A29C7AD">
            <w:pPr>
              <w:pStyle w:val="Prrafodelista"/>
              <w:numPr>
                <w:ilvl w:val="0"/>
                <w:numId w:val="26"/>
              </w:numPr>
              <w:rPr>
                <w:rFonts w:asciiTheme="minorHAnsi" w:hAnsiTheme="minorHAnsi" w:eastAsiaTheme="minorEastAsia" w:cstheme="minorBidi"/>
                <w:sz w:val="20"/>
                <w:szCs w:val="20"/>
              </w:rPr>
            </w:pPr>
            <w:r>
              <w:rPr>
                <w:rFonts w:asciiTheme="minorHAnsi" w:hAnsiTheme="minorHAnsi" w:eastAsiaTheme="minorEastAsia" w:cstheme="minorBidi"/>
                <w:sz w:val="20"/>
                <w:szCs w:val="20"/>
              </w:rPr>
              <w:t>Se está en proceso de elaborar el Plan de Financiamiento de la Estrategia Nacional de Diversidad Biológica. Se espera tenerlo listo antes de julio 2026</w:t>
            </w:r>
          </w:p>
        </w:tc>
      </w:tr>
      <w:tr w:rsidRPr="00EE6375" w:rsidR="005B2192" w:rsidTr="00A85DFC" w14:paraId="1F524EDA" w14:textId="77777777">
        <w:trPr>
          <w:trHeight w:val="288"/>
        </w:trPr>
        <w:tc>
          <w:tcPr>
            <w:tcW w:w="3006" w:type="dxa"/>
            <w:shd w:val="clear" w:color="auto" w:fill="F2F2F2" w:themeFill="background1" w:themeFillShade="F2"/>
          </w:tcPr>
          <w:p w:rsidR="005B2192" w:rsidP="78958753" w:rsidRDefault="004B1A33" w14:paraId="0CBD51C3" w14:textId="77777777">
            <w:pPr>
              <w:rPr>
                <w:rFonts w:asciiTheme="minorHAnsi" w:hAnsiTheme="minorHAnsi" w:eastAsiaTheme="minorEastAsia" w:cstheme="minorHAnsi"/>
                <w:b/>
                <w:bCs/>
                <w:sz w:val="20"/>
                <w:szCs w:val="20"/>
              </w:rPr>
            </w:pPr>
            <w:proofErr w:type="spellStart"/>
            <w:r w:rsidRPr="00B34E92">
              <w:rPr>
                <w:rFonts w:asciiTheme="minorHAnsi" w:hAnsiTheme="minorHAnsi" w:eastAsiaTheme="minorEastAsia" w:cstheme="minorHAnsi"/>
                <w:b/>
                <w:bCs/>
                <w:sz w:val="20"/>
                <w:szCs w:val="20"/>
              </w:rPr>
              <w:lastRenderedPageBreak/>
              <w:t>Indicador</w:t>
            </w:r>
            <w:proofErr w:type="spellEnd"/>
            <w:r w:rsidRPr="00B34E92" w:rsidR="002042E7">
              <w:rPr>
                <w:rFonts w:asciiTheme="minorHAnsi" w:hAnsiTheme="minorHAnsi" w:eastAsiaTheme="minorEastAsia" w:cstheme="minorHAnsi"/>
                <w:b/>
                <w:bCs/>
                <w:sz w:val="20"/>
                <w:szCs w:val="20"/>
              </w:rPr>
              <w:t xml:space="preserve"> </w:t>
            </w:r>
            <w:r w:rsidR="009B352A">
              <w:rPr>
                <w:rFonts w:asciiTheme="minorHAnsi" w:hAnsiTheme="minorHAnsi" w:eastAsiaTheme="minorEastAsia" w:cstheme="minorHAnsi"/>
                <w:b/>
                <w:bCs/>
                <w:sz w:val="20"/>
                <w:szCs w:val="20"/>
              </w:rPr>
              <w:t>CPD</w:t>
            </w:r>
            <w:r w:rsidRPr="00B34E92" w:rsidR="002042E7">
              <w:rPr>
                <w:rFonts w:asciiTheme="minorHAnsi" w:hAnsiTheme="minorHAnsi" w:eastAsiaTheme="minorEastAsia" w:cstheme="minorHAnsi"/>
                <w:b/>
                <w:bCs/>
                <w:sz w:val="20"/>
                <w:szCs w:val="20"/>
              </w:rPr>
              <w:t>:</w:t>
            </w:r>
          </w:p>
          <w:p w:rsidRPr="00867AC4" w:rsidR="00867AC4" w:rsidP="00867AC4" w:rsidRDefault="00867AC4" w14:paraId="63027E78" w14:textId="77777777">
            <w:pPr>
              <w:rPr>
                <w:rFonts w:asciiTheme="minorHAnsi" w:hAnsiTheme="minorHAnsi" w:eastAsiaTheme="minorEastAsia" w:cstheme="minorHAnsi"/>
                <w:sz w:val="20"/>
                <w:szCs w:val="20"/>
                <w:lang w:val="es-PE"/>
              </w:rPr>
            </w:pPr>
            <w:r w:rsidRPr="00867AC4">
              <w:rPr>
                <w:rFonts w:asciiTheme="minorHAnsi" w:hAnsiTheme="minorHAnsi" w:eastAsiaTheme="minorEastAsia" w:cstheme="minorHAnsi"/>
                <w:sz w:val="20"/>
                <w:szCs w:val="20"/>
                <w:lang w:val="es-PE"/>
              </w:rPr>
              <w:t>2.1.2. Número de medidas apoyadas que contribuyen a la implementación de las</w:t>
            </w:r>
          </w:p>
          <w:p w:rsidRPr="00867AC4" w:rsidR="00867AC4" w:rsidP="00867AC4" w:rsidRDefault="00867AC4" w14:paraId="7818C841" w14:textId="71BA9BF4">
            <w:pPr>
              <w:rPr>
                <w:rFonts w:asciiTheme="minorHAnsi" w:hAnsiTheme="minorHAnsi" w:eastAsiaTheme="minorEastAsia" w:cstheme="minorHAnsi"/>
                <w:b/>
                <w:bCs/>
                <w:sz w:val="20"/>
                <w:szCs w:val="20"/>
                <w:lang w:val="es-PE"/>
              </w:rPr>
            </w:pPr>
            <w:r w:rsidRPr="00867AC4">
              <w:rPr>
                <w:rFonts w:asciiTheme="minorHAnsi" w:hAnsiTheme="minorHAnsi" w:eastAsiaTheme="minorEastAsia" w:cstheme="minorHAnsi"/>
                <w:sz w:val="20"/>
                <w:szCs w:val="20"/>
                <w:lang w:val="es-PE"/>
              </w:rPr>
              <w:t>contribuciones determinadas a nivel nacional</w:t>
            </w:r>
          </w:p>
        </w:tc>
        <w:tc>
          <w:tcPr>
            <w:tcW w:w="6662" w:type="dxa"/>
          </w:tcPr>
          <w:p w:rsidR="003B642F" w:rsidP="003B642F" w:rsidRDefault="003B642F" w14:paraId="354B19EA" w14:textId="77777777">
            <w:pPr>
              <w:rPr>
                <w:rFonts w:asciiTheme="minorHAnsi" w:hAnsiTheme="minorHAnsi" w:eastAsiaTheme="minorEastAsia" w:cstheme="minorBidi"/>
                <w:i/>
                <w:iCs/>
                <w:sz w:val="20"/>
                <w:szCs w:val="20"/>
                <w:lang w:val="es-419"/>
              </w:rPr>
            </w:pPr>
            <w:r>
              <w:rPr>
                <w:rFonts w:asciiTheme="minorHAnsi" w:hAnsiTheme="minorHAnsi" w:eastAsiaTheme="minorEastAsia" w:cstheme="minorBidi"/>
                <w:i/>
                <w:iCs/>
                <w:sz w:val="20"/>
                <w:szCs w:val="20"/>
                <w:lang w:val="es-419"/>
              </w:rPr>
              <w:t>Logros:</w:t>
            </w:r>
          </w:p>
          <w:p w:rsidRPr="002D3557" w:rsidR="00CA37FD" w:rsidP="003B642F" w:rsidRDefault="002D3557" w14:paraId="69C7569A" w14:textId="7AFE8E19">
            <w:pPr>
              <w:pStyle w:val="Prrafodelista"/>
              <w:numPr>
                <w:ilvl w:val="0"/>
                <w:numId w:val="26"/>
              </w:numPr>
              <w:rPr>
                <w:rFonts w:asciiTheme="minorHAnsi" w:hAnsiTheme="minorHAnsi" w:eastAsiaTheme="minorEastAsia" w:cstheme="minorBidi"/>
                <w:sz w:val="20"/>
                <w:szCs w:val="20"/>
              </w:rPr>
            </w:pPr>
            <w:r w:rsidRPr="002D3557">
              <w:rPr>
                <w:rFonts w:asciiTheme="minorHAnsi" w:hAnsiTheme="minorHAnsi" w:eastAsiaTheme="minorEastAsia" w:cstheme="minorBidi"/>
                <w:sz w:val="20"/>
                <w:szCs w:val="20"/>
              </w:rPr>
              <w:t>BIOFIN asistió técnicamente a la Unidad Ejecutora del Fondo Sierra Azul para la aprobación del expediente técnico de un proyecto</w:t>
            </w:r>
            <w:r>
              <w:rPr>
                <w:rFonts w:asciiTheme="minorHAnsi" w:hAnsiTheme="minorHAnsi" w:eastAsiaTheme="minorEastAsia" w:cstheme="minorBidi"/>
                <w:sz w:val="20"/>
                <w:szCs w:val="20"/>
              </w:rPr>
              <w:t xml:space="preserve"> de siembra y cosecha de agua</w:t>
            </w:r>
            <w:r w:rsidRPr="002D3557">
              <w:rPr>
                <w:rFonts w:asciiTheme="minorHAnsi" w:hAnsiTheme="minorHAnsi" w:eastAsiaTheme="minorEastAsia" w:cstheme="minorBidi"/>
                <w:sz w:val="20"/>
                <w:szCs w:val="20"/>
              </w:rPr>
              <w:t xml:space="preserve"> que representa una inversión de US$ 1,192,456 (s/ 4,003,075.08). Se trata de un proyecto que implican reforestación y revegetación para la recuperación de ecosistemas altoandinos.</w:t>
            </w:r>
            <w:r>
              <w:rPr>
                <w:rFonts w:asciiTheme="minorHAnsi" w:hAnsiTheme="minorHAnsi" w:eastAsiaTheme="minorEastAsia" w:cstheme="minorBidi"/>
                <w:sz w:val="20"/>
                <w:szCs w:val="20"/>
              </w:rPr>
              <w:t xml:space="preserve"> </w:t>
            </w:r>
            <w:r w:rsidRPr="002D3557">
              <w:rPr>
                <w:rFonts w:asciiTheme="minorHAnsi" w:hAnsiTheme="minorHAnsi" w:eastAsiaTheme="minorEastAsia" w:cstheme="minorBidi"/>
                <w:sz w:val="20"/>
                <w:szCs w:val="20"/>
              </w:rPr>
              <w:t xml:space="preserve">El proyecto aprobado es “RECUPERACIÓN DEL SERVICIO DE SIEMBRA Y COSECHA DE AGUA EN EL TERRITORIO HÍDRICO PRODUCTIVO DE SAN PEDRO DE CASTA Y MAYHUAY, UBICADOS EN LA COMUNIDAD CAMPESINA DE SAN PEDRO DE CASTA, DISTRITO DE SAN PEDRO DE CASTA DE LA PROVINCIA DE HUAROCHIRI DEL DEPARTAMENTO DE LIMA", con Código Único de Inversión </w:t>
            </w:r>
            <w:proofErr w:type="spellStart"/>
            <w:r w:rsidRPr="002D3557">
              <w:rPr>
                <w:rFonts w:asciiTheme="minorHAnsi" w:hAnsiTheme="minorHAnsi" w:eastAsiaTheme="minorEastAsia" w:cstheme="minorBidi"/>
                <w:sz w:val="20"/>
                <w:szCs w:val="20"/>
              </w:rPr>
              <w:t>N°</w:t>
            </w:r>
            <w:proofErr w:type="spellEnd"/>
            <w:r w:rsidRPr="002D3557">
              <w:rPr>
                <w:rFonts w:asciiTheme="minorHAnsi" w:hAnsiTheme="minorHAnsi" w:eastAsiaTheme="minorEastAsia" w:cstheme="minorBidi"/>
                <w:sz w:val="20"/>
                <w:szCs w:val="20"/>
              </w:rPr>
              <w:t xml:space="preserve"> 2618687, beneficiará a 1180 familias</w:t>
            </w:r>
            <w:r>
              <w:rPr>
                <w:rFonts w:asciiTheme="minorHAnsi" w:hAnsiTheme="minorHAnsi" w:eastAsiaTheme="minorEastAsia" w:cstheme="minorBidi"/>
                <w:sz w:val="20"/>
                <w:szCs w:val="20"/>
              </w:rPr>
              <w:t xml:space="preserve">. </w:t>
            </w:r>
            <w:r w:rsidRPr="002D3557" w:rsidR="003B642F">
              <w:rPr>
                <w:rFonts w:asciiTheme="minorHAnsi" w:hAnsiTheme="minorHAnsi" w:eastAsiaTheme="minorEastAsia" w:cstheme="minorBidi"/>
                <w:sz w:val="20"/>
                <w:szCs w:val="20"/>
              </w:rPr>
              <w:t>Esto aporta a la NDC de adaptación “Implementación de intervenciones para la siembra y cosecha de agua”</w:t>
            </w:r>
            <w:r>
              <w:rPr>
                <w:rFonts w:asciiTheme="minorHAnsi" w:hAnsiTheme="minorHAnsi" w:eastAsiaTheme="minorEastAsia" w:cstheme="minorBidi"/>
                <w:sz w:val="20"/>
                <w:szCs w:val="20"/>
              </w:rPr>
              <w:t>.</w:t>
            </w:r>
          </w:p>
        </w:tc>
      </w:tr>
      <w:tr w:rsidRPr="00B34E92" w:rsidR="002042E7" w:rsidTr="00A85DFC" w14:paraId="39EA77EF" w14:textId="77777777">
        <w:trPr>
          <w:trHeight w:val="288"/>
        </w:trPr>
        <w:tc>
          <w:tcPr>
            <w:tcW w:w="3006" w:type="dxa"/>
            <w:shd w:val="clear" w:color="auto" w:fill="F2F2F2" w:themeFill="background1" w:themeFillShade="F2"/>
          </w:tcPr>
          <w:p w:rsidRPr="00B34E92" w:rsidR="002042E7" w:rsidP="78958753" w:rsidRDefault="002042E7" w14:paraId="5FC58227" w14:textId="55CCB70F">
            <w:pPr>
              <w:rPr>
                <w:rFonts w:asciiTheme="minorHAnsi" w:hAnsiTheme="minorHAnsi" w:eastAsiaTheme="minorEastAsia" w:cstheme="minorHAnsi"/>
                <w:b/>
                <w:bCs/>
                <w:sz w:val="20"/>
                <w:szCs w:val="20"/>
              </w:rPr>
            </w:pPr>
            <w:proofErr w:type="spellStart"/>
            <w:r w:rsidRPr="00B34E92">
              <w:rPr>
                <w:rFonts w:asciiTheme="minorHAnsi" w:hAnsiTheme="minorHAnsi" w:eastAsiaTheme="minorEastAsia" w:cstheme="minorHAnsi"/>
                <w:b/>
                <w:bCs/>
                <w:sz w:val="20"/>
                <w:szCs w:val="20"/>
              </w:rPr>
              <w:t>Indicador</w:t>
            </w:r>
            <w:proofErr w:type="spellEnd"/>
            <w:r w:rsidRPr="00B34E92">
              <w:rPr>
                <w:rFonts w:asciiTheme="minorHAnsi" w:hAnsiTheme="minorHAnsi" w:eastAsiaTheme="minorEastAsia" w:cstheme="minorHAnsi"/>
                <w:b/>
                <w:bCs/>
                <w:sz w:val="20"/>
                <w:szCs w:val="20"/>
              </w:rPr>
              <w:t xml:space="preserve"> </w:t>
            </w:r>
            <w:r w:rsidR="009B352A">
              <w:rPr>
                <w:rFonts w:asciiTheme="minorHAnsi" w:hAnsiTheme="minorHAnsi" w:eastAsiaTheme="minorEastAsia" w:cstheme="minorHAnsi"/>
                <w:b/>
                <w:bCs/>
                <w:sz w:val="20"/>
                <w:szCs w:val="20"/>
              </w:rPr>
              <w:t>CPD</w:t>
            </w:r>
            <w:r w:rsidRPr="00B34E92">
              <w:rPr>
                <w:rFonts w:asciiTheme="minorHAnsi" w:hAnsiTheme="minorHAnsi" w:eastAsiaTheme="minorEastAsia" w:cstheme="minorHAnsi"/>
                <w:b/>
                <w:bCs/>
                <w:sz w:val="20"/>
                <w:szCs w:val="20"/>
              </w:rPr>
              <w:t>:</w:t>
            </w:r>
          </w:p>
        </w:tc>
        <w:tc>
          <w:tcPr>
            <w:tcW w:w="6662" w:type="dxa"/>
          </w:tcPr>
          <w:p w:rsidRPr="00B34E92" w:rsidR="002042E7" w:rsidP="78958753" w:rsidRDefault="002042E7" w14:paraId="7DEB5A50" w14:textId="77777777">
            <w:pPr>
              <w:rPr>
                <w:rFonts w:asciiTheme="minorHAnsi" w:hAnsiTheme="minorHAnsi" w:eastAsiaTheme="minorEastAsia" w:cstheme="minorBidi"/>
                <w:i/>
                <w:iCs/>
                <w:sz w:val="20"/>
                <w:szCs w:val="20"/>
                <w:lang w:val="es-419"/>
              </w:rPr>
            </w:pPr>
          </w:p>
          <w:p w:rsidRPr="00B34E92" w:rsidR="00CA37FD" w:rsidP="78958753" w:rsidRDefault="00CA37FD" w14:paraId="371EF6AF" w14:textId="164C0869">
            <w:pPr>
              <w:rPr>
                <w:rFonts w:asciiTheme="minorHAnsi" w:hAnsiTheme="minorHAnsi" w:eastAsiaTheme="minorEastAsia" w:cstheme="minorBidi"/>
                <w:i/>
                <w:iCs/>
                <w:sz w:val="20"/>
                <w:szCs w:val="20"/>
                <w:lang w:val="es-419"/>
              </w:rPr>
            </w:pPr>
          </w:p>
        </w:tc>
      </w:tr>
      <w:tr w:rsidRPr="00EE6375" w:rsidR="00E11C21" w:rsidTr="00AE3C90" w14:paraId="639ACD48" w14:textId="77777777">
        <w:trPr>
          <w:trHeight w:val="288"/>
        </w:trPr>
        <w:tc>
          <w:tcPr>
            <w:tcW w:w="9668" w:type="dxa"/>
            <w:gridSpan w:val="2"/>
            <w:shd w:val="clear" w:color="auto" w:fill="F2F2F2" w:themeFill="background1" w:themeFillShade="F2"/>
          </w:tcPr>
          <w:p w:rsidRPr="00E11C21" w:rsidR="00E11C21" w:rsidP="78958753" w:rsidRDefault="00E11C21" w14:paraId="51E1EF01" w14:textId="48625CA7">
            <w:pPr>
              <w:rPr>
                <w:rFonts w:asciiTheme="minorHAnsi" w:hAnsiTheme="minorHAnsi" w:eastAsiaTheme="minorEastAsia" w:cstheme="minorHAnsi"/>
                <w:b/>
                <w:bCs/>
                <w:sz w:val="20"/>
                <w:szCs w:val="20"/>
                <w:lang w:val="es-PE"/>
              </w:rPr>
            </w:pPr>
            <w:r w:rsidRPr="00B34E92">
              <w:rPr>
                <w:rFonts w:ascii="Calibri" w:hAnsi="Calibri" w:eastAsia="Calibri" w:cs="Calibri"/>
                <w:b/>
                <w:bCs/>
                <w:color w:val="000000" w:themeColor="text1"/>
                <w:sz w:val="20"/>
                <w:szCs w:val="20"/>
                <w:lang w:val="es-PE"/>
              </w:rPr>
              <w:t xml:space="preserve">Otro output del CPD al que </w:t>
            </w:r>
            <w:r>
              <w:rPr>
                <w:rFonts w:ascii="Calibri" w:hAnsi="Calibri" w:eastAsia="Calibri" w:cs="Calibri"/>
                <w:b/>
                <w:bCs/>
                <w:color w:val="000000" w:themeColor="text1"/>
                <w:sz w:val="20"/>
                <w:szCs w:val="20"/>
                <w:lang w:val="es-PE"/>
              </w:rPr>
              <w:t>contribuye</w:t>
            </w:r>
          </w:p>
        </w:tc>
      </w:tr>
      <w:tr w:rsidRPr="00B34E92" w:rsidR="005F4987" w:rsidTr="00A85DFC" w14:paraId="5118DE0E" w14:textId="77777777">
        <w:trPr>
          <w:trHeight w:val="288"/>
        </w:trPr>
        <w:tc>
          <w:tcPr>
            <w:tcW w:w="3006" w:type="dxa"/>
            <w:shd w:val="clear" w:color="auto" w:fill="F2F2F2" w:themeFill="background1" w:themeFillShade="F2"/>
          </w:tcPr>
          <w:p w:rsidRPr="00B34E92" w:rsidR="005F4987" w:rsidP="78958753" w:rsidRDefault="005F4987" w14:paraId="4EE7C0E6" w14:textId="4E205178">
            <w:pPr>
              <w:rPr>
                <w:rFonts w:ascii="Calibri" w:hAnsi="Calibri" w:eastAsia="Calibri" w:cs="Calibri"/>
                <w:b/>
                <w:bCs/>
                <w:color w:val="000000" w:themeColor="text1"/>
                <w:sz w:val="20"/>
                <w:szCs w:val="20"/>
                <w:lang w:val="es-PE"/>
              </w:rPr>
            </w:pPr>
            <w:r w:rsidRPr="00B34E92">
              <w:rPr>
                <w:rFonts w:ascii="Calibri" w:hAnsi="Calibri" w:eastAsia="Calibri" w:cs="Calibri"/>
                <w:b/>
                <w:bCs/>
                <w:color w:val="000000" w:themeColor="text1"/>
                <w:sz w:val="20"/>
                <w:szCs w:val="20"/>
                <w:lang w:val="es-PE"/>
              </w:rPr>
              <w:t xml:space="preserve">Indicador </w:t>
            </w:r>
            <w:r w:rsidR="009B352A">
              <w:rPr>
                <w:rFonts w:ascii="Calibri" w:hAnsi="Calibri" w:eastAsia="Calibri" w:cs="Calibri"/>
                <w:b/>
                <w:bCs/>
                <w:color w:val="000000" w:themeColor="text1"/>
                <w:sz w:val="20"/>
                <w:szCs w:val="20"/>
                <w:lang w:val="es-PE"/>
              </w:rPr>
              <w:t>CPD</w:t>
            </w:r>
            <w:r w:rsidRPr="00B34E92">
              <w:rPr>
                <w:rFonts w:ascii="Calibri" w:hAnsi="Calibri" w:eastAsia="Calibri" w:cs="Calibri"/>
                <w:b/>
                <w:bCs/>
                <w:color w:val="000000" w:themeColor="text1"/>
                <w:sz w:val="20"/>
                <w:szCs w:val="20"/>
                <w:lang w:val="es-PE"/>
              </w:rPr>
              <w:t>:</w:t>
            </w:r>
          </w:p>
        </w:tc>
        <w:tc>
          <w:tcPr>
            <w:tcW w:w="6662" w:type="dxa"/>
          </w:tcPr>
          <w:p w:rsidRPr="00B34E92" w:rsidR="005F4987" w:rsidP="78958753" w:rsidRDefault="005F4987" w14:paraId="6FD49FED" w14:textId="77777777">
            <w:pPr>
              <w:rPr>
                <w:rFonts w:asciiTheme="minorHAnsi" w:hAnsiTheme="minorHAnsi" w:eastAsiaTheme="minorEastAsia" w:cstheme="minorHAnsi"/>
                <w:sz w:val="20"/>
                <w:szCs w:val="20"/>
                <w:lang w:val="es-PE"/>
              </w:rPr>
            </w:pPr>
          </w:p>
          <w:p w:rsidRPr="00B34E92" w:rsidR="00CA37FD" w:rsidP="78958753" w:rsidRDefault="00CA37FD" w14:paraId="2BE025DA" w14:textId="48F4BBC7">
            <w:pPr>
              <w:rPr>
                <w:rFonts w:asciiTheme="minorHAnsi" w:hAnsiTheme="minorHAnsi" w:eastAsiaTheme="minorEastAsia" w:cstheme="minorHAnsi"/>
                <w:sz w:val="20"/>
                <w:szCs w:val="20"/>
                <w:lang w:val="es-PE"/>
              </w:rPr>
            </w:pPr>
          </w:p>
        </w:tc>
      </w:tr>
      <w:tr w:rsidRPr="00B34E92" w:rsidR="005F4987" w:rsidTr="00A85DFC" w14:paraId="532D35CD" w14:textId="77777777">
        <w:trPr>
          <w:trHeight w:val="288"/>
        </w:trPr>
        <w:tc>
          <w:tcPr>
            <w:tcW w:w="3006" w:type="dxa"/>
            <w:shd w:val="clear" w:color="auto" w:fill="F2F2F2" w:themeFill="background1" w:themeFillShade="F2"/>
          </w:tcPr>
          <w:p w:rsidRPr="00B34E92" w:rsidR="005F4987" w:rsidP="78958753" w:rsidRDefault="005F4987" w14:paraId="1708BC1F" w14:textId="4917E43F">
            <w:pPr>
              <w:rPr>
                <w:rFonts w:ascii="Calibri" w:hAnsi="Calibri" w:eastAsia="Calibri" w:cs="Calibri"/>
                <w:b/>
                <w:bCs/>
                <w:color w:val="000000" w:themeColor="text1"/>
                <w:sz w:val="20"/>
                <w:szCs w:val="20"/>
                <w:lang w:val="es-PE"/>
              </w:rPr>
            </w:pPr>
            <w:r w:rsidRPr="00B34E92">
              <w:rPr>
                <w:rFonts w:ascii="Calibri" w:hAnsi="Calibri" w:eastAsia="Calibri" w:cs="Calibri"/>
                <w:b/>
                <w:bCs/>
                <w:color w:val="000000" w:themeColor="text1"/>
                <w:sz w:val="20"/>
                <w:szCs w:val="20"/>
                <w:lang w:val="es-PE"/>
              </w:rPr>
              <w:t xml:space="preserve">Indicador </w:t>
            </w:r>
            <w:r w:rsidR="009B352A">
              <w:rPr>
                <w:rFonts w:ascii="Calibri" w:hAnsi="Calibri" w:eastAsia="Calibri" w:cs="Calibri"/>
                <w:b/>
                <w:bCs/>
                <w:color w:val="000000" w:themeColor="text1"/>
                <w:sz w:val="20"/>
                <w:szCs w:val="20"/>
                <w:lang w:val="es-PE"/>
              </w:rPr>
              <w:t>CPD</w:t>
            </w:r>
            <w:r w:rsidRPr="00B34E92">
              <w:rPr>
                <w:rFonts w:ascii="Calibri" w:hAnsi="Calibri" w:eastAsia="Calibri" w:cs="Calibri"/>
                <w:b/>
                <w:bCs/>
                <w:color w:val="000000" w:themeColor="text1"/>
                <w:sz w:val="20"/>
                <w:szCs w:val="20"/>
                <w:lang w:val="es-PE"/>
              </w:rPr>
              <w:t>:</w:t>
            </w:r>
          </w:p>
        </w:tc>
        <w:tc>
          <w:tcPr>
            <w:tcW w:w="6662" w:type="dxa"/>
          </w:tcPr>
          <w:p w:rsidRPr="00B34E92" w:rsidR="005F4987" w:rsidP="78958753" w:rsidRDefault="005F4987" w14:paraId="1442EDB9" w14:textId="77777777">
            <w:pPr>
              <w:rPr>
                <w:rFonts w:asciiTheme="minorHAnsi" w:hAnsiTheme="minorHAnsi" w:eastAsiaTheme="minorEastAsia" w:cstheme="minorHAnsi"/>
                <w:sz w:val="20"/>
                <w:szCs w:val="20"/>
                <w:lang w:val="es-PE"/>
              </w:rPr>
            </w:pPr>
          </w:p>
          <w:p w:rsidRPr="00B34E92" w:rsidR="00CA37FD" w:rsidP="78958753" w:rsidRDefault="00CA37FD" w14:paraId="4525B8BE" w14:textId="4B0830BF">
            <w:pPr>
              <w:rPr>
                <w:rFonts w:asciiTheme="minorHAnsi" w:hAnsiTheme="minorHAnsi" w:eastAsiaTheme="minorEastAsia" w:cstheme="minorHAnsi"/>
                <w:sz w:val="20"/>
                <w:szCs w:val="20"/>
                <w:lang w:val="es-PE"/>
              </w:rPr>
            </w:pPr>
          </w:p>
        </w:tc>
      </w:tr>
    </w:tbl>
    <w:p w:rsidRPr="00E11C21" w:rsidR="00E11C21" w:rsidP="00E11C21" w:rsidRDefault="00E11C21" w14:paraId="2FE11689" w14:textId="77777777">
      <w:pPr>
        <w:pStyle w:val="Prrafodelista"/>
        <w:ind w:left="1080"/>
        <w:rPr>
          <w:rFonts w:asciiTheme="minorHAnsi" w:hAnsiTheme="minorHAnsi" w:cstheme="minorHAnsi"/>
          <w:b/>
          <w:bCs/>
          <w:sz w:val="20"/>
          <w:szCs w:val="20"/>
          <w:lang w:val="es-ES"/>
        </w:rPr>
      </w:pPr>
    </w:p>
    <w:p w:rsidRPr="00E11C21" w:rsidR="31BDC04C" w:rsidP="00C2643E" w:rsidRDefault="00E11C21" w14:paraId="350E1432" w14:textId="3B165B49">
      <w:pPr>
        <w:pStyle w:val="Prrafodelista"/>
        <w:numPr>
          <w:ilvl w:val="0"/>
          <w:numId w:val="21"/>
        </w:numPr>
        <w:rPr>
          <w:rFonts w:asciiTheme="minorHAnsi" w:hAnsiTheme="minorHAnsi" w:cstheme="minorHAnsi"/>
          <w:b/>
          <w:bCs/>
          <w:sz w:val="20"/>
          <w:szCs w:val="20"/>
          <w:lang w:val="es-ES"/>
        </w:rPr>
      </w:pPr>
      <w:r>
        <w:rPr>
          <w:rFonts w:asciiTheme="minorHAnsi" w:hAnsiTheme="minorHAnsi" w:eastAsiaTheme="minorEastAsia" w:cstheme="minorBidi"/>
          <w:b/>
          <w:bCs/>
          <w:sz w:val="20"/>
          <w:szCs w:val="20"/>
          <w:lang w:val="es-ES"/>
        </w:rPr>
        <w:t>CONTRIBUCIÓN</w:t>
      </w:r>
      <w:r w:rsidR="007E4326">
        <w:rPr>
          <w:rFonts w:asciiTheme="minorHAnsi" w:hAnsiTheme="minorHAnsi" w:eastAsiaTheme="minorEastAsia" w:cstheme="minorBidi"/>
          <w:b/>
          <w:bCs/>
          <w:sz w:val="20"/>
          <w:szCs w:val="20"/>
          <w:lang w:val="es-ES"/>
        </w:rPr>
        <w:t xml:space="preserve"> A LA IGUALDAD DE GÉNERO Y EL EMPODERAMIENTO A LAS MUJERES</w:t>
      </w:r>
      <w:r w:rsidRPr="03F1FAB0" w:rsidR="31BDC04C">
        <w:rPr>
          <w:rFonts w:asciiTheme="minorHAnsi" w:hAnsiTheme="minorHAnsi" w:eastAsiaTheme="minorEastAsia" w:cstheme="minorBidi"/>
          <w:b/>
          <w:bCs/>
          <w:sz w:val="16"/>
          <w:szCs w:val="16"/>
          <w:lang w:val="es-ES"/>
        </w:rPr>
        <w:footnoteReference w:id="12"/>
      </w:r>
    </w:p>
    <w:p w:rsidR="00DB57CB" w:rsidP="00DB57CB" w:rsidRDefault="00E11C21" w14:paraId="225E696C" w14:textId="53AF3BB6">
      <w:pPr>
        <w:ind w:left="360"/>
        <w:rPr>
          <w:rFonts w:asciiTheme="minorHAnsi" w:hAnsiTheme="minorHAnsi" w:eastAsiaTheme="minorEastAsia" w:cstheme="minorBidi"/>
          <w:sz w:val="20"/>
          <w:szCs w:val="20"/>
          <w:lang w:val="es-ES"/>
        </w:rPr>
      </w:pPr>
      <w:r w:rsidRPr="00E11C21">
        <w:rPr>
          <w:rFonts w:asciiTheme="minorHAnsi" w:hAnsiTheme="minorHAnsi" w:eastAsiaTheme="minorEastAsia" w:cstheme="minorBidi"/>
          <w:sz w:val="20"/>
          <w:szCs w:val="20"/>
          <w:lang w:val="es-ES"/>
        </w:rPr>
        <w:t>Fundamentar de qué manera el proyecto ha venido contribuyendo a</w:t>
      </w:r>
      <w:r w:rsidR="007E4326">
        <w:rPr>
          <w:rFonts w:asciiTheme="minorHAnsi" w:hAnsiTheme="minorHAnsi" w:eastAsiaTheme="minorEastAsia" w:cstheme="minorBidi"/>
          <w:sz w:val="20"/>
          <w:szCs w:val="20"/>
          <w:lang w:val="es-ES"/>
        </w:rPr>
        <w:t xml:space="preserve"> la igualdad de género y el empoderamiento de las mujeres. Tomar en cuenta su plan de género, indicadores desagregados por sexo, etc. Analizar qué obstáculos se presentaron o qué acciones no funcionaron y por qué</w:t>
      </w:r>
      <w:r w:rsidR="00CE79D8">
        <w:rPr>
          <w:rFonts w:asciiTheme="minorHAnsi" w:hAnsiTheme="minorHAnsi" w:eastAsiaTheme="minorEastAsia" w:cstheme="minorBidi"/>
          <w:sz w:val="20"/>
          <w:szCs w:val="20"/>
          <w:lang w:val="es-ES"/>
        </w:rPr>
        <w:t>. (Máximo 4,000 caracteres para esta sección)</w:t>
      </w:r>
    </w:p>
    <w:p w:rsidR="00CE79D8" w:rsidP="007E4326" w:rsidRDefault="00CE79D8" w14:paraId="3EAEDFA3" w14:textId="77777777">
      <w:pPr>
        <w:ind w:left="360"/>
        <w:rPr>
          <w:rFonts w:asciiTheme="minorHAnsi" w:hAnsiTheme="minorHAnsi" w:eastAsiaTheme="minorEastAsia" w:cstheme="minorBidi"/>
          <w:sz w:val="20"/>
          <w:szCs w:val="20"/>
          <w:lang w:val="es-ES"/>
        </w:rPr>
      </w:pPr>
    </w:p>
    <w:tbl>
      <w:tblPr>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5"/>
        <w:gridCol w:w="8354"/>
      </w:tblGrid>
      <w:tr w:rsidRPr="006C608C" w:rsidR="00CE79D8" w:rsidTr="00AE3C90" w14:paraId="1AE74A74" w14:textId="77777777">
        <w:trPr>
          <w:trHeight w:val="163"/>
        </w:trPr>
        <w:tc>
          <w:tcPr>
            <w:tcW w:w="435" w:type="dxa"/>
            <w:tcBorders>
              <w:bottom w:val="single" w:color="auto" w:sz="4" w:space="0"/>
            </w:tcBorders>
            <w:shd w:val="clear" w:color="auto" w:fill="C0C0C0"/>
          </w:tcPr>
          <w:p w:rsidRPr="006C608C" w:rsidR="00CE79D8" w:rsidP="00AE3C90" w:rsidRDefault="00CE79D8" w14:paraId="078C1A71" w14:textId="77777777">
            <w:pPr>
              <w:jc w:val="center"/>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rPr>
              <w:t>N</w:t>
            </w:r>
          </w:p>
        </w:tc>
        <w:tc>
          <w:tcPr>
            <w:tcW w:w="8354" w:type="dxa"/>
            <w:shd w:val="clear" w:color="auto" w:fill="C0C0C0"/>
          </w:tcPr>
          <w:p w:rsidRPr="006C608C" w:rsidR="00CE79D8" w:rsidP="00AE3C90" w:rsidRDefault="00CE79D8" w14:paraId="24DF059E" w14:textId="77777777">
            <w:pPr>
              <w:jc w:val="center"/>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Descripción</w:t>
            </w:r>
            <w:proofErr w:type="spellEnd"/>
          </w:p>
        </w:tc>
      </w:tr>
      <w:tr w:rsidRPr="00EE6375" w:rsidR="00CE79D8" w:rsidTr="00AE3C90" w14:paraId="510EF77B" w14:textId="77777777">
        <w:trPr>
          <w:trHeight w:val="496"/>
        </w:trPr>
        <w:tc>
          <w:tcPr>
            <w:tcW w:w="435" w:type="dxa"/>
            <w:shd w:val="clear" w:color="auto" w:fill="FFFFFF" w:themeFill="background1"/>
          </w:tcPr>
          <w:p w:rsidRPr="006C608C" w:rsidR="00CE79D8" w:rsidP="00AE3C90" w:rsidRDefault="00CE79D8" w14:paraId="362005A1" w14:textId="77777777">
            <w:pPr>
              <w:jc w:val="center"/>
              <w:rPr>
                <w:rFonts w:asciiTheme="minorHAnsi" w:hAnsiTheme="minorHAnsi" w:eastAsiaTheme="minorEastAsia" w:cstheme="minorHAnsi"/>
                <w:sz w:val="20"/>
                <w:szCs w:val="20"/>
              </w:rPr>
            </w:pPr>
            <w:r w:rsidRPr="006C608C">
              <w:rPr>
                <w:rFonts w:asciiTheme="minorHAnsi" w:hAnsiTheme="minorHAnsi" w:eastAsiaTheme="minorEastAsia" w:cstheme="minorHAnsi"/>
                <w:sz w:val="20"/>
                <w:szCs w:val="20"/>
              </w:rPr>
              <w:t>1</w:t>
            </w:r>
          </w:p>
        </w:tc>
        <w:tc>
          <w:tcPr>
            <w:tcW w:w="8354" w:type="dxa"/>
          </w:tcPr>
          <w:p w:rsidRPr="003B642F" w:rsidR="00CE79D8" w:rsidP="00AE3C90" w:rsidRDefault="003B642F" w14:paraId="0584C1E4" w14:textId="7420DA41">
            <w:pPr>
              <w:rPr>
                <w:rFonts w:asciiTheme="minorHAnsi" w:hAnsiTheme="minorHAnsi" w:eastAsiaTheme="minorEastAsia" w:cstheme="minorHAnsi"/>
                <w:sz w:val="20"/>
                <w:szCs w:val="20"/>
                <w:lang w:val="es-PE"/>
              </w:rPr>
            </w:pPr>
            <w:r w:rsidRPr="0086148B">
              <w:rPr>
                <w:rFonts w:asciiTheme="minorHAnsi" w:hAnsiTheme="minorHAnsi" w:eastAsiaTheme="minorEastAsia" w:cstheme="minorHAnsi"/>
                <w:sz w:val="20"/>
                <w:szCs w:val="20"/>
                <w:lang w:val="es-PE"/>
              </w:rPr>
              <w:t xml:space="preserve">En este Semestre realizamos un taller de capacitación para </w:t>
            </w:r>
            <w:r w:rsidRPr="0086148B" w:rsidR="0086148B">
              <w:rPr>
                <w:rFonts w:asciiTheme="minorHAnsi" w:hAnsiTheme="minorHAnsi" w:eastAsiaTheme="minorEastAsia" w:cstheme="minorHAnsi"/>
                <w:sz w:val="20"/>
                <w:szCs w:val="20"/>
                <w:lang w:val="es-PE"/>
              </w:rPr>
              <w:t>100</w:t>
            </w:r>
            <w:r w:rsidRPr="0086148B">
              <w:rPr>
                <w:rFonts w:asciiTheme="minorHAnsi" w:hAnsiTheme="minorHAnsi" w:eastAsiaTheme="minorEastAsia" w:cstheme="minorHAnsi"/>
                <w:sz w:val="20"/>
                <w:szCs w:val="20"/>
                <w:lang w:val="es-PE"/>
              </w:rPr>
              <w:t xml:space="preserve"> funcionarios</w:t>
            </w:r>
            <w:r w:rsidRPr="0086148B" w:rsidR="0086148B">
              <w:rPr>
                <w:rFonts w:asciiTheme="minorHAnsi" w:hAnsiTheme="minorHAnsi" w:eastAsiaTheme="minorEastAsia" w:cstheme="minorHAnsi"/>
                <w:sz w:val="20"/>
                <w:szCs w:val="20"/>
                <w:lang w:val="es-PE"/>
              </w:rPr>
              <w:t xml:space="preserve"> sobre “Formulación, evaluación y requisitos mínimos de contenido de los expedientes técnicos para proyectos de inversión pública en el ámbito de la siembra y cosecha de agua”</w:t>
            </w:r>
            <w:r w:rsidRPr="0086148B">
              <w:rPr>
                <w:rFonts w:asciiTheme="minorHAnsi" w:hAnsiTheme="minorHAnsi" w:eastAsiaTheme="minorEastAsia" w:cstheme="minorHAnsi"/>
                <w:sz w:val="20"/>
                <w:szCs w:val="20"/>
                <w:lang w:val="es-PE"/>
              </w:rPr>
              <w:t xml:space="preserve">, </w:t>
            </w:r>
            <w:r w:rsidRPr="0086148B" w:rsidR="0086148B">
              <w:rPr>
                <w:rFonts w:asciiTheme="minorHAnsi" w:hAnsiTheme="minorHAnsi" w:eastAsiaTheme="minorEastAsia" w:cstheme="minorHAnsi"/>
                <w:sz w:val="20"/>
                <w:szCs w:val="20"/>
                <w:lang w:val="es-PE"/>
              </w:rPr>
              <w:t>4</w:t>
            </w:r>
            <w:r w:rsidRPr="0086148B">
              <w:rPr>
                <w:rFonts w:asciiTheme="minorHAnsi" w:hAnsiTheme="minorHAnsi" w:eastAsiaTheme="minorEastAsia" w:cstheme="minorHAnsi"/>
                <w:sz w:val="20"/>
                <w:szCs w:val="20"/>
                <w:lang w:val="es-PE"/>
              </w:rPr>
              <w:t xml:space="preserve">5 de ellos mujeres, </w:t>
            </w:r>
            <w:r w:rsidRPr="0086148B" w:rsidR="0086148B">
              <w:rPr>
                <w:rFonts w:asciiTheme="minorHAnsi" w:hAnsiTheme="minorHAnsi" w:eastAsiaTheme="minorEastAsia" w:cstheme="minorHAnsi"/>
                <w:sz w:val="20"/>
                <w:szCs w:val="20"/>
                <w:lang w:val="es-PE"/>
              </w:rPr>
              <w:t xml:space="preserve">en donde </w:t>
            </w:r>
            <w:r w:rsidRPr="0086148B">
              <w:rPr>
                <w:rFonts w:asciiTheme="minorHAnsi" w:hAnsiTheme="minorHAnsi" w:eastAsiaTheme="minorEastAsia" w:cstheme="minorHAnsi"/>
                <w:sz w:val="20"/>
                <w:szCs w:val="20"/>
                <w:lang w:val="es-PE"/>
              </w:rPr>
              <w:t xml:space="preserve">se </w:t>
            </w:r>
            <w:r w:rsidRPr="0086148B">
              <w:rPr>
                <w:rFonts w:asciiTheme="minorHAnsi" w:hAnsiTheme="minorHAnsi" w:eastAsiaTheme="minorEastAsia" w:cstheme="minorHAnsi"/>
                <w:sz w:val="20"/>
                <w:szCs w:val="20"/>
                <w:lang w:val="es-PE"/>
              </w:rPr>
              <w:lastRenderedPageBreak/>
              <w:t xml:space="preserve">fortaleció las capacidades en </w:t>
            </w:r>
            <w:r w:rsidRPr="0086148B" w:rsidR="0086148B">
              <w:rPr>
                <w:rFonts w:asciiTheme="minorHAnsi" w:hAnsiTheme="minorHAnsi" w:eastAsiaTheme="minorEastAsia" w:cstheme="minorHAnsi"/>
                <w:sz w:val="20"/>
                <w:szCs w:val="20"/>
                <w:lang w:val="es-PE"/>
              </w:rPr>
              <w:t xml:space="preserve">estos temas para la continuación y futuro desarrollo de estos proyectos. Los participantes pertenecen a instituciones como PESCS, Gobierno Regional de Ayacucho, </w:t>
            </w:r>
            <w:proofErr w:type="spellStart"/>
            <w:r w:rsidRPr="0086148B" w:rsidR="0086148B">
              <w:rPr>
                <w:rFonts w:asciiTheme="minorHAnsi" w:hAnsiTheme="minorHAnsi" w:eastAsiaTheme="minorEastAsia" w:cstheme="minorHAnsi"/>
                <w:sz w:val="20"/>
                <w:szCs w:val="20"/>
                <w:lang w:val="es-PE"/>
              </w:rPr>
              <w:t>Agrorural</w:t>
            </w:r>
            <w:proofErr w:type="spellEnd"/>
            <w:r w:rsidRPr="0086148B" w:rsidR="0086148B">
              <w:rPr>
                <w:rFonts w:asciiTheme="minorHAnsi" w:hAnsiTheme="minorHAnsi" w:eastAsiaTheme="minorEastAsia" w:cstheme="minorHAnsi"/>
                <w:sz w:val="20"/>
                <w:szCs w:val="20"/>
                <w:lang w:val="es-PE"/>
              </w:rPr>
              <w:t>, ALA y dos municipalidades de la región Ayacucho.</w:t>
            </w:r>
          </w:p>
        </w:tc>
      </w:tr>
      <w:tr w:rsidRPr="006C608C" w:rsidR="00CE79D8" w:rsidTr="00AE3C90" w14:paraId="40E319C8" w14:textId="77777777">
        <w:trPr>
          <w:trHeight w:val="496"/>
        </w:trPr>
        <w:tc>
          <w:tcPr>
            <w:tcW w:w="435" w:type="dxa"/>
            <w:shd w:val="clear" w:color="auto" w:fill="FFFFFF" w:themeFill="background1"/>
          </w:tcPr>
          <w:p w:rsidRPr="006C608C" w:rsidR="00CE79D8" w:rsidP="00AE3C90" w:rsidRDefault="00CE79D8" w14:paraId="4639179A" w14:textId="77777777">
            <w:pPr>
              <w:jc w:val="center"/>
              <w:rPr>
                <w:rFonts w:asciiTheme="minorHAnsi" w:hAnsiTheme="minorHAnsi" w:eastAsiaTheme="minorEastAsia" w:cstheme="minorHAnsi"/>
                <w:sz w:val="20"/>
                <w:szCs w:val="20"/>
              </w:rPr>
            </w:pPr>
            <w:r w:rsidRPr="006C608C">
              <w:rPr>
                <w:rFonts w:asciiTheme="minorHAnsi" w:hAnsiTheme="minorHAnsi" w:eastAsiaTheme="minorEastAsia" w:cstheme="minorHAnsi"/>
                <w:sz w:val="20"/>
                <w:szCs w:val="20"/>
              </w:rPr>
              <w:lastRenderedPageBreak/>
              <w:t>2</w:t>
            </w:r>
          </w:p>
        </w:tc>
        <w:tc>
          <w:tcPr>
            <w:tcW w:w="8354" w:type="dxa"/>
          </w:tcPr>
          <w:p w:rsidRPr="006C608C" w:rsidR="00CE79D8" w:rsidP="00AE3C90" w:rsidRDefault="00CE79D8" w14:paraId="174B5AB2" w14:textId="77777777">
            <w:pPr>
              <w:rPr>
                <w:rFonts w:asciiTheme="minorHAnsi" w:hAnsiTheme="minorHAnsi" w:eastAsiaTheme="minorEastAsia" w:cstheme="minorHAnsi"/>
                <w:sz w:val="20"/>
                <w:szCs w:val="20"/>
              </w:rPr>
            </w:pPr>
          </w:p>
        </w:tc>
      </w:tr>
      <w:tr w:rsidRPr="006C608C" w:rsidR="00CE79D8" w:rsidTr="00AE3C90" w14:paraId="74DCAAFC" w14:textId="77777777">
        <w:trPr>
          <w:trHeight w:val="496"/>
        </w:trPr>
        <w:tc>
          <w:tcPr>
            <w:tcW w:w="435" w:type="dxa"/>
            <w:shd w:val="clear" w:color="auto" w:fill="FFFFFF" w:themeFill="background1"/>
          </w:tcPr>
          <w:p w:rsidRPr="006C608C" w:rsidR="00CE79D8" w:rsidP="00AE3C90" w:rsidRDefault="00CE79D8" w14:paraId="6360F38F" w14:textId="77777777">
            <w:pPr>
              <w:jc w:val="center"/>
              <w:rPr>
                <w:rFonts w:asciiTheme="minorHAnsi" w:hAnsiTheme="minorHAnsi" w:eastAsiaTheme="minorEastAsia" w:cstheme="minorHAnsi"/>
                <w:sz w:val="20"/>
                <w:szCs w:val="20"/>
              </w:rPr>
            </w:pPr>
            <w:r w:rsidRPr="006C608C">
              <w:rPr>
                <w:rFonts w:asciiTheme="minorHAnsi" w:hAnsiTheme="minorHAnsi" w:eastAsiaTheme="minorEastAsia" w:cstheme="minorHAnsi"/>
                <w:sz w:val="20"/>
                <w:szCs w:val="20"/>
              </w:rPr>
              <w:t>3</w:t>
            </w:r>
          </w:p>
        </w:tc>
        <w:tc>
          <w:tcPr>
            <w:tcW w:w="8354" w:type="dxa"/>
          </w:tcPr>
          <w:p w:rsidRPr="006C608C" w:rsidR="00CE79D8" w:rsidP="00AE3C90" w:rsidRDefault="00CE79D8" w14:paraId="196C8FFD" w14:textId="77777777">
            <w:pPr>
              <w:rPr>
                <w:rFonts w:asciiTheme="minorHAnsi" w:hAnsiTheme="minorHAnsi" w:eastAsiaTheme="minorEastAsia" w:cstheme="minorHAnsi"/>
                <w:sz w:val="20"/>
                <w:szCs w:val="20"/>
              </w:rPr>
            </w:pPr>
          </w:p>
        </w:tc>
      </w:tr>
    </w:tbl>
    <w:p w:rsidRPr="009B3EA3" w:rsidR="31BDC04C" w:rsidP="78958753" w:rsidRDefault="31BDC04C" w14:paraId="00CD4726" w14:textId="66D1BB7B">
      <w:pPr>
        <w:rPr>
          <w:rFonts w:asciiTheme="minorHAnsi" w:hAnsiTheme="minorHAnsi" w:eastAsiaTheme="minorEastAsia" w:cstheme="minorHAnsi"/>
          <w:b/>
          <w:sz w:val="20"/>
          <w:szCs w:val="20"/>
          <w:lang w:val="es-PE"/>
        </w:rPr>
      </w:pPr>
    </w:p>
    <w:p w:rsidRPr="006C608C" w:rsidR="00181CEA" w:rsidP="00C2643E" w:rsidRDefault="78958753" w14:paraId="63306725" w14:textId="48009E12">
      <w:pPr>
        <w:pStyle w:val="Prrafodelista"/>
        <w:numPr>
          <w:ilvl w:val="0"/>
          <w:numId w:val="21"/>
        </w:numPr>
        <w:tabs>
          <w:tab w:val="left" w:pos="4680"/>
        </w:tabs>
        <w:rPr>
          <w:rFonts w:asciiTheme="minorHAnsi" w:hAnsiTheme="minorHAnsi" w:cstheme="minorHAnsi"/>
          <w:b/>
          <w:bCs/>
          <w:sz w:val="20"/>
          <w:szCs w:val="20"/>
          <w:lang w:val="es-ES"/>
        </w:rPr>
      </w:pPr>
      <w:r w:rsidRPr="03F1FAB0">
        <w:rPr>
          <w:rFonts w:asciiTheme="minorHAnsi" w:hAnsiTheme="minorHAnsi" w:eastAsiaTheme="minorEastAsia" w:cstheme="minorBidi"/>
          <w:b/>
          <w:bCs/>
          <w:sz w:val="20"/>
          <w:szCs w:val="20"/>
          <w:lang w:val="es-ES"/>
        </w:rPr>
        <w:t>RECOMENDACIONES</w:t>
      </w:r>
      <w:r w:rsidR="007E4326">
        <w:rPr>
          <w:rFonts w:asciiTheme="minorHAnsi" w:hAnsiTheme="minorHAnsi" w:eastAsiaTheme="minorEastAsia" w:cstheme="minorBidi"/>
          <w:b/>
          <w:bCs/>
          <w:sz w:val="20"/>
          <w:szCs w:val="20"/>
          <w:lang w:val="es-ES"/>
        </w:rPr>
        <w:t xml:space="preserve"> (OPCIONAL)</w:t>
      </w:r>
    </w:p>
    <w:p w:rsidRPr="006C608C" w:rsidR="00181CEA" w:rsidP="00D13B22" w:rsidRDefault="007E4326" w14:paraId="26A56458" w14:textId="69EF80F9">
      <w:pPr>
        <w:tabs>
          <w:tab w:val="left" w:pos="4680"/>
        </w:tabs>
        <w:ind w:left="180"/>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Describir</w:t>
      </w:r>
      <w:r w:rsidRPr="006C608C" w:rsidR="78958753">
        <w:rPr>
          <w:rFonts w:asciiTheme="minorHAnsi" w:hAnsiTheme="minorHAnsi" w:eastAsiaTheme="minorEastAsia" w:cstheme="minorHAnsi"/>
          <w:sz w:val="20"/>
          <w:szCs w:val="20"/>
          <w:lang w:val="es-ES"/>
        </w:rPr>
        <w:t xml:space="preserve"> a</w:t>
      </w:r>
      <w:r>
        <w:rPr>
          <w:rFonts w:asciiTheme="minorHAnsi" w:hAnsiTheme="minorHAnsi" w:eastAsiaTheme="minorEastAsia" w:cstheme="minorHAnsi"/>
          <w:sz w:val="20"/>
          <w:szCs w:val="20"/>
          <w:lang w:val="es-ES"/>
        </w:rPr>
        <w:t>lgunas reflexiones y</w:t>
      </w:r>
      <w:r w:rsidRPr="006C608C" w:rsidR="78958753">
        <w:rPr>
          <w:rFonts w:asciiTheme="minorHAnsi" w:hAnsiTheme="minorHAnsi" w:eastAsiaTheme="minorEastAsia" w:cstheme="minorHAnsi"/>
          <w:sz w:val="20"/>
          <w:szCs w:val="20"/>
          <w:lang w:val="es-ES"/>
        </w:rPr>
        <w:t xml:space="preserve"> </w:t>
      </w:r>
      <w:r>
        <w:rPr>
          <w:rFonts w:asciiTheme="minorHAnsi" w:hAnsiTheme="minorHAnsi" w:eastAsiaTheme="minorEastAsia" w:cstheme="minorHAnsi"/>
          <w:sz w:val="20"/>
          <w:szCs w:val="20"/>
          <w:lang w:val="es-ES"/>
        </w:rPr>
        <w:t>a</w:t>
      </w:r>
      <w:r w:rsidRPr="006C608C" w:rsidR="78958753">
        <w:rPr>
          <w:rFonts w:asciiTheme="minorHAnsi" w:hAnsiTheme="minorHAnsi" w:eastAsiaTheme="minorEastAsia" w:cstheme="minorHAnsi"/>
          <w:sz w:val="20"/>
          <w:szCs w:val="20"/>
          <w:lang w:val="es-ES"/>
        </w:rPr>
        <w:t xml:space="preserve">preciaciones </w:t>
      </w:r>
      <w:r>
        <w:rPr>
          <w:rFonts w:asciiTheme="minorHAnsi" w:hAnsiTheme="minorHAnsi" w:eastAsiaTheme="minorEastAsia" w:cstheme="minorHAnsi"/>
          <w:sz w:val="20"/>
          <w:szCs w:val="20"/>
          <w:lang w:val="es-ES"/>
        </w:rPr>
        <w:t>g</w:t>
      </w:r>
      <w:r w:rsidRPr="006C608C" w:rsidR="78958753">
        <w:rPr>
          <w:rFonts w:asciiTheme="minorHAnsi" w:hAnsiTheme="minorHAnsi" w:eastAsiaTheme="minorEastAsia" w:cstheme="minorHAnsi"/>
          <w:sz w:val="20"/>
          <w:szCs w:val="20"/>
          <w:lang w:val="es-ES"/>
        </w:rPr>
        <w:t xml:space="preserve">enerales </w:t>
      </w:r>
      <w:r>
        <w:rPr>
          <w:rFonts w:asciiTheme="minorHAnsi" w:hAnsiTheme="minorHAnsi" w:eastAsiaTheme="minorEastAsia" w:cstheme="minorHAnsi"/>
          <w:sz w:val="20"/>
          <w:szCs w:val="20"/>
          <w:lang w:val="es-ES"/>
        </w:rPr>
        <w:t xml:space="preserve">sobre los aciertos y oportunidades de mejora </w:t>
      </w:r>
      <w:r w:rsidR="00CE79D8">
        <w:rPr>
          <w:rFonts w:asciiTheme="minorHAnsi" w:hAnsiTheme="minorHAnsi" w:eastAsiaTheme="minorEastAsia" w:cstheme="minorHAnsi"/>
          <w:sz w:val="20"/>
          <w:szCs w:val="20"/>
          <w:lang w:val="es-ES"/>
        </w:rPr>
        <w:t xml:space="preserve">que se presentaron durante este </w:t>
      </w:r>
      <w:r>
        <w:rPr>
          <w:rFonts w:asciiTheme="minorHAnsi" w:hAnsiTheme="minorHAnsi" w:eastAsiaTheme="minorEastAsia" w:cstheme="minorHAnsi"/>
          <w:sz w:val="20"/>
          <w:szCs w:val="20"/>
          <w:lang w:val="es-ES"/>
        </w:rPr>
        <w:t xml:space="preserve">año de implementación. </w:t>
      </w:r>
    </w:p>
    <w:p w:rsidRPr="006C608C" w:rsidR="00181CEA" w:rsidP="78958753" w:rsidRDefault="00181CEA" w14:paraId="4FFCBC07" w14:textId="77777777">
      <w:pPr>
        <w:tabs>
          <w:tab w:val="left" w:pos="4680"/>
        </w:tabs>
        <w:rPr>
          <w:rFonts w:asciiTheme="minorHAnsi" w:hAnsiTheme="minorHAnsi" w:eastAsiaTheme="minorEastAsia" w:cstheme="minorHAnsi"/>
          <w:color w:val="0070C0"/>
          <w:sz w:val="20"/>
          <w:szCs w:val="20"/>
          <w:lang w:val="es-ES"/>
        </w:rPr>
      </w:pPr>
    </w:p>
    <w:tbl>
      <w:tblPr>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5"/>
        <w:gridCol w:w="8354"/>
      </w:tblGrid>
      <w:tr w:rsidRPr="006C608C" w:rsidR="00181CEA" w:rsidTr="00D82898" w14:paraId="41E6C88C" w14:textId="77777777">
        <w:trPr>
          <w:trHeight w:val="163"/>
        </w:trPr>
        <w:tc>
          <w:tcPr>
            <w:tcW w:w="435" w:type="dxa"/>
            <w:tcBorders>
              <w:bottom w:val="single" w:color="auto" w:sz="4" w:space="0"/>
            </w:tcBorders>
            <w:shd w:val="clear" w:color="auto" w:fill="C0C0C0"/>
          </w:tcPr>
          <w:p w:rsidRPr="006C608C" w:rsidR="00181CEA" w:rsidP="78958753" w:rsidRDefault="78958753" w14:paraId="13F9A875" w14:textId="77777777">
            <w:pPr>
              <w:jc w:val="center"/>
              <w:rPr>
                <w:rFonts w:asciiTheme="minorHAnsi" w:hAnsiTheme="minorHAnsi" w:eastAsiaTheme="minorEastAsia" w:cstheme="minorHAnsi"/>
                <w:b/>
                <w:bCs/>
                <w:sz w:val="20"/>
                <w:szCs w:val="20"/>
                <w:lang w:val="es-ES"/>
              </w:rPr>
            </w:pPr>
            <w:r w:rsidRPr="006C608C">
              <w:rPr>
                <w:rFonts w:asciiTheme="minorHAnsi" w:hAnsiTheme="minorHAnsi" w:eastAsiaTheme="minorEastAsia" w:cstheme="minorHAnsi"/>
                <w:b/>
                <w:bCs/>
                <w:sz w:val="20"/>
                <w:szCs w:val="20"/>
              </w:rPr>
              <w:t>N</w:t>
            </w:r>
          </w:p>
        </w:tc>
        <w:tc>
          <w:tcPr>
            <w:tcW w:w="8354" w:type="dxa"/>
            <w:shd w:val="clear" w:color="auto" w:fill="C0C0C0"/>
          </w:tcPr>
          <w:p w:rsidRPr="006C608C" w:rsidR="00181CEA" w:rsidP="78958753" w:rsidRDefault="78958753" w14:paraId="7CF7CAE3" w14:textId="77777777">
            <w:pPr>
              <w:jc w:val="center"/>
              <w:rPr>
                <w:rFonts w:asciiTheme="minorHAnsi" w:hAnsiTheme="minorHAnsi" w:eastAsiaTheme="minorEastAsia" w:cstheme="minorHAnsi"/>
                <w:b/>
                <w:bCs/>
                <w:sz w:val="20"/>
                <w:szCs w:val="20"/>
              </w:rPr>
            </w:pPr>
            <w:proofErr w:type="spellStart"/>
            <w:r w:rsidRPr="006C608C">
              <w:rPr>
                <w:rFonts w:asciiTheme="minorHAnsi" w:hAnsiTheme="minorHAnsi" w:eastAsiaTheme="minorEastAsia" w:cstheme="minorHAnsi"/>
                <w:b/>
                <w:bCs/>
                <w:sz w:val="20"/>
                <w:szCs w:val="20"/>
              </w:rPr>
              <w:t>Descripción</w:t>
            </w:r>
            <w:proofErr w:type="spellEnd"/>
          </w:p>
        </w:tc>
      </w:tr>
      <w:tr w:rsidRPr="006C608C" w:rsidR="00181CEA" w:rsidTr="00D82898" w14:paraId="249FAAB8" w14:textId="77777777">
        <w:trPr>
          <w:trHeight w:val="496"/>
        </w:trPr>
        <w:tc>
          <w:tcPr>
            <w:tcW w:w="435" w:type="dxa"/>
            <w:shd w:val="clear" w:color="auto" w:fill="FFFFFF" w:themeFill="background1"/>
          </w:tcPr>
          <w:p w:rsidRPr="006C608C" w:rsidR="00181CEA" w:rsidP="78958753" w:rsidRDefault="78958753" w14:paraId="19F14E3C" w14:textId="77777777">
            <w:pPr>
              <w:jc w:val="center"/>
              <w:rPr>
                <w:rFonts w:asciiTheme="minorHAnsi" w:hAnsiTheme="minorHAnsi" w:eastAsiaTheme="minorEastAsia" w:cstheme="minorHAnsi"/>
                <w:sz w:val="20"/>
                <w:szCs w:val="20"/>
              </w:rPr>
            </w:pPr>
            <w:r w:rsidRPr="006C608C">
              <w:rPr>
                <w:rFonts w:asciiTheme="minorHAnsi" w:hAnsiTheme="minorHAnsi" w:eastAsiaTheme="minorEastAsia" w:cstheme="minorHAnsi"/>
                <w:sz w:val="20"/>
                <w:szCs w:val="20"/>
              </w:rPr>
              <w:t>1</w:t>
            </w:r>
          </w:p>
        </w:tc>
        <w:tc>
          <w:tcPr>
            <w:tcW w:w="8354" w:type="dxa"/>
          </w:tcPr>
          <w:p w:rsidRPr="006C608C" w:rsidR="00181CEA" w:rsidP="78958753" w:rsidRDefault="00181CEA" w14:paraId="7BD58BA2" w14:textId="77777777">
            <w:pPr>
              <w:rPr>
                <w:rFonts w:asciiTheme="minorHAnsi" w:hAnsiTheme="minorHAnsi" w:eastAsiaTheme="minorEastAsia" w:cstheme="minorHAnsi"/>
                <w:sz w:val="20"/>
                <w:szCs w:val="20"/>
              </w:rPr>
            </w:pPr>
          </w:p>
        </w:tc>
      </w:tr>
      <w:tr w:rsidRPr="006C608C" w:rsidR="00181CEA" w:rsidTr="00D82898" w14:paraId="78E884CA" w14:textId="77777777">
        <w:trPr>
          <w:trHeight w:val="496"/>
        </w:trPr>
        <w:tc>
          <w:tcPr>
            <w:tcW w:w="435" w:type="dxa"/>
            <w:shd w:val="clear" w:color="auto" w:fill="FFFFFF" w:themeFill="background1"/>
          </w:tcPr>
          <w:p w:rsidRPr="006C608C" w:rsidR="00181CEA" w:rsidP="78958753" w:rsidRDefault="78958753" w14:paraId="7842F596" w14:textId="77777777">
            <w:pPr>
              <w:jc w:val="center"/>
              <w:rPr>
                <w:rFonts w:asciiTheme="minorHAnsi" w:hAnsiTheme="minorHAnsi" w:eastAsiaTheme="minorEastAsia" w:cstheme="minorHAnsi"/>
                <w:sz w:val="20"/>
                <w:szCs w:val="20"/>
              </w:rPr>
            </w:pPr>
            <w:r w:rsidRPr="006C608C">
              <w:rPr>
                <w:rFonts w:asciiTheme="minorHAnsi" w:hAnsiTheme="minorHAnsi" w:eastAsiaTheme="minorEastAsia" w:cstheme="minorHAnsi"/>
                <w:sz w:val="20"/>
                <w:szCs w:val="20"/>
              </w:rPr>
              <w:t>2</w:t>
            </w:r>
          </w:p>
        </w:tc>
        <w:tc>
          <w:tcPr>
            <w:tcW w:w="8354" w:type="dxa"/>
          </w:tcPr>
          <w:p w:rsidRPr="006C608C" w:rsidR="00181CEA" w:rsidP="78958753" w:rsidRDefault="00181CEA" w14:paraId="74539910" w14:textId="77777777">
            <w:pPr>
              <w:rPr>
                <w:rFonts w:asciiTheme="minorHAnsi" w:hAnsiTheme="minorHAnsi" w:eastAsiaTheme="minorEastAsia" w:cstheme="minorHAnsi"/>
                <w:sz w:val="20"/>
                <w:szCs w:val="20"/>
              </w:rPr>
            </w:pPr>
          </w:p>
        </w:tc>
      </w:tr>
      <w:tr w:rsidRPr="006C608C" w:rsidR="00181CEA" w:rsidTr="00D82898" w14:paraId="7A036E3D" w14:textId="77777777">
        <w:trPr>
          <w:trHeight w:val="496"/>
        </w:trPr>
        <w:tc>
          <w:tcPr>
            <w:tcW w:w="435" w:type="dxa"/>
            <w:shd w:val="clear" w:color="auto" w:fill="FFFFFF" w:themeFill="background1"/>
          </w:tcPr>
          <w:p w:rsidRPr="006C608C" w:rsidR="00181CEA" w:rsidP="78958753" w:rsidRDefault="78958753" w14:paraId="68D9363B" w14:textId="77777777">
            <w:pPr>
              <w:jc w:val="center"/>
              <w:rPr>
                <w:rFonts w:asciiTheme="minorHAnsi" w:hAnsiTheme="minorHAnsi" w:eastAsiaTheme="minorEastAsia" w:cstheme="minorHAnsi"/>
                <w:sz w:val="20"/>
                <w:szCs w:val="20"/>
              </w:rPr>
            </w:pPr>
            <w:r w:rsidRPr="006C608C">
              <w:rPr>
                <w:rFonts w:asciiTheme="minorHAnsi" w:hAnsiTheme="minorHAnsi" w:eastAsiaTheme="minorEastAsia" w:cstheme="minorHAnsi"/>
                <w:sz w:val="20"/>
                <w:szCs w:val="20"/>
              </w:rPr>
              <w:t>3</w:t>
            </w:r>
          </w:p>
        </w:tc>
        <w:tc>
          <w:tcPr>
            <w:tcW w:w="8354" w:type="dxa"/>
          </w:tcPr>
          <w:p w:rsidRPr="006C608C" w:rsidR="00181CEA" w:rsidP="78958753" w:rsidRDefault="00181CEA" w14:paraId="1AC5CDBE" w14:textId="77777777">
            <w:pPr>
              <w:rPr>
                <w:rFonts w:asciiTheme="minorHAnsi" w:hAnsiTheme="minorHAnsi" w:eastAsiaTheme="minorEastAsia" w:cstheme="minorHAnsi"/>
                <w:sz w:val="20"/>
                <w:szCs w:val="20"/>
              </w:rPr>
            </w:pPr>
          </w:p>
        </w:tc>
      </w:tr>
    </w:tbl>
    <w:p w:rsidRPr="006C608C" w:rsidR="00F20C2B" w:rsidP="78958753" w:rsidRDefault="00F20C2B" w14:paraId="342D4C27" w14:textId="504EA28C">
      <w:pPr>
        <w:tabs>
          <w:tab w:val="left" w:pos="4680"/>
        </w:tabs>
        <w:ind w:left="450" w:hanging="270"/>
        <w:rPr>
          <w:rFonts w:asciiTheme="minorHAnsi" w:hAnsiTheme="minorHAnsi" w:eastAsiaTheme="minorEastAsia" w:cstheme="minorHAnsi"/>
          <w:b/>
          <w:bCs/>
          <w:sz w:val="20"/>
          <w:szCs w:val="20"/>
          <w:lang w:val="es-ES"/>
        </w:rPr>
      </w:pPr>
    </w:p>
    <w:p w:rsidRPr="006C608C" w:rsidR="00F20C2B" w:rsidRDefault="00F20C2B" w14:paraId="6349FF13" w14:textId="77777777">
      <w:pPr>
        <w:spacing w:after="0"/>
        <w:jc w:val="left"/>
        <w:rPr>
          <w:rFonts w:asciiTheme="minorHAnsi" w:hAnsiTheme="minorHAnsi" w:eastAsiaTheme="minorEastAsia" w:cstheme="minorHAnsi"/>
          <w:b/>
          <w:bCs/>
          <w:sz w:val="20"/>
          <w:szCs w:val="20"/>
          <w:lang w:val="es-ES"/>
        </w:rPr>
        <w:sectPr w:rsidRPr="006C608C" w:rsidR="00F20C2B" w:rsidSect="005400B0">
          <w:pgSz w:w="11906" w:h="16838" w:orient="portrait" w:code="9"/>
          <w:pgMar w:top="1080" w:right="1440" w:bottom="1080" w:left="1440" w:header="720" w:footer="432" w:gutter="0"/>
          <w:cols w:space="708"/>
          <w:titlePg/>
          <w:docGrid w:linePitch="360"/>
        </w:sectPr>
      </w:pPr>
      <w:r w:rsidRPr="006C608C">
        <w:rPr>
          <w:rFonts w:asciiTheme="minorHAnsi" w:hAnsiTheme="minorHAnsi" w:eastAsiaTheme="minorEastAsia" w:cstheme="minorHAnsi"/>
          <w:b/>
          <w:bCs/>
          <w:sz w:val="20"/>
          <w:szCs w:val="20"/>
          <w:lang w:val="es-ES"/>
        </w:rPr>
        <w:br w:type="page"/>
      </w:r>
    </w:p>
    <w:p w:rsidR="001B19B3" w:rsidP="001B19B3" w:rsidRDefault="001B19B3" w14:paraId="0AE72E8E" w14:textId="297A1863">
      <w:pPr>
        <w:rPr>
          <w:rFonts w:asciiTheme="minorHAnsi" w:hAnsiTheme="minorHAnsi" w:cstheme="minorBidi"/>
          <w:b/>
          <w:bCs/>
          <w:sz w:val="20"/>
          <w:szCs w:val="20"/>
        </w:rPr>
      </w:pPr>
    </w:p>
    <w:p w:rsidRPr="00296042" w:rsidR="001B19B3" w:rsidP="00296042" w:rsidRDefault="001B19B3" w14:paraId="61F1A632" w14:textId="3AF9C878">
      <w:pPr>
        <w:pStyle w:val="Prrafodelista"/>
        <w:numPr>
          <w:ilvl w:val="0"/>
          <w:numId w:val="21"/>
        </w:numPr>
        <w:tabs>
          <w:tab w:val="left" w:pos="4680"/>
        </w:tabs>
        <w:rPr>
          <w:rStyle w:val="Refdenotaalpie"/>
          <w:rFonts w:asciiTheme="minorHAnsi" w:hAnsiTheme="minorHAnsi" w:cstheme="minorBidi"/>
          <w:b/>
          <w:bCs/>
          <w:sz w:val="20"/>
          <w:szCs w:val="20"/>
          <w:lang w:val="es-ES"/>
        </w:rPr>
      </w:pPr>
      <w:r w:rsidRPr="00296042">
        <w:rPr>
          <w:rFonts w:asciiTheme="minorHAnsi" w:hAnsiTheme="minorHAnsi" w:eastAsiaTheme="minorEastAsia" w:cstheme="minorBidi"/>
          <w:b/>
          <w:bCs/>
          <w:sz w:val="20"/>
          <w:szCs w:val="20"/>
          <w:lang w:val="es-ES"/>
        </w:rPr>
        <w:t>MONITOREO DE RIESGOS</w:t>
      </w:r>
    </w:p>
    <w:p w:rsidR="00621726" w:rsidP="001B19B3" w:rsidRDefault="001652DA" w14:paraId="50AFD791" w14:textId="77777777">
      <w:pPr>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 xml:space="preserve">Completar </w:t>
      </w:r>
      <w:r w:rsidR="009B3BC2">
        <w:rPr>
          <w:rFonts w:asciiTheme="minorHAnsi" w:hAnsiTheme="minorHAnsi" w:eastAsiaTheme="minorEastAsia" w:cstheme="minorHAnsi"/>
          <w:sz w:val="20"/>
          <w:szCs w:val="20"/>
          <w:lang w:val="es-ES"/>
        </w:rPr>
        <w:t xml:space="preserve">la </w:t>
      </w:r>
      <w:r w:rsidR="00621726">
        <w:rPr>
          <w:rFonts w:asciiTheme="minorHAnsi" w:hAnsiTheme="minorHAnsi" w:eastAsiaTheme="minorEastAsia" w:cstheme="minorHAnsi"/>
          <w:sz w:val="20"/>
          <w:szCs w:val="20"/>
          <w:lang w:val="es-ES"/>
        </w:rPr>
        <w:t>matriz siguiendo estos pasos:</w:t>
      </w:r>
    </w:p>
    <w:p w:rsidR="00621726" w:rsidP="00621726" w:rsidRDefault="00621726" w14:paraId="70398A39" w14:textId="06C8AB97">
      <w:pPr>
        <w:pStyle w:val="Prrafodelista"/>
        <w:numPr>
          <w:ilvl w:val="0"/>
          <w:numId w:val="22"/>
        </w:numPr>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 xml:space="preserve">Paso 1: Completar con la información de la </w:t>
      </w:r>
      <w:r w:rsidR="00CD587E">
        <w:rPr>
          <w:rFonts w:asciiTheme="minorHAnsi" w:hAnsiTheme="minorHAnsi" w:eastAsiaTheme="minorEastAsia" w:cstheme="minorHAnsi"/>
          <w:sz w:val="20"/>
          <w:szCs w:val="20"/>
          <w:lang w:val="es-ES"/>
        </w:rPr>
        <w:t xml:space="preserve">Matriz de Riesgos anexa al </w:t>
      </w:r>
      <w:r>
        <w:rPr>
          <w:rFonts w:asciiTheme="minorHAnsi" w:hAnsiTheme="minorHAnsi" w:eastAsiaTheme="minorEastAsia" w:cstheme="minorHAnsi"/>
          <w:sz w:val="20"/>
          <w:szCs w:val="20"/>
          <w:lang w:val="es-ES"/>
        </w:rPr>
        <w:t>documento del proyect</w:t>
      </w:r>
      <w:r w:rsidR="00CD587E">
        <w:rPr>
          <w:rFonts w:asciiTheme="minorHAnsi" w:hAnsiTheme="minorHAnsi" w:eastAsiaTheme="minorEastAsia" w:cstheme="minorHAnsi"/>
          <w:sz w:val="20"/>
          <w:szCs w:val="20"/>
          <w:lang w:val="es-ES"/>
        </w:rPr>
        <w:t xml:space="preserve">o. Actualizar, de ser necesario, </w:t>
      </w:r>
      <w:r>
        <w:rPr>
          <w:rFonts w:asciiTheme="minorHAnsi" w:hAnsiTheme="minorHAnsi" w:eastAsiaTheme="minorEastAsia" w:cstheme="minorHAnsi"/>
          <w:sz w:val="20"/>
          <w:szCs w:val="20"/>
          <w:lang w:val="es-ES"/>
        </w:rPr>
        <w:t>las columnas resaltadas de verde.</w:t>
      </w:r>
    </w:p>
    <w:p w:rsidR="000323EB" w:rsidP="001B19B3" w:rsidRDefault="00621726" w14:paraId="6DD3DCDB" w14:textId="77777777">
      <w:pPr>
        <w:pStyle w:val="Prrafodelista"/>
        <w:numPr>
          <w:ilvl w:val="0"/>
          <w:numId w:val="22"/>
        </w:numPr>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 xml:space="preserve">Paso 2: Adicionar </w:t>
      </w:r>
      <w:r w:rsidR="00CD587E">
        <w:rPr>
          <w:rFonts w:asciiTheme="minorHAnsi" w:hAnsiTheme="minorHAnsi" w:eastAsiaTheme="minorEastAsia" w:cstheme="minorHAnsi"/>
          <w:sz w:val="20"/>
          <w:szCs w:val="20"/>
          <w:lang w:val="es-ES"/>
        </w:rPr>
        <w:t xml:space="preserve">al cuadro </w:t>
      </w:r>
      <w:r>
        <w:rPr>
          <w:rFonts w:asciiTheme="minorHAnsi" w:hAnsiTheme="minorHAnsi" w:eastAsiaTheme="minorEastAsia" w:cstheme="minorHAnsi"/>
          <w:sz w:val="20"/>
          <w:szCs w:val="20"/>
          <w:lang w:val="es-ES"/>
        </w:rPr>
        <w:t>cualquier evento nuevo que pueda significar un riesgo nuevo para el proyecto. Inclu</w:t>
      </w:r>
      <w:r w:rsidR="000323EB">
        <w:rPr>
          <w:rFonts w:asciiTheme="minorHAnsi" w:hAnsiTheme="minorHAnsi" w:eastAsiaTheme="minorEastAsia" w:cstheme="minorHAnsi"/>
          <w:sz w:val="20"/>
          <w:szCs w:val="20"/>
          <w:lang w:val="es-ES"/>
        </w:rPr>
        <w:t xml:space="preserve">ir: </w:t>
      </w:r>
    </w:p>
    <w:p w:rsidR="000323EB" w:rsidP="000323EB" w:rsidRDefault="000323EB" w14:paraId="3F3DCF73" w14:textId="77777777">
      <w:pPr>
        <w:pStyle w:val="Prrafodelista"/>
        <w:numPr>
          <w:ilvl w:val="0"/>
          <w:numId w:val="24"/>
        </w:numPr>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R</w:t>
      </w:r>
      <w:r w:rsidR="00621726">
        <w:rPr>
          <w:rFonts w:asciiTheme="minorHAnsi" w:hAnsiTheme="minorHAnsi" w:eastAsiaTheme="minorEastAsia" w:cstheme="minorHAnsi"/>
          <w:sz w:val="20"/>
          <w:szCs w:val="20"/>
          <w:lang w:val="es-ES"/>
        </w:rPr>
        <w:t>iesgos identificados en el entorno</w:t>
      </w:r>
    </w:p>
    <w:p w:rsidRPr="00621726" w:rsidR="00336923" w:rsidP="000323EB" w:rsidRDefault="00F92DD2" w14:paraId="373B4E18" w14:textId="196FBCFE">
      <w:pPr>
        <w:pStyle w:val="Prrafodelista"/>
        <w:numPr>
          <w:ilvl w:val="0"/>
          <w:numId w:val="24"/>
        </w:numPr>
        <w:rPr>
          <w:rFonts w:asciiTheme="minorHAnsi" w:hAnsiTheme="minorHAnsi" w:eastAsiaTheme="minorEastAsia" w:cstheme="minorHAnsi"/>
          <w:sz w:val="20"/>
          <w:szCs w:val="20"/>
          <w:lang w:val="es-ES"/>
        </w:rPr>
      </w:pPr>
      <w:r>
        <w:rPr>
          <w:rFonts w:asciiTheme="minorHAnsi" w:hAnsiTheme="minorHAnsi" w:eastAsiaTheme="minorEastAsia" w:cstheme="minorHAnsi"/>
          <w:sz w:val="20"/>
          <w:szCs w:val="20"/>
          <w:lang w:val="es-ES"/>
        </w:rPr>
        <w:t xml:space="preserve">Riesgos identificados en el </w:t>
      </w:r>
      <w:r w:rsidR="00621726">
        <w:rPr>
          <w:rFonts w:asciiTheme="minorHAnsi" w:hAnsiTheme="minorHAnsi" w:eastAsiaTheme="minorEastAsia" w:cstheme="minorHAnsi"/>
          <w:sz w:val="20"/>
          <w:szCs w:val="20"/>
          <w:lang w:val="es-ES"/>
        </w:rPr>
        <w:t>SESP y</w:t>
      </w:r>
      <w:r w:rsidR="00E34F4C">
        <w:rPr>
          <w:rFonts w:asciiTheme="minorHAnsi" w:hAnsiTheme="minorHAnsi" w:eastAsiaTheme="minorEastAsia" w:cstheme="minorHAnsi"/>
          <w:sz w:val="20"/>
          <w:szCs w:val="20"/>
          <w:lang w:val="es-ES"/>
        </w:rPr>
        <w:t>/o</w:t>
      </w:r>
      <w:r>
        <w:rPr>
          <w:rFonts w:asciiTheme="minorHAnsi" w:hAnsiTheme="minorHAnsi" w:eastAsiaTheme="minorEastAsia" w:cstheme="minorHAnsi"/>
          <w:sz w:val="20"/>
          <w:szCs w:val="20"/>
          <w:lang w:val="es-ES"/>
        </w:rPr>
        <w:t xml:space="preserve"> </w:t>
      </w:r>
      <w:r w:rsidR="00621726">
        <w:rPr>
          <w:rFonts w:asciiTheme="minorHAnsi" w:hAnsiTheme="minorHAnsi" w:eastAsiaTheme="minorEastAsia" w:cstheme="minorHAnsi"/>
          <w:sz w:val="20"/>
          <w:szCs w:val="20"/>
          <w:lang w:val="es-ES"/>
        </w:rPr>
        <w:t>QA realizado</w:t>
      </w:r>
      <w:r w:rsidR="00E34F4C">
        <w:rPr>
          <w:rFonts w:asciiTheme="minorHAnsi" w:hAnsiTheme="minorHAnsi" w:eastAsiaTheme="minorEastAsia" w:cstheme="minorHAnsi"/>
          <w:sz w:val="20"/>
          <w:szCs w:val="20"/>
          <w:lang w:val="es-ES"/>
        </w:rPr>
        <w:t>s</w:t>
      </w:r>
      <w:r w:rsidR="00621726">
        <w:rPr>
          <w:rFonts w:asciiTheme="minorHAnsi" w:hAnsiTheme="minorHAnsi" w:eastAsiaTheme="minorEastAsia" w:cstheme="minorHAnsi"/>
          <w:sz w:val="20"/>
          <w:szCs w:val="20"/>
          <w:lang w:val="es-ES"/>
        </w:rPr>
        <w:t xml:space="preserve"> desde el último informe.</w:t>
      </w:r>
    </w:p>
    <w:tbl>
      <w:tblPr>
        <w:tblpPr w:leftFromText="180" w:rightFromText="180" w:vertAnchor="text" w:tblpX="-89"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8"/>
        <w:gridCol w:w="989"/>
        <w:gridCol w:w="1287"/>
        <w:gridCol w:w="1400"/>
        <w:gridCol w:w="1622"/>
        <w:gridCol w:w="1625"/>
        <w:gridCol w:w="1259"/>
        <w:gridCol w:w="1339"/>
        <w:gridCol w:w="2490"/>
        <w:gridCol w:w="1557"/>
        <w:gridCol w:w="1502"/>
      </w:tblGrid>
      <w:tr w:rsidRPr="001B456A" w:rsidR="00621726" w:rsidTr="00621726" w14:paraId="3A3C74DA" w14:textId="62E1307F">
        <w:trPr>
          <w:tblHeader/>
        </w:trPr>
        <w:tc>
          <w:tcPr>
            <w:tcW w:w="103" w:type="pct"/>
            <w:shd w:val="clear" w:color="auto" w:fill="FFCC00"/>
          </w:tcPr>
          <w:p w:rsidRPr="00E3633A" w:rsidR="001B456A" w:rsidP="00BC7780" w:rsidRDefault="001B456A" w14:paraId="0CF6B5CC" w14:textId="77777777">
            <w:pPr>
              <w:spacing w:before="40" w:after="40"/>
              <w:rPr>
                <w:rFonts w:ascii="Arial Narrow" w:hAnsi="Arial Narrow" w:cs="Arial"/>
                <w:b/>
                <w:szCs w:val="20"/>
              </w:rPr>
            </w:pPr>
            <w:r w:rsidRPr="00E3633A">
              <w:rPr>
                <w:rFonts w:ascii="Arial Narrow" w:hAnsi="Arial Narrow" w:cs="Arial"/>
                <w:b/>
                <w:szCs w:val="20"/>
              </w:rPr>
              <w:t>#</w:t>
            </w:r>
          </w:p>
        </w:tc>
        <w:tc>
          <w:tcPr>
            <w:tcW w:w="321" w:type="pct"/>
            <w:shd w:val="clear" w:color="auto" w:fill="FFCC00"/>
          </w:tcPr>
          <w:p w:rsidRPr="00E3633A" w:rsidR="001B456A" w:rsidP="00BC7780" w:rsidRDefault="001B456A" w14:paraId="6FA912B9" w14:textId="627BC7B1">
            <w:pPr>
              <w:spacing w:before="40" w:after="40"/>
              <w:jc w:val="center"/>
              <w:rPr>
                <w:rFonts w:ascii="Arial Narrow" w:hAnsi="Arial Narrow" w:cs="Arial"/>
                <w:b/>
                <w:szCs w:val="20"/>
              </w:rPr>
            </w:pPr>
            <w:proofErr w:type="spellStart"/>
            <w:r>
              <w:rPr>
                <w:rFonts w:ascii="Arial Narrow" w:hAnsi="Arial Narrow" w:cs="Arial"/>
                <w:b/>
                <w:szCs w:val="20"/>
              </w:rPr>
              <w:t>Evento</w:t>
            </w:r>
            <w:proofErr w:type="spellEnd"/>
            <w:r>
              <w:rPr>
                <w:rStyle w:val="Refdenotaalpie"/>
                <w:rFonts w:cs="Arial"/>
                <w:b/>
                <w:szCs w:val="20"/>
              </w:rPr>
              <w:footnoteReference w:id="13"/>
            </w:r>
          </w:p>
        </w:tc>
        <w:tc>
          <w:tcPr>
            <w:tcW w:w="418" w:type="pct"/>
            <w:shd w:val="clear" w:color="auto" w:fill="FFCC00"/>
          </w:tcPr>
          <w:p w:rsidRPr="00E3633A" w:rsidR="001B456A" w:rsidP="00BC7780" w:rsidRDefault="001B456A" w14:paraId="44402537" w14:textId="623003D4">
            <w:pPr>
              <w:spacing w:before="40" w:after="40"/>
              <w:jc w:val="center"/>
              <w:rPr>
                <w:rFonts w:ascii="Arial Narrow" w:hAnsi="Arial Narrow" w:cs="Arial"/>
                <w:b/>
                <w:szCs w:val="20"/>
              </w:rPr>
            </w:pPr>
            <w:r>
              <w:rPr>
                <w:rFonts w:ascii="Arial Narrow" w:hAnsi="Arial Narrow" w:cs="Arial"/>
                <w:b/>
                <w:szCs w:val="20"/>
              </w:rPr>
              <w:t>Causa</w:t>
            </w:r>
          </w:p>
        </w:tc>
        <w:tc>
          <w:tcPr>
            <w:tcW w:w="455" w:type="pct"/>
            <w:shd w:val="clear" w:color="auto" w:fill="FFCC00"/>
          </w:tcPr>
          <w:p w:rsidRPr="00621726" w:rsidR="001B456A" w:rsidDel="00DF7DBA" w:rsidP="00BC7780" w:rsidRDefault="001B456A" w14:paraId="6BE078EF" w14:textId="778258C2">
            <w:pPr>
              <w:spacing w:before="40" w:after="40"/>
              <w:jc w:val="center"/>
              <w:rPr>
                <w:rFonts w:ascii="Arial Narrow" w:hAnsi="Arial Narrow" w:cs="Arial"/>
                <w:b/>
                <w:szCs w:val="20"/>
                <w:highlight w:val="green"/>
              </w:rPr>
            </w:pPr>
            <w:r w:rsidRPr="00621726">
              <w:rPr>
                <w:rFonts w:ascii="Arial Narrow" w:hAnsi="Arial Narrow" w:cs="Arial"/>
                <w:b/>
                <w:szCs w:val="20"/>
                <w:highlight w:val="green"/>
              </w:rPr>
              <w:t>Impacto(s)</w:t>
            </w:r>
            <w:r w:rsidRPr="00621726">
              <w:rPr>
                <w:rStyle w:val="Refdenotaalpie"/>
                <w:rFonts w:cs="Arial"/>
                <w:b/>
                <w:szCs w:val="20"/>
                <w:highlight w:val="green"/>
              </w:rPr>
              <w:footnoteReference w:id="14"/>
            </w:r>
          </w:p>
        </w:tc>
        <w:tc>
          <w:tcPr>
            <w:tcW w:w="527" w:type="pct"/>
            <w:shd w:val="clear" w:color="auto" w:fill="FFCC00"/>
          </w:tcPr>
          <w:p w:rsidRPr="00EE561F" w:rsidR="001B456A" w:rsidP="00BC7780" w:rsidRDefault="001B456A" w14:paraId="1D8C4D61" w14:textId="2B210C36">
            <w:pPr>
              <w:spacing w:before="40" w:after="40"/>
              <w:jc w:val="center"/>
              <w:rPr>
                <w:rFonts w:ascii="Arial Narrow" w:hAnsi="Arial Narrow" w:cs="Arial"/>
                <w:b/>
                <w:szCs w:val="20"/>
                <w:lang w:val="es-PE"/>
              </w:rPr>
            </w:pPr>
            <w:r w:rsidRPr="00EE561F">
              <w:rPr>
                <w:rFonts w:ascii="Arial Narrow" w:hAnsi="Arial Narrow" w:cs="Arial"/>
                <w:b/>
                <w:szCs w:val="20"/>
                <w:lang w:val="es-PE"/>
              </w:rPr>
              <w:t>Categoría y subcategorías de riesgo</w:t>
            </w:r>
            <w:r>
              <w:rPr>
                <w:rFonts w:ascii="Arial Narrow" w:hAnsi="Arial Narrow" w:cs="Arial"/>
                <w:b/>
                <w:szCs w:val="20"/>
                <w:lang w:val="es-PE"/>
              </w:rPr>
              <w:t>s</w:t>
            </w:r>
            <w:r>
              <w:rPr>
                <w:rStyle w:val="Refdenotaalpie"/>
                <w:rFonts w:cs="Arial"/>
                <w:b/>
                <w:szCs w:val="20"/>
                <w:lang w:val="es-PE"/>
              </w:rPr>
              <w:footnoteReference w:id="15"/>
            </w:r>
          </w:p>
        </w:tc>
        <w:tc>
          <w:tcPr>
            <w:tcW w:w="528" w:type="pct"/>
            <w:shd w:val="clear" w:color="auto" w:fill="FFCC00"/>
          </w:tcPr>
          <w:p w:rsidRPr="00EE561F" w:rsidR="001B456A" w:rsidP="00BC7780" w:rsidRDefault="001B456A" w14:paraId="2A815316" w14:textId="2D132981">
            <w:pPr>
              <w:spacing w:before="40" w:after="40"/>
              <w:ind w:left="-117" w:right="-100"/>
              <w:jc w:val="center"/>
              <w:rPr>
                <w:rFonts w:ascii="Arial Narrow" w:hAnsi="Arial Narrow" w:cs="Arial"/>
                <w:b/>
                <w:szCs w:val="20"/>
                <w:lang w:val="es-PE"/>
              </w:rPr>
            </w:pPr>
            <w:r w:rsidRPr="00621726">
              <w:rPr>
                <w:rFonts w:ascii="Arial Narrow" w:hAnsi="Arial Narrow" w:cs="Arial"/>
                <w:b/>
                <w:szCs w:val="20"/>
                <w:highlight w:val="green"/>
                <w:lang w:val="es-PE"/>
              </w:rPr>
              <w:t>Nivel de impacto, probabilidad y nivel de riesgo</w:t>
            </w:r>
          </w:p>
          <w:p w:rsidRPr="00EE561F" w:rsidR="001B456A" w:rsidP="006502C4" w:rsidRDefault="001B456A" w14:paraId="3E5D4C75" w14:textId="6F3CB7CC">
            <w:pPr>
              <w:spacing w:before="40" w:after="40"/>
              <w:ind w:left="-117" w:right="-100"/>
              <w:rPr>
                <w:rFonts w:ascii="Arial Narrow" w:hAnsi="Arial Narrow" w:cs="Arial"/>
                <w:bCs/>
                <w:i/>
                <w:iCs/>
                <w:sz w:val="16"/>
                <w:szCs w:val="16"/>
                <w:lang w:val="es-PE"/>
              </w:rPr>
            </w:pPr>
          </w:p>
        </w:tc>
        <w:tc>
          <w:tcPr>
            <w:tcW w:w="409" w:type="pct"/>
            <w:shd w:val="clear" w:color="auto" w:fill="FFCC00"/>
          </w:tcPr>
          <w:p w:rsidRPr="00E3633A" w:rsidR="001B456A" w:rsidP="00BC7780" w:rsidRDefault="001B456A" w14:paraId="1C4AF9B3" w14:textId="64DAFAB1">
            <w:pPr>
              <w:spacing w:before="40" w:after="40"/>
              <w:jc w:val="center"/>
              <w:rPr>
                <w:rFonts w:ascii="Arial Narrow" w:hAnsi="Arial Narrow" w:cs="Arial"/>
                <w:b/>
                <w:szCs w:val="20"/>
              </w:rPr>
            </w:pPr>
            <w:r w:rsidRPr="00621726">
              <w:rPr>
                <w:rFonts w:ascii="Arial Narrow" w:hAnsi="Arial Narrow" w:cs="Arial"/>
                <w:b/>
                <w:szCs w:val="20"/>
                <w:highlight w:val="green"/>
              </w:rPr>
              <w:t xml:space="preserve">Riesgo </w:t>
            </w:r>
            <w:proofErr w:type="spellStart"/>
            <w:r w:rsidRPr="00621726">
              <w:rPr>
                <w:rFonts w:ascii="Arial Narrow" w:hAnsi="Arial Narrow" w:cs="Arial"/>
                <w:b/>
                <w:szCs w:val="20"/>
                <w:highlight w:val="green"/>
              </w:rPr>
              <w:t>válido</w:t>
            </w:r>
            <w:proofErr w:type="spellEnd"/>
            <w:r w:rsidRPr="00621726">
              <w:rPr>
                <w:rFonts w:ascii="Arial Narrow" w:hAnsi="Arial Narrow" w:cs="Arial"/>
                <w:b/>
                <w:szCs w:val="20"/>
                <w:highlight w:val="green"/>
              </w:rPr>
              <w:t xml:space="preserve"> </w:t>
            </w:r>
            <w:proofErr w:type="spellStart"/>
            <w:r w:rsidRPr="00621726">
              <w:rPr>
                <w:rFonts w:ascii="Arial Narrow" w:hAnsi="Arial Narrow" w:cs="Arial"/>
                <w:b/>
                <w:szCs w:val="20"/>
                <w:highlight w:val="green"/>
              </w:rPr>
              <w:t>desde</w:t>
            </w:r>
            <w:proofErr w:type="spellEnd"/>
            <w:r w:rsidRPr="00621726">
              <w:rPr>
                <w:rFonts w:ascii="Arial Narrow" w:hAnsi="Arial Narrow" w:cs="Arial"/>
                <w:b/>
                <w:szCs w:val="20"/>
                <w:highlight w:val="green"/>
              </w:rPr>
              <w:t>/hasta</w:t>
            </w:r>
          </w:p>
        </w:tc>
        <w:tc>
          <w:tcPr>
            <w:tcW w:w="435" w:type="pct"/>
            <w:shd w:val="clear" w:color="auto" w:fill="FFCC00"/>
          </w:tcPr>
          <w:p w:rsidRPr="006502C4" w:rsidR="001B456A" w:rsidP="00707B9C" w:rsidRDefault="001B456A" w14:paraId="311792BF" w14:textId="0166BDD7">
            <w:pPr>
              <w:spacing w:before="40" w:after="40"/>
              <w:jc w:val="center"/>
              <w:rPr>
                <w:rFonts w:ascii="Arial Narrow" w:hAnsi="Arial Narrow" w:cs="Arial"/>
                <w:b/>
                <w:szCs w:val="20"/>
              </w:rPr>
            </w:pPr>
            <w:proofErr w:type="spellStart"/>
            <w:r w:rsidRPr="008273D1">
              <w:rPr>
                <w:rFonts w:ascii="Arial Narrow" w:hAnsi="Arial Narrow" w:cs="Arial"/>
                <w:b/>
                <w:szCs w:val="20"/>
                <w:highlight w:val="green"/>
              </w:rPr>
              <w:t>Responsable</w:t>
            </w:r>
            <w:proofErr w:type="spellEnd"/>
            <w:r w:rsidRPr="008273D1">
              <w:rPr>
                <w:rFonts w:ascii="Arial Narrow" w:hAnsi="Arial Narrow" w:cs="Arial"/>
                <w:b/>
                <w:szCs w:val="20"/>
                <w:highlight w:val="green"/>
              </w:rPr>
              <w:t xml:space="preserve"> del </w:t>
            </w:r>
            <w:proofErr w:type="spellStart"/>
            <w:r w:rsidRPr="008273D1">
              <w:rPr>
                <w:rFonts w:ascii="Arial Narrow" w:hAnsi="Arial Narrow" w:cs="Arial"/>
                <w:b/>
                <w:szCs w:val="20"/>
                <w:highlight w:val="green"/>
              </w:rPr>
              <w:t>riesgo</w:t>
            </w:r>
            <w:proofErr w:type="spellEnd"/>
          </w:p>
        </w:tc>
        <w:tc>
          <w:tcPr>
            <w:tcW w:w="809" w:type="pct"/>
            <w:shd w:val="clear" w:color="auto" w:fill="FFCC00"/>
          </w:tcPr>
          <w:p w:rsidRPr="006502C4" w:rsidR="001B456A" w:rsidP="00BC7780" w:rsidRDefault="00621726" w14:paraId="706586BF" w14:textId="32A92BA4">
            <w:pPr>
              <w:spacing w:before="40" w:after="40"/>
              <w:jc w:val="center"/>
              <w:rPr>
                <w:rFonts w:ascii="Arial Narrow" w:hAnsi="Arial Narrow" w:cs="Arial"/>
                <w:bCs/>
                <w:i/>
                <w:iCs/>
                <w:sz w:val="16"/>
                <w:szCs w:val="16"/>
                <w:lang w:val="es-PE"/>
              </w:rPr>
            </w:pPr>
            <w:r>
              <w:rPr>
                <w:rFonts w:ascii="Arial Narrow" w:hAnsi="Arial Narrow" w:cs="Arial"/>
                <w:b/>
                <w:szCs w:val="20"/>
                <w:highlight w:val="green"/>
                <w:lang w:val="es-PE"/>
              </w:rPr>
              <w:t>Tratamiento del riesgo y r</w:t>
            </w:r>
            <w:r w:rsidRPr="00621726" w:rsidR="001B456A">
              <w:rPr>
                <w:rFonts w:ascii="Arial Narrow" w:hAnsi="Arial Narrow" w:cs="Arial"/>
                <w:b/>
                <w:szCs w:val="20"/>
                <w:highlight w:val="green"/>
                <w:lang w:val="es-PE"/>
              </w:rPr>
              <w:t>esponsable del</w:t>
            </w:r>
            <w:r>
              <w:rPr>
                <w:rFonts w:ascii="Arial Narrow" w:hAnsi="Arial Narrow" w:cs="Arial"/>
                <w:b/>
                <w:szCs w:val="20"/>
                <w:highlight w:val="green"/>
                <w:lang w:val="es-PE"/>
              </w:rPr>
              <w:t xml:space="preserve"> tratamiento del</w:t>
            </w:r>
            <w:r w:rsidRPr="00621726" w:rsidR="001B456A">
              <w:rPr>
                <w:rFonts w:ascii="Arial Narrow" w:hAnsi="Arial Narrow" w:cs="Arial"/>
                <w:b/>
                <w:szCs w:val="20"/>
                <w:highlight w:val="green"/>
                <w:lang w:val="es-PE"/>
              </w:rPr>
              <w:t xml:space="preserve"> riesgo</w:t>
            </w:r>
          </w:p>
        </w:tc>
        <w:tc>
          <w:tcPr>
            <w:tcW w:w="506" w:type="pct"/>
            <w:shd w:val="clear" w:color="auto" w:fill="FFCC00"/>
          </w:tcPr>
          <w:p w:rsidRPr="001B456A" w:rsidR="001B456A" w:rsidP="00BC7780" w:rsidRDefault="008E188B" w14:paraId="329B946A" w14:textId="1FBAF385">
            <w:pPr>
              <w:spacing w:before="40" w:after="40"/>
              <w:jc w:val="center"/>
              <w:rPr>
                <w:rFonts w:ascii="Arial Narrow" w:hAnsi="Arial Narrow" w:cs="Arial"/>
                <w:b/>
                <w:szCs w:val="20"/>
                <w:lang w:val="es-PE"/>
              </w:rPr>
            </w:pPr>
            <w:r w:rsidRPr="008273D1">
              <w:rPr>
                <w:rFonts w:ascii="Arial Narrow" w:hAnsi="Arial Narrow" w:cs="Arial"/>
                <w:b/>
                <w:szCs w:val="20"/>
                <w:highlight w:val="green"/>
                <w:lang w:val="es-PE"/>
              </w:rPr>
              <w:t>Estatus de escalamiento del riesgo</w:t>
            </w:r>
            <w:r w:rsidRPr="008273D1" w:rsidR="00C939BC">
              <w:rPr>
                <w:rStyle w:val="Refdenotaalpie"/>
                <w:rFonts w:cs="Arial"/>
                <w:b/>
                <w:szCs w:val="20"/>
                <w:highlight w:val="green"/>
                <w:lang w:val="es-PE"/>
              </w:rPr>
              <w:footnoteReference w:id="16"/>
            </w:r>
          </w:p>
        </w:tc>
        <w:tc>
          <w:tcPr>
            <w:tcW w:w="488" w:type="pct"/>
            <w:shd w:val="clear" w:color="auto" w:fill="FFCC00"/>
          </w:tcPr>
          <w:p w:rsidRPr="001B456A" w:rsidR="001B456A" w:rsidP="00BC7780" w:rsidRDefault="008E188B" w14:paraId="740E6814" w14:textId="35E46A8E">
            <w:pPr>
              <w:spacing w:before="40" w:after="40"/>
              <w:jc w:val="center"/>
              <w:rPr>
                <w:rFonts w:ascii="Arial Narrow" w:hAnsi="Arial Narrow" w:cs="Arial"/>
                <w:b/>
                <w:szCs w:val="20"/>
                <w:lang w:val="es-PE"/>
              </w:rPr>
            </w:pPr>
            <w:r>
              <w:rPr>
                <w:rFonts w:ascii="Arial Narrow" w:hAnsi="Arial Narrow" w:cs="Arial"/>
                <w:b/>
                <w:szCs w:val="20"/>
                <w:lang w:val="es-PE"/>
              </w:rPr>
              <w:t>Comentarios</w:t>
            </w:r>
          </w:p>
        </w:tc>
      </w:tr>
      <w:tr w:rsidRPr="005C67F9" w:rsidR="00621726" w:rsidTr="00621726" w14:paraId="3FCA687B" w14:textId="6081712B">
        <w:trPr>
          <w:trHeight w:val="860"/>
        </w:trPr>
        <w:tc>
          <w:tcPr>
            <w:tcW w:w="103" w:type="pct"/>
            <w:vMerge w:val="restart"/>
          </w:tcPr>
          <w:p w:rsidRPr="005C67F9" w:rsidR="001B456A" w:rsidP="00BC7780" w:rsidRDefault="001B456A" w14:paraId="509DD859" w14:textId="77777777">
            <w:pPr>
              <w:spacing w:before="144" w:beforeLines="60" w:after="144" w:afterLines="60"/>
              <w:contextualSpacing/>
              <w:rPr>
                <w:rFonts w:ascii="Arial Narrow" w:hAnsi="Arial Narrow" w:cs="Arial"/>
                <w:szCs w:val="20"/>
              </w:rPr>
            </w:pPr>
            <w:r w:rsidRPr="005C67F9">
              <w:rPr>
                <w:rFonts w:ascii="Arial Narrow" w:hAnsi="Arial Narrow" w:cs="Arial"/>
                <w:szCs w:val="20"/>
              </w:rPr>
              <w:t>1</w:t>
            </w:r>
          </w:p>
        </w:tc>
        <w:tc>
          <w:tcPr>
            <w:tcW w:w="321" w:type="pct"/>
            <w:vMerge w:val="restart"/>
          </w:tcPr>
          <w:p w:rsidRPr="005C67F9" w:rsidR="001B456A" w:rsidP="00BC7780" w:rsidRDefault="007035DB" w14:paraId="5281B523" w14:textId="1F065AF3">
            <w:pPr>
              <w:spacing w:before="144" w:beforeLines="60" w:after="144" w:afterLines="60"/>
              <w:contextualSpacing/>
              <w:rPr>
                <w:rFonts w:ascii="Arial Narrow" w:hAnsi="Arial Narrow" w:cs="Arial"/>
                <w:i/>
                <w:szCs w:val="20"/>
              </w:rPr>
            </w:pPr>
            <w:r>
              <w:rPr>
                <w:rFonts w:ascii="Arial Narrow" w:hAnsi="Arial Narrow" w:cs="Arial"/>
                <w:i/>
                <w:szCs w:val="20"/>
              </w:rPr>
              <w:t xml:space="preserve">Nuevo </w:t>
            </w:r>
            <w:proofErr w:type="spellStart"/>
            <w:r>
              <w:rPr>
                <w:rFonts w:ascii="Arial Narrow" w:hAnsi="Arial Narrow" w:cs="Arial"/>
                <w:i/>
                <w:szCs w:val="20"/>
              </w:rPr>
              <w:t>riesgo</w:t>
            </w:r>
            <w:proofErr w:type="spellEnd"/>
            <w:r>
              <w:rPr>
                <w:rFonts w:ascii="Arial Narrow" w:hAnsi="Arial Narrow" w:cs="Arial"/>
                <w:i/>
                <w:szCs w:val="20"/>
              </w:rPr>
              <w:t>….</w:t>
            </w:r>
          </w:p>
        </w:tc>
        <w:tc>
          <w:tcPr>
            <w:tcW w:w="418" w:type="pct"/>
            <w:vMerge w:val="restart"/>
          </w:tcPr>
          <w:p w:rsidRPr="005C67F9" w:rsidR="001B456A" w:rsidP="00BC7780" w:rsidRDefault="001B456A" w14:paraId="550ED249" w14:textId="71B261F7">
            <w:pPr>
              <w:spacing w:before="144" w:beforeLines="60" w:after="144" w:afterLines="60"/>
              <w:contextualSpacing/>
              <w:rPr>
                <w:rFonts w:ascii="Arial Narrow" w:hAnsi="Arial Narrow" w:cs="Arial"/>
                <w:szCs w:val="20"/>
                <w:lang w:val="en-US"/>
              </w:rPr>
            </w:pPr>
          </w:p>
        </w:tc>
        <w:tc>
          <w:tcPr>
            <w:tcW w:w="455" w:type="pct"/>
            <w:vMerge w:val="restart"/>
          </w:tcPr>
          <w:p w:rsidRPr="005C67F9" w:rsidR="001B456A" w:rsidP="00BC7780" w:rsidRDefault="001B456A" w14:paraId="34A61ACE" w14:textId="77CD8C13">
            <w:pPr>
              <w:spacing w:before="144" w:beforeLines="60" w:after="144" w:afterLines="60"/>
              <w:contextualSpacing/>
              <w:rPr>
                <w:rFonts w:ascii="Arial Narrow" w:hAnsi="Arial Narrow" w:cs="Arial"/>
                <w:szCs w:val="20"/>
                <w:lang w:val="en-US"/>
              </w:rPr>
            </w:pPr>
          </w:p>
        </w:tc>
        <w:tc>
          <w:tcPr>
            <w:tcW w:w="527" w:type="pct"/>
            <w:vMerge w:val="restart"/>
          </w:tcPr>
          <w:p w:rsidRPr="005C67F9" w:rsidR="001B456A" w:rsidP="006502C4" w:rsidRDefault="001B456A" w14:paraId="518E07B4" w14:textId="77777777">
            <w:pPr>
              <w:spacing w:before="144" w:beforeLines="60" w:after="144" w:afterLines="60"/>
              <w:contextualSpacing/>
              <w:jc w:val="left"/>
              <w:rPr>
                <w:rFonts w:ascii="Arial Narrow" w:hAnsi="Arial Narrow" w:cs="Arial"/>
                <w:i/>
                <w:szCs w:val="20"/>
              </w:rPr>
            </w:pPr>
          </w:p>
        </w:tc>
        <w:tc>
          <w:tcPr>
            <w:tcW w:w="528" w:type="pct"/>
          </w:tcPr>
          <w:p w:rsidRPr="00457139" w:rsidR="001B456A" w:rsidP="00BC7780" w:rsidRDefault="001B456A" w14:paraId="115A2B2C" w14:textId="2E4A6391">
            <w:pPr>
              <w:spacing w:before="144" w:beforeLines="60" w:after="144" w:afterLines="60"/>
              <w:contextualSpacing/>
              <w:jc w:val="left"/>
              <w:rPr>
                <w:rFonts w:ascii="Arial Narrow" w:hAnsi="Arial Narrow" w:cs="Arial"/>
                <w:szCs w:val="20"/>
              </w:rPr>
            </w:pPr>
            <w:proofErr w:type="spellStart"/>
            <w:r>
              <w:rPr>
                <w:rFonts w:ascii="Arial Narrow" w:hAnsi="Arial Narrow" w:cs="Arial"/>
                <w:szCs w:val="20"/>
              </w:rPr>
              <w:t>Probabilidad</w:t>
            </w:r>
            <w:proofErr w:type="spellEnd"/>
            <w:r>
              <w:rPr>
                <w:rStyle w:val="Refdenotaalpie"/>
                <w:rFonts w:cs="Arial"/>
                <w:szCs w:val="20"/>
              </w:rPr>
              <w:footnoteReference w:id="17"/>
            </w:r>
            <w:r>
              <w:rPr>
                <w:rFonts w:ascii="Arial Narrow" w:hAnsi="Arial Narrow" w:cs="Arial"/>
                <w:szCs w:val="20"/>
              </w:rPr>
              <w:t>:</w:t>
            </w:r>
          </w:p>
        </w:tc>
        <w:tc>
          <w:tcPr>
            <w:tcW w:w="409" w:type="pct"/>
            <w:vMerge w:val="restart"/>
          </w:tcPr>
          <w:p w:rsidRPr="005C67F9" w:rsidR="001B456A" w:rsidP="00BC7780" w:rsidRDefault="001B456A" w14:paraId="446AE7E3" w14:textId="5EA2E2C3">
            <w:pPr>
              <w:spacing w:before="144" w:beforeLines="60" w:after="144" w:afterLines="60"/>
              <w:contextualSpacing/>
              <w:rPr>
                <w:rFonts w:ascii="Arial Narrow" w:hAnsi="Arial Narrow" w:cs="Arial"/>
                <w:szCs w:val="20"/>
              </w:rPr>
            </w:pPr>
          </w:p>
        </w:tc>
        <w:tc>
          <w:tcPr>
            <w:tcW w:w="435" w:type="pct"/>
            <w:vMerge w:val="restart"/>
          </w:tcPr>
          <w:p w:rsidRPr="005C67F9" w:rsidR="001B456A" w:rsidP="00BC7780" w:rsidRDefault="001B456A" w14:paraId="6E1780CC" w14:textId="77777777">
            <w:pPr>
              <w:spacing w:before="144" w:beforeLines="60" w:after="144" w:afterLines="60"/>
              <w:contextualSpacing/>
              <w:rPr>
                <w:rFonts w:ascii="Arial Narrow" w:hAnsi="Arial Narrow" w:cs="Arial"/>
                <w:i/>
                <w:szCs w:val="20"/>
              </w:rPr>
            </w:pPr>
          </w:p>
          <w:p w:rsidRPr="005C67F9" w:rsidR="001B456A" w:rsidP="00BC7780" w:rsidRDefault="001B456A" w14:paraId="16B50BDF" w14:textId="77777777">
            <w:pPr>
              <w:spacing w:before="144" w:beforeLines="60" w:after="144" w:afterLines="60"/>
              <w:contextualSpacing/>
              <w:rPr>
                <w:rFonts w:ascii="Arial Narrow" w:hAnsi="Arial Narrow" w:cs="Arial"/>
                <w:szCs w:val="20"/>
              </w:rPr>
            </w:pPr>
          </w:p>
        </w:tc>
        <w:tc>
          <w:tcPr>
            <w:tcW w:w="809" w:type="pct"/>
          </w:tcPr>
          <w:p w:rsidRPr="005C67F9" w:rsidR="001B456A" w:rsidP="00BC7780" w:rsidRDefault="001B456A" w14:paraId="3A9523EF" w14:textId="4A373D2F">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1.1:</w:t>
            </w:r>
          </w:p>
          <w:p w:rsidRPr="005C67F9" w:rsidR="001B456A" w:rsidP="00BC7780" w:rsidRDefault="001B456A" w14:paraId="06904AF7" w14:textId="77777777">
            <w:pPr>
              <w:spacing w:before="144" w:beforeLines="60" w:after="144" w:afterLines="60"/>
              <w:contextualSpacing/>
              <w:rPr>
                <w:rFonts w:ascii="Arial Narrow" w:hAnsi="Arial Narrow" w:cs="Arial"/>
                <w:szCs w:val="20"/>
              </w:rPr>
            </w:pPr>
          </w:p>
          <w:p w:rsidRPr="005C67F9" w:rsidR="001B456A" w:rsidP="00BC7780" w:rsidRDefault="001B456A" w14:paraId="68988F9D" w14:textId="45158C49">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BC7780" w:rsidRDefault="001B456A" w14:paraId="16270549" w14:textId="77777777">
            <w:pPr>
              <w:spacing w:before="144" w:beforeLines="60" w:after="144" w:afterLines="60"/>
              <w:contextualSpacing/>
              <w:rPr>
                <w:rFonts w:ascii="Arial Narrow" w:hAnsi="Arial Narrow" w:cs="Arial"/>
                <w:szCs w:val="20"/>
              </w:rPr>
            </w:pPr>
          </w:p>
        </w:tc>
        <w:tc>
          <w:tcPr>
            <w:tcW w:w="488" w:type="pct"/>
          </w:tcPr>
          <w:p w:rsidR="001B456A" w:rsidP="00BC7780" w:rsidRDefault="001B456A" w14:paraId="60DF698B" w14:textId="77777777">
            <w:pPr>
              <w:spacing w:before="144" w:beforeLines="60" w:after="144" w:afterLines="60"/>
              <w:contextualSpacing/>
              <w:rPr>
                <w:rFonts w:ascii="Arial Narrow" w:hAnsi="Arial Narrow" w:cs="Arial"/>
                <w:szCs w:val="20"/>
              </w:rPr>
            </w:pPr>
          </w:p>
        </w:tc>
      </w:tr>
      <w:tr w:rsidRPr="005C67F9" w:rsidR="00621726" w:rsidTr="00621726" w14:paraId="12CC589D" w14:textId="18DF9437">
        <w:tc>
          <w:tcPr>
            <w:tcW w:w="103" w:type="pct"/>
            <w:vMerge/>
          </w:tcPr>
          <w:p w:rsidRPr="005C67F9" w:rsidR="001B456A" w:rsidP="00BC7780" w:rsidRDefault="001B456A" w14:paraId="5317067B" w14:textId="77777777">
            <w:pPr>
              <w:spacing w:before="144" w:beforeLines="60" w:after="144" w:afterLines="60"/>
              <w:contextualSpacing/>
              <w:rPr>
                <w:rFonts w:ascii="Arial Narrow" w:hAnsi="Arial Narrow" w:cs="Arial"/>
                <w:szCs w:val="20"/>
              </w:rPr>
            </w:pPr>
          </w:p>
        </w:tc>
        <w:tc>
          <w:tcPr>
            <w:tcW w:w="321" w:type="pct"/>
            <w:vMerge/>
          </w:tcPr>
          <w:p w:rsidRPr="005C67F9" w:rsidR="001B456A" w:rsidP="00BC7780" w:rsidRDefault="001B456A" w14:paraId="356087AF" w14:textId="77777777">
            <w:pPr>
              <w:spacing w:before="144" w:beforeLines="60" w:after="144" w:afterLines="60"/>
              <w:contextualSpacing/>
              <w:rPr>
                <w:rFonts w:ascii="Arial Narrow" w:hAnsi="Arial Narrow" w:cs="Arial"/>
                <w:szCs w:val="20"/>
              </w:rPr>
            </w:pPr>
          </w:p>
        </w:tc>
        <w:tc>
          <w:tcPr>
            <w:tcW w:w="418" w:type="pct"/>
            <w:vMerge/>
          </w:tcPr>
          <w:p w:rsidRPr="005C67F9" w:rsidR="001B456A" w:rsidP="00BC7780" w:rsidRDefault="001B456A" w14:paraId="534206BC" w14:textId="77777777">
            <w:pPr>
              <w:spacing w:before="144" w:beforeLines="60" w:after="144" w:afterLines="60"/>
              <w:contextualSpacing/>
              <w:rPr>
                <w:rFonts w:ascii="Arial Narrow" w:hAnsi="Arial Narrow" w:cs="Arial"/>
                <w:szCs w:val="20"/>
              </w:rPr>
            </w:pPr>
          </w:p>
        </w:tc>
        <w:tc>
          <w:tcPr>
            <w:tcW w:w="455" w:type="pct"/>
            <w:vMerge/>
          </w:tcPr>
          <w:p w:rsidRPr="005C67F9" w:rsidR="001B456A" w:rsidP="00BC7780" w:rsidRDefault="001B456A" w14:paraId="2709430C" w14:textId="77777777">
            <w:pPr>
              <w:spacing w:before="144" w:beforeLines="60" w:after="144" w:afterLines="60"/>
              <w:contextualSpacing/>
              <w:rPr>
                <w:rFonts w:ascii="Arial Narrow" w:hAnsi="Arial Narrow" w:cs="Arial"/>
                <w:szCs w:val="20"/>
                <w:lang w:val="en-US"/>
              </w:rPr>
            </w:pPr>
          </w:p>
        </w:tc>
        <w:tc>
          <w:tcPr>
            <w:tcW w:w="527" w:type="pct"/>
            <w:vMerge/>
          </w:tcPr>
          <w:p w:rsidRPr="005C67F9" w:rsidR="001B456A" w:rsidDel="00AA0871" w:rsidP="00BC7780" w:rsidRDefault="001B456A" w14:paraId="295DFAA7" w14:textId="77777777">
            <w:pPr>
              <w:spacing w:before="144" w:beforeLines="60" w:after="144" w:afterLines="60"/>
              <w:contextualSpacing/>
              <w:jc w:val="left"/>
              <w:rPr>
                <w:rFonts w:ascii="Arial Narrow" w:hAnsi="Arial Narrow" w:cs="Arial"/>
                <w:szCs w:val="20"/>
                <w:lang w:val="en-US"/>
              </w:rPr>
            </w:pPr>
          </w:p>
        </w:tc>
        <w:tc>
          <w:tcPr>
            <w:tcW w:w="528" w:type="pct"/>
          </w:tcPr>
          <w:p w:rsidRPr="006B39F3" w:rsidR="001B456A" w:rsidP="00457139" w:rsidRDefault="001B456A" w14:paraId="39E2903D" w14:textId="7E23C7E2">
            <w:pPr>
              <w:spacing w:before="144" w:beforeLines="60" w:after="144" w:afterLines="60"/>
              <w:contextualSpacing/>
              <w:jc w:val="left"/>
              <w:rPr>
                <w:rFonts w:ascii="Arial Narrow" w:hAnsi="Arial Narrow" w:cs="Arial"/>
                <w:szCs w:val="20"/>
              </w:rPr>
            </w:pPr>
            <w:r w:rsidRPr="006B39F3">
              <w:rPr>
                <w:rFonts w:ascii="Arial Narrow" w:hAnsi="Arial Narrow" w:cs="Arial"/>
                <w:szCs w:val="20"/>
              </w:rPr>
              <w:t>Impact</w:t>
            </w:r>
            <w:r>
              <w:rPr>
                <w:rFonts w:ascii="Arial Narrow" w:hAnsi="Arial Narrow" w:cs="Arial"/>
                <w:szCs w:val="20"/>
              </w:rPr>
              <w:t>o</w:t>
            </w:r>
            <w:r>
              <w:rPr>
                <w:rStyle w:val="Refdenotaalpie"/>
                <w:rFonts w:cs="Arial"/>
                <w:szCs w:val="20"/>
              </w:rPr>
              <w:footnoteReference w:id="18"/>
            </w:r>
            <w:r>
              <w:rPr>
                <w:rFonts w:ascii="Arial Narrow" w:hAnsi="Arial Narrow" w:cs="Arial"/>
                <w:szCs w:val="20"/>
              </w:rPr>
              <w:t>:</w:t>
            </w:r>
          </w:p>
          <w:p w:rsidRPr="005C67F9" w:rsidR="001B456A" w:rsidDel="00087BDC" w:rsidP="00BC7780" w:rsidRDefault="001B456A" w14:paraId="1565A399" w14:textId="77777777">
            <w:pPr>
              <w:spacing w:before="144" w:beforeLines="60" w:after="144" w:afterLines="60"/>
              <w:contextualSpacing/>
              <w:jc w:val="left"/>
              <w:rPr>
                <w:rFonts w:ascii="Arial Narrow" w:hAnsi="Arial Narrow" w:cs="Arial"/>
                <w:szCs w:val="20"/>
              </w:rPr>
            </w:pPr>
          </w:p>
        </w:tc>
        <w:tc>
          <w:tcPr>
            <w:tcW w:w="409" w:type="pct"/>
            <w:vMerge/>
          </w:tcPr>
          <w:p w:rsidRPr="005C67F9" w:rsidR="001B456A" w:rsidP="00BC7780" w:rsidRDefault="001B456A" w14:paraId="7741F0A2" w14:textId="77777777">
            <w:pPr>
              <w:spacing w:before="144" w:beforeLines="60" w:after="144" w:afterLines="60"/>
              <w:contextualSpacing/>
              <w:rPr>
                <w:rFonts w:ascii="Arial Narrow" w:hAnsi="Arial Narrow" w:cs="Arial"/>
                <w:szCs w:val="20"/>
              </w:rPr>
            </w:pPr>
          </w:p>
        </w:tc>
        <w:tc>
          <w:tcPr>
            <w:tcW w:w="435" w:type="pct"/>
            <w:vMerge/>
          </w:tcPr>
          <w:p w:rsidRPr="005C67F9" w:rsidR="001B456A" w:rsidP="00BC7780" w:rsidRDefault="001B456A" w14:paraId="37B95EB4" w14:textId="77777777">
            <w:pPr>
              <w:spacing w:before="144" w:beforeLines="60" w:after="144" w:afterLines="60"/>
              <w:contextualSpacing/>
              <w:rPr>
                <w:rFonts w:ascii="Arial Narrow" w:hAnsi="Arial Narrow" w:cs="Arial"/>
                <w:szCs w:val="20"/>
              </w:rPr>
            </w:pPr>
          </w:p>
        </w:tc>
        <w:tc>
          <w:tcPr>
            <w:tcW w:w="809" w:type="pct"/>
          </w:tcPr>
          <w:p w:rsidRPr="005C67F9" w:rsidR="001B456A" w:rsidP="002230E2" w:rsidRDefault="001B456A" w14:paraId="4C839749" w14:textId="11BF5192">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1.2:</w:t>
            </w:r>
          </w:p>
          <w:p w:rsidRPr="005C67F9" w:rsidR="001B456A" w:rsidP="002230E2" w:rsidRDefault="001B456A" w14:paraId="6F4FA07C" w14:textId="77777777">
            <w:pPr>
              <w:spacing w:before="144" w:beforeLines="60" w:after="144" w:afterLines="60"/>
              <w:contextualSpacing/>
              <w:rPr>
                <w:rFonts w:ascii="Arial Narrow" w:hAnsi="Arial Narrow" w:cs="Arial"/>
                <w:szCs w:val="20"/>
              </w:rPr>
            </w:pPr>
          </w:p>
          <w:p w:rsidRPr="005C67F9" w:rsidR="001B456A" w:rsidP="002230E2" w:rsidRDefault="001B456A" w14:paraId="470480C1" w14:textId="5CCCB480">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2230E2" w:rsidRDefault="001B456A" w14:paraId="6E22F4CD" w14:textId="77777777">
            <w:pPr>
              <w:spacing w:before="144" w:beforeLines="60" w:after="144" w:afterLines="60"/>
              <w:contextualSpacing/>
              <w:rPr>
                <w:rFonts w:ascii="Arial Narrow" w:hAnsi="Arial Narrow" w:cs="Arial"/>
                <w:szCs w:val="20"/>
              </w:rPr>
            </w:pPr>
          </w:p>
        </w:tc>
        <w:tc>
          <w:tcPr>
            <w:tcW w:w="488" w:type="pct"/>
          </w:tcPr>
          <w:p w:rsidR="001B456A" w:rsidP="002230E2" w:rsidRDefault="001B456A" w14:paraId="5445B109" w14:textId="77777777">
            <w:pPr>
              <w:spacing w:before="144" w:beforeLines="60" w:after="144" w:afterLines="60"/>
              <w:contextualSpacing/>
              <w:rPr>
                <w:rFonts w:ascii="Arial Narrow" w:hAnsi="Arial Narrow" w:cs="Arial"/>
                <w:szCs w:val="20"/>
              </w:rPr>
            </w:pPr>
          </w:p>
        </w:tc>
      </w:tr>
      <w:tr w:rsidRPr="005C67F9" w:rsidR="00621726" w:rsidTr="00621726" w14:paraId="76395B77" w14:textId="04F8F0E2">
        <w:trPr>
          <w:trHeight w:val="698"/>
        </w:trPr>
        <w:tc>
          <w:tcPr>
            <w:tcW w:w="103" w:type="pct"/>
            <w:vMerge/>
          </w:tcPr>
          <w:p w:rsidRPr="005C67F9" w:rsidR="001B456A" w:rsidP="00BC7780" w:rsidRDefault="001B456A" w14:paraId="4470331C" w14:textId="77777777">
            <w:pPr>
              <w:spacing w:before="144" w:beforeLines="60" w:after="144" w:afterLines="60"/>
              <w:contextualSpacing/>
              <w:rPr>
                <w:rFonts w:ascii="Arial Narrow" w:hAnsi="Arial Narrow" w:cs="Arial"/>
                <w:szCs w:val="20"/>
              </w:rPr>
            </w:pPr>
          </w:p>
        </w:tc>
        <w:tc>
          <w:tcPr>
            <w:tcW w:w="321" w:type="pct"/>
            <w:vMerge/>
          </w:tcPr>
          <w:p w:rsidRPr="005C67F9" w:rsidR="001B456A" w:rsidP="00BC7780" w:rsidRDefault="001B456A" w14:paraId="1F659C3B" w14:textId="77777777">
            <w:pPr>
              <w:spacing w:before="144" w:beforeLines="60" w:after="144" w:afterLines="60"/>
              <w:contextualSpacing/>
              <w:rPr>
                <w:rFonts w:ascii="Arial Narrow" w:hAnsi="Arial Narrow" w:cs="Arial"/>
                <w:szCs w:val="20"/>
              </w:rPr>
            </w:pPr>
          </w:p>
        </w:tc>
        <w:tc>
          <w:tcPr>
            <w:tcW w:w="418" w:type="pct"/>
            <w:vMerge/>
          </w:tcPr>
          <w:p w:rsidRPr="005C67F9" w:rsidR="001B456A" w:rsidP="00BC7780" w:rsidRDefault="001B456A" w14:paraId="18273BDB" w14:textId="77777777">
            <w:pPr>
              <w:spacing w:before="144" w:beforeLines="60" w:after="144" w:afterLines="60"/>
              <w:contextualSpacing/>
              <w:rPr>
                <w:rFonts w:ascii="Arial Narrow" w:hAnsi="Arial Narrow" w:cs="Arial"/>
                <w:szCs w:val="20"/>
              </w:rPr>
            </w:pPr>
          </w:p>
        </w:tc>
        <w:tc>
          <w:tcPr>
            <w:tcW w:w="455" w:type="pct"/>
            <w:vMerge/>
          </w:tcPr>
          <w:p w:rsidRPr="005C67F9" w:rsidR="001B456A" w:rsidP="00BC7780" w:rsidRDefault="001B456A" w14:paraId="343011C8" w14:textId="77777777">
            <w:pPr>
              <w:spacing w:before="144" w:beforeLines="60" w:after="144" w:afterLines="60"/>
              <w:contextualSpacing/>
              <w:rPr>
                <w:rFonts w:ascii="Arial Narrow" w:hAnsi="Arial Narrow" w:cs="Arial"/>
                <w:szCs w:val="20"/>
                <w:lang w:val="en-US"/>
              </w:rPr>
            </w:pPr>
          </w:p>
        </w:tc>
        <w:tc>
          <w:tcPr>
            <w:tcW w:w="527" w:type="pct"/>
            <w:vMerge/>
          </w:tcPr>
          <w:p w:rsidRPr="005C67F9" w:rsidR="001B456A" w:rsidDel="00AA0871" w:rsidP="00BC7780" w:rsidRDefault="001B456A" w14:paraId="3326FB9A" w14:textId="77777777">
            <w:pPr>
              <w:spacing w:before="144" w:beforeLines="60" w:after="144" w:afterLines="60"/>
              <w:contextualSpacing/>
              <w:jc w:val="left"/>
              <w:rPr>
                <w:rFonts w:ascii="Arial Narrow" w:hAnsi="Arial Narrow" w:cs="Arial"/>
                <w:szCs w:val="20"/>
                <w:lang w:val="en-US"/>
              </w:rPr>
            </w:pPr>
          </w:p>
        </w:tc>
        <w:tc>
          <w:tcPr>
            <w:tcW w:w="528" w:type="pct"/>
          </w:tcPr>
          <w:p w:rsidRPr="005C67F9" w:rsidR="001B456A" w:rsidDel="00087BDC" w:rsidP="00BC7780" w:rsidRDefault="001B456A" w14:paraId="798F0388" w14:textId="7B7FF0A8">
            <w:pPr>
              <w:spacing w:before="144" w:beforeLines="60" w:after="144" w:afterLines="60"/>
              <w:contextualSpacing/>
              <w:jc w:val="left"/>
              <w:rPr>
                <w:rFonts w:ascii="Arial Narrow" w:hAnsi="Arial Narrow" w:cs="Arial"/>
                <w:szCs w:val="20"/>
              </w:rPr>
            </w:pPr>
            <w:r w:rsidRPr="00E34F4C">
              <w:rPr>
                <w:rFonts w:ascii="Arial Narrow" w:hAnsi="Arial Narrow" w:cs="Arial"/>
                <w:szCs w:val="20"/>
                <w:lang w:val="es-PE"/>
              </w:rPr>
              <w:t>Nivel de riesgo</w:t>
            </w:r>
            <w:r w:rsidRPr="00E34F4C">
              <w:rPr>
                <w:rStyle w:val="Refdenotaalpie"/>
                <w:rFonts w:cs="Arial"/>
                <w:szCs w:val="20"/>
                <w:lang w:val="es-PE"/>
              </w:rPr>
              <w:footnoteReference w:id="19"/>
            </w:r>
            <w:r w:rsidRPr="00E34F4C">
              <w:rPr>
                <w:rFonts w:ascii="Arial Narrow" w:hAnsi="Arial Narrow" w:cs="Arial"/>
                <w:szCs w:val="20"/>
                <w:lang w:val="es-PE"/>
              </w:rPr>
              <w:t>:</w:t>
            </w:r>
          </w:p>
        </w:tc>
        <w:tc>
          <w:tcPr>
            <w:tcW w:w="409" w:type="pct"/>
            <w:vMerge/>
          </w:tcPr>
          <w:p w:rsidRPr="005C67F9" w:rsidR="001B456A" w:rsidP="00BC7780" w:rsidRDefault="001B456A" w14:paraId="7E876845" w14:textId="77777777">
            <w:pPr>
              <w:spacing w:before="144" w:beforeLines="60" w:after="144" w:afterLines="60"/>
              <w:contextualSpacing/>
              <w:rPr>
                <w:rFonts w:ascii="Arial Narrow" w:hAnsi="Arial Narrow" w:cs="Arial"/>
                <w:szCs w:val="20"/>
              </w:rPr>
            </w:pPr>
          </w:p>
        </w:tc>
        <w:tc>
          <w:tcPr>
            <w:tcW w:w="435" w:type="pct"/>
            <w:vMerge/>
          </w:tcPr>
          <w:p w:rsidRPr="005C67F9" w:rsidR="001B456A" w:rsidP="00BC7780" w:rsidRDefault="001B456A" w14:paraId="2BB8269D" w14:textId="77777777">
            <w:pPr>
              <w:spacing w:before="144" w:beforeLines="60" w:after="144" w:afterLines="60"/>
              <w:contextualSpacing/>
              <w:rPr>
                <w:rFonts w:ascii="Arial Narrow" w:hAnsi="Arial Narrow" w:cs="Arial"/>
                <w:szCs w:val="20"/>
              </w:rPr>
            </w:pPr>
          </w:p>
        </w:tc>
        <w:tc>
          <w:tcPr>
            <w:tcW w:w="809" w:type="pct"/>
          </w:tcPr>
          <w:p w:rsidRPr="005C67F9" w:rsidR="001B456A" w:rsidP="002230E2" w:rsidRDefault="001B456A" w14:paraId="0D513D41" w14:textId="5F1BEC61">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1.3:</w:t>
            </w:r>
          </w:p>
          <w:p w:rsidRPr="005C67F9" w:rsidR="001B456A" w:rsidP="002230E2" w:rsidRDefault="001B456A" w14:paraId="00A7A302" w14:textId="77777777">
            <w:pPr>
              <w:spacing w:before="144" w:beforeLines="60" w:after="144" w:afterLines="60"/>
              <w:contextualSpacing/>
              <w:rPr>
                <w:rFonts w:ascii="Arial Narrow" w:hAnsi="Arial Narrow" w:cs="Arial"/>
                <w:szCs w:val="20"/>
              </w:rPr>
            </w:pPr>
          </w:p>
          <w:p w:rsidRPr="005C67F9" w:rsidR="001B456A" w:rsidP="002230E2" w:rsidRDefault="001B456A" w14:paraId="3C8FDDB6" w14:textId="3A2546A3">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2230E2" w:rsidRDefault="001B456A" w14:paraId="5C9A8FD1" w14:textId="77777777">
            <w:pPr>
              <w:spacing w:before="144" w:beforeLines="60" w:after="144" w:afterLines="60"/>
              <w:contextualSpacing/>
              <w:rPr>
                <w:rFonts w:ascii="Arial Narrow" w:hAnsi="Arial Narrow" w:cs="Arial"/>
                <w:szCs w:val="20"/>
              </w:rPr>
            </w:pPr>
          </w:p>
        </w:tc>
        <w:tc>
          <w:tcPr>
            <w:tcW w:w="488" w:type="pct"/>
          </w:tcPr>
          <w:p w:rsidR="001B456A" w:rsidP="002230E2" w:rsidRDefault="001B456A" w14:paraId="5D3DCBEA" w14:textId="77777777">
            <w:pPr>
              <w:spacing w:before="144" w:beforeLines="60" w:after="144" w:afterLines="60"/>
              <w:contextualSpacing/>
              <w:rPr>
                <w:rFonts w:ascii="Arial Narrow" w:hAnsi="Arial Narrow" w:cs="Arial"/>
                <w:szCs w:val="20"/>
              </w:rPr>
            </w:pPr>
          </w:p>
        </w:tc>
      </w:tr>
      <w:tr w:rsidRPr="005C67F9" w:rsidR="00621726" w:rsidTr="00621726" w14:paraId="0038334F" w14:textId="2BBCDF79">
        <w:trPr>
          <w:trHeight w:val="698"/>
        </w:trPr>
        <w:tc>
          <w:tcPr>
            <w:tcW w:w="103" w:type="pct"/>
            <w:vMerge w:val="restart"/>
          </w:tcPr>
          <w:p w:rsidRPr="005C67F9" w:rsidR="001B456A" w:rsidP="00BC7780" w:rsidRDefault="001B456A" w14:paraId="0CF35DBB" w14:textId="60A6312D">
            <w:pPr>
              <w:spacing w:before="144" w:beforeLines="60" w:after="144" w:afterLines="60"/>
              <w:contextualSpacing/>
              <w:rPr>
                <w:rFonts w:ascii="Arial Narrow" w:hAnsi="Arial Narrow" w:cs="Arial"/>
                <w:szCs w:val="20"/>
              </w:rPr>
            </w:pPr>
            <w:r>
              <w:rPr>
                <w:rFonts w:ascii="Arial Narrow" w:hAnsi="Arial Narrow" w:cs="Arial"/>
                <w:szCs w:val="20"/>
              </w:rPr>
              <w:t>2</w:t>
            </w:r>
          </w:p>
        </w:tc>
        <w:tc>
          <w:tcPr>
            <w:tcW w:w="321" w:type="pct"/>
            <w:vMerge w:val="restart"/>
          </w:tcPr>
          <w:p w:rsidRPr="005C67F9" w:rsidR="001B456A" w:rsidP="00BC7780" w:rsidRDefault="001B456A" w14:paraId="6F5F7ECF" w14:textId="77777777">
            <w:pPr>
              <w:spacing w:before="144" w:beforeLines="60" w:after="144" w:afterLines="60"/>
              <w:contextualSpacing/>
              <w:rPr>
                <w:rFonts w:ascii="Arial Narrow" w:hAnsi="Arial Narrow" w:cs="Arial"/>
                <w:szCs w:val="20"/>
              </w:rPr>
            </w:pPr>
          </w:p>
        </w:tc>
        <w:tc>
          <w:tcPr>
            <w:tcW w:w="418" w:type="pct"/>
            <w:vMerge w:val="restart"/>
          </w:tcPr>
          <w:p w:rsidRPr="005C67F9" w:rsidR="001B456A" w:rsidP="00BC7780" w:rsidRDefault="001B456A" w14:paraId="3D90CE06" w14:textId="77777777">
            <w:pPr>
              <w:spacing w:before="144" w:beforeLines="60" w:after="144" w:afterLines="60"/>
              <w:contextualSpacing/>
              <w:rPr>
                <w:rFonts w:ascii="Arial Narrow" w:hAnsi="Arial Narrow" w:cs="Arial"/>
                <w:szCs w:val="20"/>
              </w:rPr>
            </w:pPr>
          </w:p>
        </w:tc>
        <w:tc>
          <w:tcPr>
            <w:tcW w:w="455" w:type="pct"/>
            <w:vMerge w:val="restart"/>
          </w:tcPr>
          <w:p w:rsidRPr="005C67F9" w:rsidR="001B456A" w:rsidP="00BC7780" w:rsidRDefault="001B456A" w14:paraId="773C9BB6" w14:textId="77777777">
            <w:pPr>
              <w:spacing w:before="144" w:beforeLines="60" w:after="144" w:afterLines="60"/>
              <w:contextualSpacing/>
              <w:rPr>
                <w:rFonts w:ascii="Arial Narrow" w:hAnsi="Arial Narrow" w:cs="Arial"/>
                <w:szCs w:val="20"/>
                <w:lang w:val="en-US"/>
              </w:rPr>
            </w:pPr>
          </w:p>
        </w:tc>
        <w:tc>
          <w:tcPr>
            <w:tcW w:w="527" w:type="pct"/>
            <w:vMerge w:val="restart"/>
          </w:tcPr>
          <w:p w:rsidRPr="005C67F9" w:rsidR="001B456A" w:rsidDel="00AA0871" w:rsidP="00BC7780" w:rsidRDefault="001B456A" w14:paraId="6B2E85A8" w14:textId="77777777">
            <w:pPr>
              <w:spacing w:before="144" w:beforeLines="60" w:after="144" w:afterLines="60"/>
              <w:contextualSpacing/>
              <w:jc w:val="left"/>
              <w:rPr>
                <w:rFonts w:ascii="Arial Narrow" w:hAnsi="Arial Narrow" w:cs="Arial"/>
                <w:szCs w:val="20"/>
                <w:lang w:val="en-US"/>
              </w:rPr>
            </w:pPr>
          </w:p>
        </w:tc>
        <w:tc>
          <w:tcPr>
            <w:tcW w:w="528" w:type="pct"/>
          </w:tcPr>
          <w:p w:rsidR="001B456A" w:rsidP="00BC7780" w:rsidRDefault="001B456A" w14:paraId="72CA77A3" w14:textId="6E3DF69C">
            <w:pPr>
              <w:spacing w:before="144" w:beforeLines="60" w:after="144" w:afterLines="60"/>
              <w:contextualSpacing/>
              <w:jc w:val="left"/>
              <w:rPr>
                <w:rFonts w:ascii="Arial Narrow" w:hAnsi="Arial Narrow" w:cs="Arial"/>
                <w:szCs w:val="20"/>
                <w:lang w:val="es-PE"/>
              </w:rPr>
            </w:pPr>
            <w:proofErr w:type="spellStart"/>
            <w:r>
              <w:rPr>
                <w:rFonts w:ascii="Arial Narrow" w:hAnsi="Arial Narrow" w:cs="Arial"/>
                <w:szCs w:val="20"/>
              </w:rPr>
              <w:t>Probabilidad</w:t>
            </w:r>
            <w:proofErr w:type="spellEnd"/>
            <w:r>
              <w:rPr>
                <w:rFonts w:ascii="Arial Narrow" w:hAnsi="Arial Narrow" w:cs="Arial"/>
                <w:szCs w:val="20"/>
              </w:rPr>
              <w:t>:</w:t>
            </w:r>
          </w:p>
        </w:tc>
        <w:tc>
          <w:tcPr>
            <w:tcW w:w="409" w:type="pct"/>
            <w:vMerge w:val="restart"/>
          </w:tcPr>
          <w:p w:rsidRPr="005C67F9" w:rsidR="001B456A" w:rsidP="00BC7780" w:rsidRDefault="001B456A" w14:paraId="5C5CA0EC" w14:textId="77777777">
            <w:pPr>
              <w:spacing w:before="144" w:beforeLines="60" w:after="144" w:afterLines="60"/>
              <w:contextualSpacing/>
              <w:rPr>
                <w:rFonts w:ascii="Arial Narrow" w:hAnsi="Arial Narrow" w:cs="Arial"/>
                <w:szCs w:val="20"/>
              </w:rPr>
            </w:pPr>
          </w:p>
        </w:tc>
        <w:tc>
          <w:tcPr>
            <w:tcW w:w="435" w:type="pct"/>
            <w:vMerge w:val="restart"/>
          </w:tcPr>
          <w:p w:rsidRPr="005C67F9" w:rsidR="001B456A" w:rsidP="00BC7780" w:rsidRDefault="001B456A" w14:paraId="68966F8C" w14:textId="77777777">
            <w:pPr>
              <w:spacing w:before="144" w:beforeLines="60" w:after="144" w:afterLines="60"/>
              <w:contextualSpacing/>
              <w:rPr>
                <w:rFonts w:ascii="Arial Narrow" w:hAnsi="Arial Narrow" w:cs="Arial"/>
                <w:szCs w:val="20"/>
              </w:rPr>
            </w:pPr>
          </w:p>
        </w:tc>
        <w:tc>
          <w:tcPr>
            <w:tcW w:w="809" w:type="pct"/>
          </w:tcPr>
          <w:p w:rsidRPr="005C67F9" w:rsidR="001B456A" w:rsidP="0080706F" w:rsidRDefault="001B456A" w14:paraId="7AC1A30E" w14:textId="5A61C8C8">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2.1:</w:t>
            </w:r>
          </w:p>
          <w:p w:rsidRPr="005C67F9" w:rsidR="001B456A" w:rsidP="0080706F" w:rsidRDefault="001B456A" w14:paraId="7199505C" w14:textId="77777777">
            <w:pPr>
              <w:spacing w:before="144" w:beforeLines="60" w:after="144" w:afterLines="60"/>
              <w:contextualSpacing/>
              <w:rPr>
                <w:rFonts w:ascii="Arial Narrow" w:hAnsi="Arial Narrow" w:cs="Arial"/>
                <w:szCs w:val="20"/>
              </w:rPr>
            </w:pPr>
          </w:p>
          <w:p w:rsidR="001B456A" w:rsidP="0080706F" w:rsidRDefault="001B456A" w14:paraId="6E424AB0" w14:textId="21ACD86D">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80706F" w:rsidRDefault="001B456A" w14:paraId="46FB8C2D" w14:textId="77777777">
            <w:pPr>
              <w:spacing w:before="144" w:beforeLines="60" w:after="144" w:afterLines="60"/>
              <w:contextualSpacing/>
              <w:rPr>
                <w:rFonts w:ascii="Arial Narrow" w:hAnsi="Arial Narrow" w:cs="Arial"/>
                <w:szCs w:val="20"/>
              </w:rPr>
            </w:pPr>
          </w:p>
        </w:tc>
        <w:tc>
          <w:tcPr>
            <w:tcW w:w="488" w:type="pct"/>
          </w:tcPr>
          <w:p w:rsidR="001B456A" w:rsidP="0080706F" w:rsidRDefault="001B456A" w14:paraId="07D5FD73" w14:textId="77777777">
            <w:pPr>
              <w:spacing w:before="144" w:beforeLines="60" w:after="144" w:afterLines="60"/>
              <w:contextualSpacing/>
              <w:rPr>
                <w:rFonts w:ascii="Arial Narrow" w:hAnsi="Arial Narrow" w:cs="Arial"/>
                <w:szCs w:val="20"/>
              </w:rPr>
            </w:pPr>
          </w:p>
        </w:tc>
      </w:tr>
      <w:tr w:rsidRPr="005C67F9" w:rsidR="00621726" w:rsidTr="00621726" w14:paraId="4AEAD627" w14:textId="0330F1F0">
        <w:trPr>
          <w:trHeight w:val="698"/>
        </w:trPr>
        <w:tc>
          <w:tcPr>
            <w:tcW w:w="103" w:type="pct"/>
            <w:vMerge/>
          </w:tcPr>
          <w:p w:rsidRPr="005C67F9" w:rsidR="001B456A" w:rsidP="00BC7780" w:rsidRDefault="001B456A" w14:paraId="42BDC575" w14:textId="77777777">
            <w:pPr>
              <w:spacing w:before="144" w:beforeLines="60" w:after="144" w:afterLines="60"/>
              <w:contextualSpacing/>
              <w:rPr>
                <w:rFonts w:ascii="Arial Narrow" w:hAnsi="Arial Narrow" w:cs="Arial"/>
                <w:szCs w:val="20"/>
              </w:rPr>
            </w:pPr>
          </w:p>
        </w:tc>
        <w:tc>
          <w:tcPr>
            <w:tcW w:w="321" w:type="pct"/>
            <w:vMerge/>
          </w:tcPr>
          <w:p w:rsidRPr="005C67F9" w:rsidR="001B456A" w:rsidP="00BC7780" w:rsidRDefault="001B456A" w14:paraId="054CE2DD" w14:textId="77777777">
            <w:pPr>
              <w:spacing w:before="144" w:beforeLines="60" w:after="144" w:afterLines="60"/>
              <w:contextualSpacing/>
              <w:rPr>
                <w:rFonts w:ascii="Arial Narrow" w:hAnsi="Arial Narrow" w:cs="Arial"/>
                <w:szCs w:val="20"/>
              </w:rPr>
            </w:pPr>
          </w:p>
        </w:tc>
        <w:tc>
          <w:tcPr>
            <w:tcW w:w="418" w:type="pct"/>
            <w:vMerge/>
          </w:tcPr>
          <w:p w:rsidRPr="005C67F9" w:rsidR="001B456A" w:rsidP="00BC7780" w:rsidRDefault="001B456A" w14:paraId="71A7E517" w14:textId="77777777">
            <w:pPr>
              <w:spacing w:before="144" w:beforeLines="60" w:after="144" w:afterLines="60"/>
              <w:contextualSpacing/>
              <w:rPr>
                <w:rFonts w:ascii="Arial Narrow" w:hAnsi="Arial Narrow" w:cs="Arial"/>
                <w:szCs w:val="20"/>
              </w:rPr>
            </w:pPr>
          </w:p>
        </w:tc>
        <w:tc>
          <w:tcPr>
            <w:tcW w:w="455" w:type="pct"/>
            <w:vMerge/>
          </w:tcPr>
          <w:p w:rsidRPr="005C67F9" w:rsidR="001B456A" w:rsidP="00BC7780" w:rsidRDefault="001B456A" w14:paraId="510C9505" w14:textId="77777777">
            <w:pPr>
              <w:spacing w:before="144" w:beforeLines="60" w:after="144" w:afterLines="60"/>
              <w:contextualSpacing/>
              <w:rPr>
                <w:rFonts w:ascii="Arial Narrow" w:hAnsi="Arial Narrow" w:cs="Arial"/>
                <w:szCs w:val="20"/>
                <w:lang w:val="en-US"/>
              </w:rPr>
            </w:pPr>
          </w:p>
        </w:tc>
        <w:tc>
          <w:tcPr>
            <w:tcW w:w="527" w:type="pct"/>
            <w:vMerge/>
          </w:tcPr>
          <w:p w:rsidRPr="005C67F9" w:rsidR="001B456A" w:rsidDel="00AA0871" w:rsidP="00BC7780" w:rsidRDefault="001B456A" w14:paraId="6ABDCFC8" w14:textId="77777777">
            <w:pPr>
              <w:spacing w:before="144" w:beforeLines="60" w:after="144" w:afterLines="60"/>
              <w:contextualSpacing/>
              <w:jc w:val="left"/>
              <w:rPr>
                <w:rFonts w:ascii="Arial Narrow" w:hAnsi="Arial Narrow" w:cs="Arial"/>
                <w:szCs w:val="20"/>
                <w:lang w:val="en-US"/>
              </w:rPr>
            </w:pPr>
          </w:p>
        </w:tc>
        <w:tc>
          <w:tcPr>
            <w:tcW w:w="528" w:type="pct"/>
          </w:tcPr>
          <w:p w:rsidRPr="006B39F3" w:rsidR="001B456A" w:rsidP="0080706F" w:rsidRDefault="001B456A" w14:paraId="2E712481" w14:textId="77777777">
            <w:pPr>
              <w:spacing w:before="144" w:beforeLines="60" w:after="144" w:afterLines="60"/>
              <w:contextualSpacing/>
              <w:jc w:val="left"/>
              <w:rPr>
                <w:rFonts w:ascii="Arial Narrow" w:hAnsi="Arial Narrow" w:cs="Arial"/>
                <w:szCs w:val="20"/>
              </w:rPr>
            </w:pPr>
            <w:r w:rsidRPr="006B39F3">
              <w:rPr>
                <w:rFonts w:ascii="Arial Narrow" w:hAnsi="Arial Narrow" w:cs="Arial"/>
                <w:szCs w:val="20"/>
              </w:rPr>
              <w:t>Impact</w:t>
            </w:r>
            <w:r>
              <w:rPr>
                <w:rFonts w:ascii="Arial Narrow" w:hAnsi="Arial Narrow" w:cs="Arial"/>
                <w:szCs w:val="20"/>
              </w:rPr>
              <w:t>o:</w:t>
            </w:r>
          </w:p>
          <w:p w:rsidR="001B456A" w:rsidP="00BC7780" w:rsidRDefault="001B456A" w14:paraId="0ED92C3D" w14:textId="77777777">
            <w:pPr>
              <w:spacing w:before="144" w:beforeLines="60" w:after="144" w:afterLines="60"/>
              <w:contextualSpacing/>
              <w:jc w:val="left"/>
              <w:rPr>
                <w:rFonts w:ascii="Arial Narrow" w:hAnsi="Arial Narrow" w:cs="Arial"/>
                <w:szCs w:val="20"/>
                <w:lang w:val="es-PE"/>
              </w:rPr>
            </w:pPr>
          </w:p>
        </w:tc>
        <w:tc>
          <w:tcPr>
            <w:tcW w:w="409" w:type="pct"/>
            <w:vMerge/>
          </w:tcPr>
          <w:p w:rsidRPr="005C67F9" w:rsidR="001B456A" w:rsidP="00BC7780" w:rsidRDefault="001B456A" w14:paraId="3C82C7F3" w14:textId="77777777">
            <w:pPr>
              <w:spacing w:before="144" w:beforeLines="60" w:after="144" w:afterLines="60"/>
              <w:contextualSpacing/>
              <w:rPr>
                <w:rFonts w:ascii="Arial Narrow" w:hAnsi="Arial Narrow" w:cs="Arial"/>
                <w:szCs w:val="20"/>
              </w:rPr>
            </w:pPr>
          </w:p>
        </w:tc>
        <w:tc>
          <w:tcPr>
            <w:tcW w:w="435" w:type="pct"/>
            <w:vMerge/>
          </w:tcPr>
          <w:p w:rsidRPr="005C67F9" w:rsidR="001B456A" w:rsidP="00BC7780" w:rsidRDefault="001B456A" w14:paraId="003D7A11" w14:textId="77777777">
            <w:pPr>
              <w:spacing w:before="144" w:beforeLines="60" w:after="144" w:afterLines="60"/>
              <w:contextualSpacing/>
              <w:rPr>
                <w:rFonts w:ascii="Arial Narrow" w:hAnsi="Arial Narrow" w:cs="Arial"/>
                <w:szCs w:val="20"/>
              </w:rPr>
            </w:pPr>
          </w:p>
        </w:tc>
        <w:tc>
          <w:tcPr>
            <w:tcW w:w="809" w:type="pct"/>
          </w:tcPr>
          <w:p w:rsidRPr="005C67F9" w:rsidR="001B456A" w:rsidP="0080706F" w:rsidRDefault="001B456A" w14:paraId="0BAE7426" w14:textId="06F1810B">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2.2:</w:t>
            </w:r>
          </w:p>
          <w:p w:rsidRPr="005C67F9" w:rsidR="001B456A" w:rsidP="0080706F" w:rsidRDefault="001B456A" w14:paraId="3EAA8922" w14:textId="77777777">
            <w:pPr>
              <w:spacing w:before="144" w:beforeLines="60" w:after="144" w:afterLines="60"/>
              <w:contextualSpacing/>
              <w:rPr>
                <w:rFonts w:ascii="Arial Narrow" w:hAnsi="Arial Narrow" w:cs="Arial"/>
                <w:szCs w:val="20"/>
              </w:rPr>
            </w:pPr>
          </w:p>
          <w:p w:rsidR="001B456A" w:rsidP="0080706F" w:rsidRDefault="001B456A" w14:paraId="518087E9" w14:textId="2F5BA117">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80706F" w:rsidRDefault="001B456A" w14:paraId="0A0E3122" w14:textId="77777777">
            <w:pPr>
              <w:spacing w:before="144" w:beforeLines="60" w:after="144" w:afterLines="60"/>
              <w:contextualSpacing/>
              <w:rPr>
                <w:rFonts w:ascii="Arial Narrow" w:hAnsi="Arial Narrow" w:cs="Arial"/>
                <w:szCs w:val="20"/>
              </w:rPr>
            </w:pPr>
          </w:p>
        </w:tc>
        <w:tc>
          <w:tcPr>
            <w:tcW w:w="488" w:type="pct"/>
          </w:tcPr>
          <w:p w:rsidR="001B456A" w:rsidP="0080706F" w:rsidRDefault="001B456A" w14:paraId="07BE429B" w14:textId="77777777">
            <w:pPr>
              <w:spacing w:before="144" w:beforeLines="60" w:after="144" w:afterLines="60"/>
              <w:contextualSpacing/>
              <w:rPr>
                <w:rFonts w:ascii="Arial Narrow" w:hAnsi="Arial Narrow" w:cs="Arial"/>
                <w:szCs w:val="20"/>
              </w:rPr>
            </w:pPr>
          </w:p>
        </w:tc>
      </w:tr>
      <w:tr w:rsidRPr="005C67F9" w:rsidR="00621726" w:rsidTr="00621726" w14:paraId="288E6441" w14:textId="5676FBD9">
        <w:trPr>
          <w:trHeight w:val="698"/>
        </w:trPr>
        <w:tc>
          <w:tcPr>
            <w:tcW w:w="103" w:type="pct"/>
            <w:vMerge/>
          </w:tcPr>
          <w:p w:rsidRPr="005C67F9" w:rsidR="001B456A" w:rsidP="00BC7780" w:rsidRDefault="001B456A" w14:paraId="60D662AF" w14:textId="77777777">
            <w:pPr>
              <w:spacing w:before="144" w:beforeLines="60" w:after="144" w:afterLines="60"/>
              <w:contextualSpacing/>
              <w:rPr>
                <w:rFonts w:ascii="Arial Narrow" w:hAnsi="Arial Narrow" w:cs="Arial"/>
                <w:szCs w:val="20"/>
              </w:rPr>
            </w:pPr>
          </w:p>
        </w:tc>
        <w:tc>
          <w:tcPr>
            <w:tcW w:w="321" w:type="pct"/>
            <w:vMerge/>
          </w:tcPr>
          <w:p w:rsidRPr="005C67F9" w:rsidR="001B456A" w:rsidP="00BC7780" w:rsidRDefault="001B456A" w14:paraId="1B94C684" w14:textId="77777777">
            <w:pPr>
              <w:spacing w:before="144" w:beforeLines="60" w:after="144" w:afterLines="60"/>
              <w:contextualSpacing/>
              <w:rPr>
                <w:rFonts w:ascii="Arial Narrow" w:hAnsi="Arial Narrow" w:cs="Arial"/>
                <w:szCs w:val="20"/>
              </w:rPr>
            </w:pPr>
          </w:p>
        </w:tc>
        <w:tc>
          <w:tcPr>
            <w:tcW w:w="418" w:type="pct"/>
            <w:vMerge/>
          </w:tcPr>
          <w:p w:rsidRPr="005C67F9" w:rsidR="001B456A" w:rsidP="00BC7780" w:rsidRDefault="001B456A" w14:paraId="359081DB" w14:textId="77777777">
            <w:pPr>
              <w:spacing w:before="144" w:beforeLines="60" w:after="144" w:afterLines="60"/>
              <w:contextualSpacing/>
              <w:rPr>
                <w:rFonts w:ascii="Arial Narrow" w:hAnsi="Arial Narrow" w:cs="Arial"/>
                <w:szCs w:val="20"/>
              </w:rPr>
            </w:pPr>
          </w:p>
        </w:tc>
        <w:tc>
          <w:tcPr>
            <w:tcW w:w="455" w:type="pct"/>
            <w:vMerge/>
          </w:tcPr>
          <w:p w:rsidRPr="005C67F9" w:rsidR="001B456A" w:rsidP="00BC7780" w:rsidRDefault="001B456A" w14:paraId="03D2887A" w14:textId="77777777">
            <w:pPr>
              <w:spacing w:before="144" w:beforeLines="60" w:after="144" w:afterLines="60"/>
              <w:contextualSpacing/>
              <w:rPr>
                <w:rFonts w:ascii="Arial Narrow" w:hAnsi="Arial Narrow" w:cs="Arial"/>
                <w:szCs w:val="20"/>
                <w:lang w:val="en-US"/>
              </w:rPr>
            </w:pPr>
          </w:p>
        </w:tc>
        <w:tc>
          <w:tcPr>
            <w:tcW w:w="527" w:type="pct"/>
            <w:vMerge/>
          </w:tcPr>
          <w:p w:rsidRPr="005C67F9" w:rsidR="001B456A" w:rsidDel="00AA0871" w:rsidP="00BC7780" w:rsidRDefault="001B456A" w14:paraId="3ECA6299" w14:textId="77777777">
            <w:pPr>
              <w:spacing w:before="144" w:beforeLines="60" w:after="144" w:afterLines="60"/>
              <w:contextualSpacing/>
              <w:jc w:val="left"/>
              <w:rPr>
                <w:rFonts w:ascii="Arial Narrow" w:hAnsi="Arial Narrow" w:cs="Arial"/>
                <w:szCs w:val="20"/>
                <w:lang w:val="en-US"/>
              </w:rPr>
            </w:pPr>
          </w:p>
        </w:tc>
        <w:tc>
          <w:tcPr>
            <w:tcW w:w="528" w:type="pct"/>
          </w:tcPr>
          <w:p w:rsidR="001B456A" w:rsidP="00BC7780" w:rsidRDefault="001B456A" w14:paraId="75355CD9" w14:textId="71341592">
            <w:pPr>
              <w:spacing w:before="144" w:beforeLines="60" w:after="144" w:afterLines="60"/>
              <w:contextualSpacing/>
              <w:jc w:val="left"/>
              <w:rPr>
                <w:rFonts w:ascii="Arial Narrow" w:hAnsi="Arial Narrow" w:cs="Arial"/>
                <w:szCs w:val="20"/>
                <w:lang w:val="es-PE"/>
              </w:rPr>
            </w:pPr>
            <w:r>
              <w:rPr>
                <w:rFonts w:ascii="Arial Narrow" w:hAnsi="Arial Narrow" w:cs="Arial"/>
                <w:szCs w:val="20"/>
                <w:lang w:val="es-PE"/>
              </w:rPr>
              <w:t>Nivel de riesgo:</w:t>
            </w:r>
          </w:p>
        </w:tc>
        <w:tc>
          <w:tcPr>
            <w:tcW w:w="409" w:type="pct"/>
            <w:vMerge/>
          </w:tcPr>
          <w:p w:rsidRPr="005C67F9" w:rsidR="001B456A" w:rsidP="00BC7780" w:rsidRDefault="001B456A" w14:paraId="1B37E5CC" w14:textId="77777777">
            <w:pPr>
              <w:spacing w:before="144" w:beforeLines="60" w:after="144" w:afterLines="60"/>
              <w:contextualSpacing/>
              <w:rPr>
                <w:rFonts w:ascii="Arial Narrow" w:hAnsi="Arial Narrow" w:cs="Arial"/>
                <w:szCs w:val="20"/>
              </w:rPr>
            </w:pPr>
          </w:p>
        </w:tc>
        <w:tc>
          <w:tcPr>
            <w:tcW w:w="435" w:type="pct"/>
            <w:vMerge/>
          </w:tcPr>
          <w:p w:rsidRPr="005C67F9" w:rsidR="001B456A" w:rsidP="00BC7780" w:rsidRDefault="001B456A" w14:paraId="4A778B6A" w14:textId="77777777">
            <w:pPr>
              <w:spacing w:before="144" w:beforeLines="60" w:after="144" w:afterLines="60"/>
              <w:contextualSpacing/>
              <w:rPr>
                <w:rFonts w:ascii="Arial Narrow" w:hAnsi="Arial Narrow" w:cs="Arial"/>
                <w:szCs w:val="20"/>
              </w:rPr>
            </w:pPr>
          </w:p>
        </w:tc>
        <w:tc>
          <w:tcPr>
            <w:tcW w:w="809" w:type="pct"/>
          </w:tcPr>
          <w:p w:rsidRPr="005C67F9" w:rsidR="001B456A" w:rsidP="0080706F" w:rsidRDefault="001B456A" w14:paraId="174AE3EC" w14:textId="0DF19891">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2.3:</w:t>
            </w:r>
          </w:p>
          <w:p w:rsidRPr="005C67F9" w:rsidR="001B456A" w:rsidP="0080706F" w:rsidRDefault="001B456A" w14:paraId="2F169EFD" w14:textId="77777777">
            <w:pPr>
              <w:spacing w:before="144" w:beforeLines="60" w:after="144" w:afterLines="60"/>
              <w:contextualSpacing/>
              <w:rPr>
                <w:rFonts w:ascii="Arial Narrow" w:hAnsi="Arial Narrow" w:cs="Arial"/>
                <w:szCs w:val="20"/>
              </w:rPr>
            </w:pPr>
          </w:p>
          <w:p w:rsidR="001B456A" w:rsidP="0080706F" w:rsidRDefault="001B456A" w14:paraId="672C4636" w14:textId="11DE29FA">
            <w:pPr>
              <w:spacing w:before="144" w:beforeLines="60" w:after="144" w:afterLines="60"/>
              <w:contextualSpacing/>
              <w:rPr>
                <w:rFonts w:ascii="Arial Narrow" w:hAnsi="Arial Narrow" w:cs="Arial"/>
                <w:szCs w:val="20"/>
              </w:rPr>
            </w:pPr>
            <w:proofErr w:type="spellStart"/>
            <w:r>
              <w:rPr>
                <w:rFonts w:ascii="Arial Narrow" w:hAnsi="Arial Narrow" w:cs="Arial"/>
                <w:szCs w:val="20"/>
              </w:rPr>
              <w:lastRenderedPageBreak/>
              <w:t>Responsable</w:t>
            </w:r>
            <w:proofErr w:type="spellEnd"/>
            <w:r>
              <w:rPr>
                <w:rFonts w:ascii="Arial Narrow" w:hAnsi="Arial Narrow" w:cs="Arial"/>
                <w:szCs w:val="20"/>
              </w:rPr>
              <w:t>:</w:t>
            </w:r>
          </w:p>
        </w:tc>
        <w:tc>
          <w:tcPr>
            <w:tcW w:w="506" w:type="pct"/>
          </w:tcPr>
          <w:p w:rsidR="001B456A" w:rsidP="0080706F" w:rsidRDefault="001B456A" w14:paraId="2C2E2F31" w14:textId="77777777">
            <w:pPr>
              <w:spacing w:before="144" w:beforeLines="60" w:after="144" w:afterLines="60"/>
              <w:contextualSpacing/>
              <w:rPr>
                <w:rFonts w:ascii="Arial Narrow" w:hAnsi="Arial Narrow" w:cs="Arial"/>
                <w:szCs w:val="20"/>
              </w:rPr>
            </w:pPr>
          </w:p>
        </w:tc>
        <w:tc>
          <w:tcPr>
            <w:tcW w:w="488" w:type="pct"/>
          </w:tcPr>
          <w:p w:rsidR="001B456A" w:rsidP="0080706F" w:rsidRDefault="001B456A" w14:paraId="2DA8858B" w14:textId="77777777">
            <w:pPr>
              <w:spacing w:before="144" w:beforeLines="60" w:after="144" w:afterLines="60"/>
              <w:contextualSpacing/>
              <w:rPr>
                <w:rFonts w:ascii="Arial Narrow" w:hAnsi="Arial Narrow" w:cs="Arial"/>
                <w:szCs w:val="20"/>
              </w:rPr>
            </w:pPr>
          </w:p>
        </w:tc>
      </w:tr>
      <w:tr w:rsidRPr="005C67F9" w:rsidR="00621726" w:rsidTr="00621726" w14:paraId="624C8AFB" w14:textId="4F3596E7">
        <w:trPr>
          <w:trHeight w:val="698"/>
        </w:trPr>
        <w:tc>
          <w:tcPr>
            <w:tcW w:w="103" w:type="pct"/>
            <w:vMerge w:val="restart"/>
          </w:tcPr>
          <w:p w:rsidRPr="005C67F9" w:rsidR="001B456A" w:rsidP="00BC7780" w:rsidRDefault="001B456A" w14:paraId="007C6949" w14:textId="62DAF173">
            <w:pPr>
              <w:spacing w:before="144" w:beforeLines="60" w:after="144" w:afterLines="60"/>
              <w:contextualSpacing/>
              <w:rPr>
                <w:rFonts w:ascii="Arial Narrow" w:hAnsi="Arial Narrow" w:cs="Arial"/>
                <w:szCs w:val="20"/>
              </w:rPr>
            </w:pPr>
            <w:r>
              <w:rPr>
                <w:rFonts w:ascii="Arial Narrow" w:hAnsi="Arial Narrow" w:cs="Arial"/>
                <w:szCs w:val="20"/>
              </w:rPr>
              <w:t>3</w:t>
            </w:r>
          </w:p>
        </w:tc>
        <w:tc>
          <w:tcPr>
            <w:tcW w:w="321" w:type="pct"/>
            <w:vMerge w:val="restart"/>
          </w:tcPr>
          <w:p w:rsidRPr="005C67F9" w:rsidR="001B456A" w:rsidP="00BC7780" w:rsidRDefault="001B456A" w14:paraId="3FDFC39A" w14:textId="77777777">
            <w:pPr>
              <w:spacing w:before="144" w:beforeLines="60" w:after="144" w:afterLines="60"/>
              <w:contextualSpacing/>
              <w:rPr>
                <w:rFonts w:ascii="Arial Narrow" w:hAnsi="Arial Narrow" w:cs="Arial"/>
                <w:szCs w:val="20"/>
              </w:rPr>
            </w:pPr>
          </w:p>
        </w:tc>
        <w:tc>
          <w:tcPr>
            <w:tcW w:w="418" w:type="pct"/>
            <w:vMerge w:val="restart"/>
          </w:tcPr>
          <w:p w:rsidRPr="005C67F9" w:rsidR="001B456A" w:rsidP="00BC7780" w:rsidRDefault="001B456A" w14:paraId="065FB9A0" w14:textId="77777777">
            <w:pPr>
              <w:spacing w:before="144" w:beforeLines="60" w:after="144" w:afterLines="60"/>
              <w:contextualSpacing/>
              <w:rPr>
                <w:rFonts w:ascii="Arial Narrow" w:hAnsi="Arial Narrow" w:cs="Arial"/>
                <w:szCs w:val="20"/>
              </w:rPr>
            </w:pPr>
          </w:p>
        </w:tc>
        <w:tc>
          <w:tcPr>
            <w:tcW w:w="455" w:type="pct"/>
            <w:vMerge w:val="restart"/>
          </w:tcPr>
          <w:p w:rsidRPr="005C67F9" w:rsidR="001B456A" w:rsidP="00BC7780" w:rsidRDefault="001B456A" w14:paraId="2160E36D" w14:textId="77777777">
            <w:pPr>
              <w:spacing w:before="144" w:beforeLines="60" w:after="144" w:afterLines="60"/>
              <w:contextualSpacing/>
              <w:rPr>
                <w:rFonts w:ascii="Arial Narrow" w:hAnsi="Arial Narrow" w:cs="Arial"/>
                <w:szCs w:val="20"/>
                <w:lang w:val="en-US"/>
              </w:rPr>
            </w:pPr>
          </w:p>
        </w:tc>
        <w:tc>
          <w:tcPr>
            <w:tcW w:w="527" w:type="pct"/>
            <w:vMerge w:val="restart"/>
          </w:tcPr>
          <w:p w:rsidRPr="005C67F9" w:rsidR="001B456A" w:rsidDel="00AA0871" w:rsidP="00BC7780" w:rsidRDefault="001B456A" w14:paraId="1D019E32" w14:textId="77777777">
            <w:pPr>
              <w:spacing w:before="144" w:beforeLines="60" w:after="144" w:afterLines="60"/>
              <w:contextualSpacing/>
              <w:jc w:val="left"/>
              <w:rPr>
                <w:rFonts w:ascii="Arial Narrow" w:hAnsi="Arial Narrow" w:cs="Arial"/>
                <w:szCs w:val="20"/>
                <w:lang w:val="en-US"/>
              </w:rPr>
            </w:pPr>
          </w:p>
        </w:tc>
        <w:tc>
          <w:tcPr>
            <w:tcW w:w="528" w:type="pct"/>
          </w:tcPr>
          <w:p w:rsidR="001B456A" w:rsidP="00BC7780" w:rsidRDefault="001B456A" w14:paraId="621EB695" w14:textId="4FC5F583">
            <w:pPr>
              <w:spacing w:before="144" w:beforeLines="60" w:after="144" w:afterLines="60"/>
              <w:contextualSpacing/>
              <w:jc w:val="left"/>
              <w:rPr>
                <w:rFonts w:ascii="Arial Narrow" w:hAnsi="Arial Narrow" w:cs="Arial"/>
                <w:szCs w:val="20"/>
                <w:lang w:val="es-PE"/>
              </w:rPr>
            </w:pPr>
            <w:proofErr w:type="spellStart"/>
            <w:r>
              <w:rPr>
                <w:rFonts w:ascii="Arial Narrow" w:hAnsi="Arial Narrow" w:cs="Arial"/>
                <w:szCs w:val="20"/>
              </w:rPr>
              <w:t>Probabilidad</w:t>
            </w:r>
            <w:proofErr w:type="spellEnd"/>
            <w:r>
              <w:rPr>
                <w:rFonts w:ascii="Arial Narrow" w:hAnsi="Arial Narrow" w:cs="Arial"/>
                <w:szCs w:val="20"/>
              </w:rPr>
              <w:t>:</w:t>
            </w:r>
          </w:p>
        </w:tc>
        <w:tc>
          <w:tcPr>
            <w:tcW w:w="409" w:type="pct"/>
            <w:vMerge w:val="restart"/>
          </w:tcPr>
          <w:p w:rsidRPr="005C67F9" w:rsidR="001B456A" w:rsidP="00BC7780" w:rsidRDefault="001B456A" w14:paraId="4F4F6AD6" w14:textId="77777777">
            <w:pPr>
              <w:spacing w:before="144" w:beforeLines="60" w:after="144" w:afterLines="60"/>
              <w:contextualSpacing/>
              <w:rPr>
                <w:rFonts w:ascii="Arial Narrow" w:hAnsi="Arial Narrow" w:cs="Arial"/>
                <w:szCs w:val="20"/>
              </w:rPr>
            </w:pPr>
          </w:p>
        </w:tc>
        <w:tc>
          <w:tcPr>
            <w:tcW w:w="435" w:type="pct"/>
            <w:vMerge w:val="restart"/>
          </w:tcPr>
          <w:p w:rsidRPr="005C67F9" w:rsidR="001B456A" w:rsidP="00BC7780" w:rsidRDefault="001B456A" w14:paraId="34C2857C" w14:textId="77777777">
            <w:pPr>
              <w:spacing w:before="144" w:beforeLines="60" w:after="144" w:afterLines="60"/>
              <w:contextualSpacing/>
              <w:rPr>
                <w:rFonts w:ascii="Arial Narrow" w:hAnsi="Arial Narrow" w:cs="Arial"/>
                <w:szCs w:val="20"/>
              </w:rPr>
            </w:pPr>
          </w:p>
        </w:tc>
        <w:tc>
          <w:tcPr>
            <w:tcW w:w="809" w:type="pct"/>
          </w:tcPr>
          <w:p w:rsidRPr="005C67F9" w:rsidR="001B456A" w:rsidP="0091269D" w:rsidRDefault="001B456A" w14:paraId="62FC9BF0" w14:textId="0489C231">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3.1:</w:t>
            </w:r>
          </w:p>
          <w:p w:rsidRPr="005C67F9" w:rsidR="001B456A" w:rsidP="0091269D" w:rsidRDefault="001B456A" w14:paraId="0FF725F3" w14:textId="77777777">
            <w:pPr>
              <w:spacing w:before="144" w:beforeLines="60" w:after="144" w:afterLines="60"/>
              <w:contextualSpacing/>
              <w:rPr>
                <w:rFonts w:ascii="Arial Narrow" w:hAnsi="Arial Narrow" w:cs="Arial"/>
                <w:szCs w:val="20"/>
              </w:rPr>
            </w:pPr>
          </w:p>
          <w:p w:rsidR="001B456A" w:rsidP="0091269D" w:rsidRDefault="001B456A" w14:paraId="2587B58C" w14:textId="17779400">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91269D" w:rsidRDefault="001B456A" w14:paraId="1B3A6068" w14:textId="77777777">
            <w:pPr>
              <w:spacing w:before="144" w:beforeLines="60" w:after="144" w:afterLines="60"/>
              <w:contextualSpacing/>
              <w:rPr>
                <w:rFonts w:ascii="Arial Narrow" w:hAnsi="Arial Narrow" w:cs="Arial"/>
                <w:szCs w:val="20"/>
              </w:rPr>
            </w:pPr>
          </w:p>
        </w:tc>
        <w:tc>
          <w:tcPr>
            <w:tcW w:w="488" w:type="pct"/>
          </w:tcPr>
          <w:p w:rsidR="001B456A" w:rsidP="0091269D" w:rsidRDefault="001B456A" w14:paraId="55EB0CD5" w14:textId="77777777">
            <w:pPr>
              <w:spacing w:before="144" w:beforeLines="60" w:after="144" w:afterLines="60"/>
              <w:contextualSpacing/>
              <w:rPr>
                <w:rFonts w:ascii="Arial Narrow" w:hAnsi="Arial Narrow" w:cs="Arial"/>
                <w:szCs w:val="20"/>
              </w:rPr>
            </w:pPr>
          </w:p>
        </w:tc>
      </w:tr>
      <w:tr w:rsidRPr="005C67F9" w:rsidR="00621726" w:rsidTr="00621726" w14:paraId="431989B9" w14:textId="327A16D8">
        <w:trPr>
          <w:trHeight w:val="698"/>
        </w:trPr>
        <w:tc>
          <w:tcPr>
            <w:tcW w:w="103" w:type="pct"/>
            <w:vMerge/>
          </w:tcPr>
          <w:p w:rsidRPr="005C67F9" w:rsidR="001B456A" w:rsidP="00BC7780" w:rsidRDefault="001B456A" w14:paraId="35C9DB62" w14:textId="77777777">
            <w:pPr>
              <w:spacing w:before="144" w:beforeLines="60" w:after="144" w:afterLines="60"/>
              <w:contextualSpacing/>
              <w:rPr>
                <w:rFonts w:ascii="Arial Narrow" w:hAnsi="Arial Narrow" w:cs="Arial"/>
                <w:szCs w:val="20"/>
              </w:rPr>
            </w:pPr>
          </w:p>
        </w:tc>
        <w:tc>
          <w:tcPr>
            <w:tcW w:w="321" w:type="pct"/>
            <w:vMerge/>
          </w:tcPr>
          <w:p w:rsidRPr="005C67F9" w:rsidR="001B456A" w:rsidP="00BC7780" w:rsidRDefault="001B456A" w14:paraId="1BF219DE" w14:textId="77777777">
            <w:pPr>
              <w:spacing w:before="144" w:beforeLines="60" w:after="144" w:afterLines="60"/>
              <w:contextualSpacing/>
              <w:rPr>
                <w:rFonts w:ascii="Arial Narrow" w:hAnsi="Arial Narrow" w:cs="Arial"/>
                <w:szCs w:val="20"/>
              </w:rPr>
            </w:pPr>
          </w:p>
        </w:tc>
        <w:tc>
          <w:tcPr>
            <w:tcW w:w="418" w:type="pct"/>
            <w:vMerge/>
          </w:tcPr>
          <w:p w:rsidRPr="005C67F9" w:rsidR="001B456A" w:rsidP="00BC7780" w:rsidRDefault="001B456A" w14:paraId="31D71644" w14:textId="77777777">
            <w:pPr>
              <w:spacing w:before="144" w:beforeLines="60" w:after="144" w:afterLines="60"/>
              <w:contextualSpacing/>
              <w:rPr>
                <w:rFonts w:ascii="Arial Narrow" w:hAnsi="Arial Narrow" w:cs="Arial"/>
                <w:szCs w:val="20"/>
              </w:rPr>
            </w:pPr>
          </w:p>
        </w:tc>
        <w:tc>
          <w:tcPr>
            <w:tcW w:w="455" w:type="pct"/>
            <w:vMerge/>
          </w:tcPr>
          <w:p w:rsidRPr="005C67F9" w:rsidR="001B456A" w:rsidP="00BC7780" w:rsidRDefault="001B456A" w14:paraId="237E0685" w14:textId="77777777">
            <w:pPr>
              <w:spacing w:before="144" w:beforeLines="60" w:after="144" w:afterLines="60"/>
              <w:contextualSpacing/>
              <w:rPr>
                <w:rFonts w:ascii="Arial Narrow" w:hAnsi="Arial Narrow" w:cs="Arial"/>
                <w:szCs w:val="20"/>
                <w:lang w:val="en-US"/>
              </w:rPr>
            </w:pPr>
          </w:p>
        </w:tc>
        <w:tc>
          <w:tcPr>
            <w:tcW w:w="527" w:type="pct"/>
            <w:vMerge/>
          </w:tcPr>
          <w:p w:rsidRPr="005C67F9" w:rsidR="001B456A" w:rsidDel="00AA0871" w:rsidP="00BC7780" w:rsidRDefault="001B456A" w14:paraId="34CCF1A9" w14:textId="77777777">
            <w:pPr>
              <w:spacing w:before="144" w:beforeLines="60" w:after="144" w:afterLines="60"/>
              <w:contextualSpacing/>
              <w:jc w:val="left"/>
              <w:rPr>
                <w:rFonts w:ascii="Arial Narrow" w:hAnsi="Arial Narrow" w:cs="Arial"/>
                <w:szCs w:val="20"/>
                <w:lang w:val="en-US"/>
              </w:rPr>
            </w:pPr>
          </w:p>
        </w:tc>
        <w:tc>
          <w:tcPr>
            <w:tcW w:w="528" w:type="pct"/>
          </w:tcPr>
          <w:p w:rsidRPr="006B39F3" w:rsidR="001B456A" w:rsidP="0091269D" w:rsidRDefault="001B456A" w14:paraId="1BC6D361" w14:textId="77777777">
            <w:pPr>
              <w:spacing w:before="144" w:beforeLines="60" w:after="144" w:afterLines="60"/>
              <w:contextualSpacing/>
              <w:jc w:val="left"/>
              <w:rPr>
                <w:rFonts w:ascii="Arial Narrow" w:hAnsi="Arial Narrow" w:cs="Arial"/>
                <w:szCs w:val="20"/>
              </w:rPr>
            </w:pPr>
            <w:r w:rsidRPr="006B39F3">
              <w:rPr>
                <w:rFonts w:ascii="Arial Narrow" w:hAnsi="Arial Narrow" w:cs="Arial"/>
                <w:szCs w:val="20"/>
              </w:rPr>
              <w:t>Impact</w:t>
            </w:r>
            <w:r>
              <w:rPr>
                <w:rFonts w:ascii="Arial Narrow" w:hAnsi="Arial Narrow" w:cs="Arial"/>
                <w:szCs w:val="20"/>
              </w:rPr>
              <w:t>o:</w:t>
            </w:r>
          </w:p>
          <w:p w:rsidR="001B456A" w:rsidP="00BC7780" w:rsidRDefault="001B456A" w14:paraId="355FB5F7" w14:textId="77777777">
            <w:pPr>
              <w:spacing w:before="144" w:beforeLines="60" w:after="144" w:afterLines="60"/>
              <w:contextualSpacing/>
              <w:jc w:val="left"/>
              <w:rPr>
                <w:rFonts w:ascii="Arial Narrow" w:hAnsi="Arial Narrow" w:cs="Arial"/>
                <w:szCs w:val="20"/>
                <w:lang w:val="es-PE"/>
              </w:rPr>
            </w:pPr>
          </w:p>
        </w:tc>
        <w:tc>
          <w:tcPr>
            <w:tcW w:w="409" w:type="pct"/>
            <w:vMerge/>
          </w:tcPr>
          <w:p w:rsidRPr="005C67F9" w:rsidR="001B456A" w:rsidP="00BC7780" w:rsidRDefault="001B456A" w14:paraId="33D488D7" w14:textId="77777777">
            <w:pPr>
              <w:spacing w:before="144" w:beforeLines="60" w:after="144" w:afterLines="60"/>
              <w:contextualSpacing/>
              <w:rPr>
                <w:rFonts w:ascii="Arial Narrow" w:hAnsi="Arial Narrow" w:cs="Arial"/>
                <w:szCs w:val="20"/>
              </w:rPr>
            </w:pPr>
          </w:p>
        </w:tc>
        <w:tc>
          <w:tcPr>
            <w:tcW w:w="435" w:type="pct"/>
            <w:vMerge/>
          </w:tcPr>
          <w:p w:rsidRPr="005C67F9" w:rsidR="001B456A" w:rsidP="00BC7780" w:rsidRDefault="001B456A" w14:paraId="7B927E36" w14:textId="77777777">
            <w:pPr>
              <w:spacing w:before="144" w:beforeLines="60" w:after="144" w:afterLines="60"/>
              <w:contextualSpacing/>
              <w:rPr>
                <w:rFonts w:ascii="Arial Narrow" w:hAnsi="Arial Narrow" w:cs="Arial"/>
                <w:szCs w:val="20"/>
              </w:rPr>
            </w:pPr>
          </w:p>
        </w:tc>
        <w:tc>
          <w:tcPr>
            <w:tcW w:w="809" w:type="pct"/>
          </w:tcPr>
          <w:p w:rsidRPr="005C67F9" w:rsidR="001B456A" w:rsidP="0091269D" w:rsidRDefault="001B456A" w14:paraId="048F84BE" w14:textId="4B62E3DD">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3.2:</w:t>
            </w:r>
          </w:p>
          <w:p w:rsidRPr="005C67F9" w:rsidR="001B456A" w:rsidP="0091269D" w:rsidRDefault="001B456A" w14:paraId="10E4200E" w14:textId="77777777">
            <w:pPr>
              <w:spacing w:before="144" w:beforeLines="60" w:after="144" w:afterLines="60"/>
              <w:contextualSpacing/>
              <w:rPr>
                <w:rFonts w:ascii="Arial Narrow" w:hAnsi="Arial Narrow" w:cs="Arial"/>
                <w:szCs w:val="20"/>
              </w:rPr>
            </w:pPr>
          </w:p>
          <w:p w:rsidR="001B456A" w:rsidP="0091269D" w:rsidRDefault="001B456A" w14:paraId="3E00E337" w14:textId="1AAE60F3">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91269D" w:rsidRDefault="001B456A" w14:paraId="4DA17B2E" w14:textId="77777777">
            <w:pPr>
              <w:spacing w:before="144" w:beforeLines="60" w:after="144" w:afterLines="60"/>
              <w:contextualSpacing/>
              <w:rPr>
                <w:rFonts w:ascii="Arial Narrow" w:hAnsi="Arial Narrow" w:cs="Arial"/>
                <w:szCs w:val="20"/>
              </w:rPr>
            </w:pPr>
          </w:p>
        </w:tc>
        <w:tc>
          <w:tcPr>
            <w:tcW w:w="488" w:type="pct"/>
          </w:tcPr>
          <w:p w:rsidR="001B456A" w:rsidP="0091269D" w:rsidRDefault="001B456A" w14:paraId="10CB1DBC" w14:textId="77777777">
            <w:pPr>
              <w:spacing w:before="144" w:beforeLines="60" w:after="144" w:afterLines="60"/>
              <w:contextualSpacing/>
              <w:rPr>
                <w:rFonts w:ascii="Arial Narrow" w:hAnsi="Arial Narrow" w:cs="Arial"/>
                <w:szCs w:val="20"/>
              </w:rPr>
            </w:pPr>
          </w:p>
        </w:tc>
      </w:tr>
      <w:tr w:rsidRPr="005C67F9" w:rsidR="00621726" w:rsidTr="00621726" w14:paraId="460DDEEC" w14:textId="29E940A3">
        <w:trPr>
          <w:trHeight w:val="698"/>
        </w:trPr>
        <w:tc>
          <w:tcPr>
            <w:tcW w:w="103" w:type="pct"/>
            <w:vMerge/>
          </w:tcPr>
          <w:p w:rsidRPr="005C67F9" w:rsidR="001B456A" w:rsidP="00BC7780" w:rsidRDefault="001B456A" w14:paraId="0ADB0344" w14:textId="77777777">
            <w:pPr>
              <w:spacing w:before="144" w:beforeLines="60" w:after="144" w:afterLines="60"/>
              <w:contextualSpacing/>
              <w:rPr>
                <w:rFonts w:ascii="Arial Narrow" w:hAnsi="Arial Narrow" w:cs="Arial"/>
                <w:szCs w:val="20"/>
              </w:rPr>
            </w:pPr>
          </w:p>
        </w:tc>
        <w:tc>
          <w:tcPr>
            <w:tcW w:w="321" w:type="pct"/>
            <w:vMerge/>
          </w:tcPr>
          <w:p w:rsidRPr="005C67F9" w:rsidR="001B456A" w:rsidP="00BC7780" w:rsidRDefault="001B456A" w14:paraId="0F190227" w14:textId="77777777">
            <w:pPr>
              <w:spacing w:before="144" w:beforeLines="60" w:after="144" w:afterLines="60"/>
              <w:contextualSpacing/>
              <w:rPr>
                <w:rFonts w:ascii="Arial Narrow" w:hAnsi="Arial Narrow" w:cs="Arial"/>
                <w:szCs w:val="20"/>
              </w:rPr>
            </w:pPr>
          </w:p>
        </w:tc>
        <w:tc>
          <w:tcPr>
            <w:tcW w:w="418" w:type="pct"/>
            <w:vMerge/>
          </w:tcPr>
          <w:p w:rsidRPr="005C67F9" w:rsidR="001B456A" w:rsidP="00BC7780" w:rsidRDefault="001B456A" w14:paraId="4D74395B" w14:textId="77777777">
            <w:pPr>
              <w:spacing w:before="144" w:beforeLines="60" w:after="144" w:afterLines="60"/>
              <w:contextualSpacing/>
              <w:rPr>
                <w:rFonts w:ascii="Arial Narrow" w:hAnsi="Arial Narrow" w:cs="Arial"/>
                <w:szCs w:val="20"/>
              </w:rPr>
            </w:pPr>
          </w:p>
        </w:tc>
        <w:tc>
          <w:tcPr>
            <w:tcW w:w="455" w:type="pct"/>
            <w:vMerge/>
          </w:tcPr>
          <w:p w:rsidRPr="005C67F9" w:rsidR="001B456A" w:rsidP="00BC7780" w:rsidRDefault="001B456A" w14:paraId="7EC931D2" w14:textId="77777777">
            <w:pPr>
              <w:spacing w:before="144" w:beforeLines="60" w:after="144" w:afterLines="60"/>
              <w:contextualSpacing/>
              <w:rPr>
                <w:rFonts w:ascii="Arial Narrow" w:hAnsi="Arial Narrow" w:cs="Arial"/>
                <w:szCs w:val="20"/>
                <w:lang w:val="en-US"/>
              </w:rPr>
            </w:pPr>
          </w:p>
        </w:tc>
        <w:tc>
          <w:tcPr>
            <w:tcW w:w="527" w:type="pct"/>
            <w:vMerge/>
          </w:tcPr>
          <w:p w:rsidRPr="005C67F9" w:rsidR="001B456A" w:rsidDel="00AA0871" w:rsidP="00BC7780" w:rsidRDefault="001B456A" w14:paraId="0789365C" w14:textId="77777777">
            <w:pPr>
              <w:spacing w:before="144" w:beforeLines="60" w:after="144" w:afterLines="60"/>
              <w:contextualSpacing/>
              <w:jc w:val="left"/>
              <w:rPr>
                <w:rFonts w:ascii="Arial Narrow" w:hAnsi="Arial Narrow" w:cs="Arial"/>
                <w:szCs w:val="20"/>
                <w:lang w:val="en-US"/>
              </w:rPr>
            </w:pPr>
          </w:p>
        </w:tc>
        <w:tc>
          <w:tcPr>
            <w:tcW w:w="528" w:type="pct"/>
          </w:tcPr>
          <w:p w:rsidR="001B456A" w:rsidP="00BC7780" w:rsidRDefault="001B456A" w14:paraId="35F71EA5" w14:textId="6617FE87">
            <w:pPr>
              <w:spacing w:before="144" w:beforeLines="60" w:after="144" w:afterLines="60"/>
              <w:contextualSpacing/>
              <w:jc w:val="left"/>
              <w:rPr>
                <w:rFonts w:ascii="Arial Narrow" w:hAnsi="Arial Narrow" w:cs="Arial"/>
                <w:szCs w:val="20"/>
                <w:lang w:val="es-PE"/>
              </w:rPr>
            </w:pPr>
            <w:r>
              <w:rPr>
                <w:rFonts w:ascii="Arial Narrow" w:hAnsi="Arial Narrow" w:cs="Arial"/>
                <w:szCs w:val="20"/>
                <w:lang w:val="es-PE"/>
              </w:rPr>
              <w:t>Nivel de riesgo:</w:t>
            </w:r>
          </w:p>
        </w:tc>
        <w:tc>
          <w:tcPr>
            <w:tcW w:w="409" w:type="pct"/>
            <w:vMerge/>
          </w:tcPr>
          <w:p w:rsidRPr="005C67F9" w:rsidR="001B456A" w:rsidP="00BC7780" w:rsidRDefault="001B456A" w14:paraId="645F74C2" w14:textId="77777777">
            <w:pPr>
              <w:spacing w:before="144" w:beforeLines="60" w:after="144" w:afterLines="60"/>
              <w:contextualSpacing/>
              <w:rPr>
                <w:rFonts w:ascii="Arial Narrow" w:hAnsi="Arial Narrow" w:cs="Arial"/>
                <w:szCs w:val="20"/>
              </w:rPr>
            </w:pPr>
          </w:p>
        </w:tc>
        <w:tc>
          <w:tcPr>
            <w:tcW w:w="435" w:type="pct"/>
            <w:vMerge/>
          </w:tcPr>
          <w:p w:rsidRPr="005C67F9" w:rsidR="001B456A" w:rsidP="00BC7780" w:rsidRDefault="001B456A" w14:paraId="3D0F27FE" w14:textId="77777777">
            <w:pPr>
              <w:spacing w:before="144" w:beforeLines="60" w:after="144" w:afterLines="60"/>
              <w:contextualSpacing/>
              <w:rPr>
                <w:rFonts w:ascii="Arial Narrow" w:hAnsi="Arial Narrow" w:cs="Arial"/>
                <w:szCs w:val="20"/>
              </w:rPr>
            </w:pPr>
          </w:p>
        </w:tc>
        <w:tc>
          <w:tcPr>
            <w:tcW w:w="809" w:type="pct"/>
          </w:tcPr>
          <w:p w:rsidRPr="005C67F9" w:rsidR="001B456A" w:rsidP="0091269D" w:rsidRDefault="001B456A" w14:paraId="458CB349" w14:textId="5BF4FB72">
            <w:pPr>
              <w:spacing w:before="144" w:beforeLines="60" w:after="144" w:afterLines="60"/>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3.3:</w:t>
            </w:r>
          </w:p>
          <w:p w:rsidRPr="005C67F9" w:rsidR="001B456A" w:rsidP="0091269D" w:rsidRDefault="001B456A" w14:paraId="41C6C778" w14:textId="77777777">
            <w:pPr>
              <w:spacing w:before="144" w:beforeLines="60" w:after="144" w:afterLines="60"/>
              <w:contextualSpacing/>
              <w:rPr>
                <w:rFonts w:ascii="Arial Narrow" w:hAnsi="Arial Narrow" w:cs="Arial"/>
                <w:szCs w:val="20"/>
              </w:rPr>
            </w:pPr>
          </w:p>
          <w:p w:rsidR="001B456A" w:rsidP="0091269D" w:rsidRDefault="001B456A" w14:paraId="097E1C3C" w14:textId="01DF192B">
            <w:pPr>
              <w:spacing w:before="144" w:beforeLines="60" w:after="144" w:afterLines="60"/>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rsidR="001B456A" w:rsidP="0091269D" w:rsidRDefault="001B456A" w14:paraId="31E40F77" w14:textId="77777777">
            <w:pPr>
              <w:spacing w:before="144" w:beforeLines="60" w:after="144" w:afterLines="60"/>
              <w:contextualSpacing/>
              <w:rPr>
                <w:rFonts w:ascii="Arial Narrow" w:hAnsi="Arial Narrow" w:cs="Arial"/>
                <w:szCs w:val="20"/>
              </w:rPr>
            </w:pPr>
          </w:p>
        </w:tc>
        <w:tc>
          <w:tcPr>
            <w:tcW w:w="488" w:type="pct"/>
          </w:tcPr>
          <w:p w:rsidR="001B456A" w:rsidP="0091269D" w:rsidRDefault="001B456A" w14:paraId="74617D29" w14:textId="77777777">
            <w:pPr>
              <w:spacing w:before="144" w:beforeLines="60" w:after="144" w:afterLines="60"/>
              <w:contextualSpacing/>
              <w:rPr>
                <w:rFonts w:ascii="Arial Narrow" w:hAnsi="Arial Narrow" w:cs="Arial"/>
                <w:szCs w:val="20"/>
              </w:rPr>
            </w:pPr>
          </w:p>
        </w:tc>
      </w:tr>
    </w:tbl>
    <w:p w:rsidR="001B19B3" w:rsidP="001B19B3" w:rsidRDefault="001B19B3" w14:paraId="50DBF701" w14:textId="4D1DD00C">
      <w:pPr>
        <w:spacing w:after="0"/>
        <w:jc w:val="left"/>
        <w:rPr>
          <w:rFonts w:asciiTheme="minorHAnsi" w:hAnsiTheme="minorHAnsi" w:eastAsiaTheme="minorEastAsia" w:cstheme="minorBidi"/>
          <w:b/>
          <w:bCs/>
          <w:sz w:val="20"/>
          <w:szCs w:val="20"/>
          <w:lang w:val="en-US"/>
        </w:rPr>
      </w:pPr>
      <w:r w:rsidRPr="00763AEF">
        <w:rPr>
          <w:rFonts w:asciiTheme="minorHAnsi" w:hAnsiTheme="minorHAnsi" w:eastAsiaTheme="minorEastAsia" w:cstheme="minorBidi"/>
          <w:b/>
          <w:bCs/>
          <w:sz w:val="20"/>
          <w:szCs w:val="20"/>
          <w:lang w:val="en-US"/>
        </w:rPr>
        <w:br w:type="page"/>
      </w:r>
    </w:p>
    <w:p w:rsidR="001B19B3" w:rsidP="001B19B3" w:rsidRDefault="001B19B3" w14:paraId="219FD49B" w14:textId="77777777">
      <w:pPr>
        <w:keepNext/>
        <w:jc w:val="center"/>
        <w:rPr>
          <w:b/>
          <w:szCs w:val="22"/>
          <w:lang w:val="es"/>
        </w:rPr>
      </w:pPr>
      <w:r>
        <w:rPr>
          <w:b/>
          <w:szCs w:val="22"/>
          <w:lang w:val="es"/>
        </w:rPr>
        <w:lastRenderedPageBreak/>
        <w:t>Anexo 1. Categorías de riesgo de ERM</w:t>
      </w:r>
    </w:p>
    <w:tbl>
      <w:tblPr>
        <w:tblStyle w:val="Tablaconcuadrcula"/>
        <w:tblpPr w:leftFromText="180" w:rightFromText="180" w:vertAnchor="text" w:horzAnchor="margin" w:tblpXSpec="center" w:tblpY="181"/>
        <w:tblW w:w="15925" w:type="dxa"/>
        <w:tblLayout w:type="fixed"/>
        <w:tblLook w:val="04A0" w:firstRow="1" w:lastRow="0" w:firstColumn="1" w:lastColumn="0" w:noHBand="0" w:noVBand="1"/>
      </w:tblPr>
      <w:tblGrid>
        <w:gridCol w:w="1975"/>
        <w:gridCol w:w="1710"/>
        <w:gridCol w:w="1890"/>
        <w:gridCol w:w="1980"/>
        <w:gridCol w:w="1980"/>
        <w:gridCol w:w="2070"/>
        <w:gridCol w:w="2160"/>
        <w:gridCol w:w="2160"/>
      </w:tblGrid>
      <w:tr w:rsidRPr="00BC3B1C" w:rsidR="00F11991" w:rsidTr="00884799" w14:paraId="3DBEE4E3" w14:textId="77777777">
        <w:tc>
          <w:tcPr>
            <w:tcW w:w="1975" w:type="dxa"/>
            <w:tcBorders>
              <w:top w:val="single" w:color="auto" w:sz="4" w:space="0"/>
              <w:left w:val="single" w:color="auto" w:sz="4" w:space="0"/>
              <w:bottom w:val="single" w:color="auto" w:sz="4" w:space="0"/>
              <w:right w:val="single" w:color="auto" w:sz="4" w:space="0"/>
            </w:tcBorders>
            <w:shd w:val="clear" w:color="auto" w:fill="2F5496" w:themeFill="accent1" w:themeFillShade="BF"/>
          </w:tcPr>
          <w:p w:rsidRPr="00BC3B1C" w:rsidR="00F11991" w:rsidP="00884799" w:rsidRDefault="00F11991" w14:paraId="36F642EB"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1. </w:t>
            </w:r>
            <w:proofErr w:type="spellStart"/>
            <w:r w:rsidRPr="00BC3B1C">
              <w:rPr>
                <w:rFonts w:asciiTheme="minorHAnsi" w:hAnsiTheme="minorHAnsi" w:cstheme="minorHAnsi"/>
                <w:color w:val="FFFFFF" w:themeColor="background1"/>
                <w:sz w:val="18"/>
                <w:szCs w:val="18"/>
              </w:rPr>
              <w:t>Sociales</w:t>
            </w:r>
            <w:proofErr w:type="spellEnd"/>
            <w:r w:rsidRPr="00BC3B1C">
              <w:rPr>
                <w:rFonts w:asciiTheme="minorHAnsi" w:hAnsiTheme="minorHAnsi" w:cstheme="minorHAnsi"/>
                <w:color w:val="FFFFFF" w:themeColor="background1"/>
                <w:sz w:val="18"/>
                <w:szCs w:val="18"/>
              </w:rPr>
              <w:t xml:space="preserve"> y </w:t>
            </w:r>
            <w:proofErr w:type="spellStart"/>
            <w:r w:rsidRPr="00BC3B1C">
              <w:rPr>
                <w:rFonts w:asciiTheme="minorHAnsi" w:hAnsiTheme="minorHAnsi" w:cstheme="minorHAnsi"/>
                <w:color w:val="FFFFFF" w:themeColor="background1"/>
                <w:sz w:val="18"/>
                <w:szCs w:val="18"/>
              </w:rPr>
              <w:t>ambientales</w:t>
            </w:r>
            <w:proofErr w:type="spellEnd"/>
          </w:p>
        </w:tc>
        <w:tc>
          <w:tcPr>
            <w:tcW w:w="1710" w:type="dxa"/>
            <w:tcBorders>
              <w:top w:val="single" w:color="auto" w:sz="4" w:space="0"/>
              <w:left w:val="single" w:color="auto" w:sz="4" w:space="0"/>
              <w:bottom w:val="single" w:color="auto" w:sz="4" w:space="0"/>
              <w:right w:val="single" w:color="auto" w:sz="4" w:space="0"/>
            </w:tcBorders>
            <w:shd w:val="clear" w:color="auto" w:fill="2F5496" w:themeFill="accent1" w:themeFillShade="BF"/>
            <w:hideMark/>
          </w:tcPr>
          <w:p w:rsidRPr="00BC3B1C" w:rsidR="00F11991" w:rsidP="00884799" w:rsidRDefault="00F11991" w14:paraId="2072122E"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2. </w:t>
            </w:r>
            <w:proofErr w:type="spellStart"/>
            <w:r w:rsidRPr="00BC3B1C">
              <w:rPr>
                <w:rFonts w:asciiTheme="minorHAnsi" w:hAnsiTheme="minorHAnsi" w:cstheme="minorHAnsi"/>
                <w:color w:val="FFFFFF" w:themeColor="background1"/>
                <w:sz w:val="18"/>
                <w:szCs w:val="18"/>
              </w:rPr>
              <w:t>Financieros</w:t>
            </w:r>
            <w:proofErr w:type="spellEnd"/>
            <w:r w:rsidRPr="00BC3B1C">
              <w:rPr>
                <w:rFonts w:asciiTheme="minorHAnsi" w:hAnsiTheme="minorHAnsi" w:cstheme="minorHAnsi"/>
                <w:color w:val="FFFFFF" w:themeColor="background1"/>
                <w:sz w:val="18"/>
                <w:szCs w:val="18"/>
              </w:rPr>
              <w:t xml:space="preserve"> </w:t>
            </w:r>
          </w:p>
        </w:tc>
        <w:tc>
          <w:tcPr>
            <w:tcW w:w="1890" w:type="dxa"/>
            <w:tcBorders>
              <w:top w:val="single" w:color="auto" w:sz="4" w:space="0"/>
              <w:left w:val="single" w:color="auto" w:sz="4" w:space="0"/>
              <w:bottom w:val="single" w:color="auto" w:sz="4" w:space="0"/>
              <w:right w:val="single" w:color="auto" w:sz="4" w:space="0"/>
            </w:tcBorders>
            <w:shd w:val="clear" w:color="auto" w:fill="2F5496" w:themeFill="accent1" w:themeFillShade="BF"/>
          </w:tcPr>
          <w:p w:rsidRPr="00BC3B1C" w:rsidR="00F11991" w:rsidP="00884799" w:rsidRDefault="00F11991" w14:paraId="53303C43"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3. </w:t>
            </w:r>
            <w:proofErr w:type="spellStart"/>
            <w:r w:rsidRPr="00BC3B1C">
              <w:rPr>
                <w:rFonts w:asciiTheme="minorHAnsi" w:hAnsiTheme="minorHAnsi" w:cstheme="minorHAnsi"/>
                <w:color w:val="FFFFFF" w:themeColor="background1"/>
                <w:sz w:val="18"/>
                <w:szCs w:val="18"/>
              </w:rPr>
              <w:t>Operacionales</w:t>
            </w:r>
            <w:proofErr w:type="spellEnd"/>
            <w:r w:rsidRPr="00BC3B1C">
              <w:rPr>
                <w:rFonts w:asciiTheme="minorHAnsi" w:hAnsiTheme="minorHAnsi" w:cstheme="minorHAnsi"/>
                <w:color w:val="FFFFFF" w:themeColor="background1"/>
                <w:sz w:val="18"/>
                <w:szCs w:val="18"/>
              </w:rPr>
              <w:t xml:space="preserve"> </w:t>
            </w:r>
          </w:p>
        </w:tc>
        <w:tc>
          <w:tcPr>
            <w:tcW w:w="1980" w:type="dxa"/>
            <w:tcBorders>
              <w:top w:val="single" w:color="auto" w:sz="4" w:space="0"/>
              <w:left w:val="single" w:color="auto" w:sz="4" w:space="0"/>
              <w:bottom w:val="single" w:color="auto" w:sz="4" w:space="0"/>
              <w:right w:val="single" w:color="auto" w:sz="4" w:space="0"/>
            </w:tcBorders>
            <w:shd w:val="clear" w:color="auto" w:fill="2F5496" w:themeFill="accent1" w:themeFillShade="BF"/>
          </w:tcPr>
          <w:p w:rsidRPr="00BC3B1C" w:rsidR="00F11991" w:rsidP="00884799" w:rsidRDefault="00F11991" w14:paraId="7C84B01A"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4. </w:t>
            </w:r>
            <w:proofErr w:type="spellStart"/>
            <w:r w:rsidRPr="00BC3B1C">
              <w:rPr>
                <w:rFonts w:asciiTheme="minorHAnsi" w:hAnsiTheme="minorHAnsi" w:cstheme="minorHAnsi"/>
                <w:color w:val="FFFFFF" w:themeColor="background1"/>
                <w:sz w:val="18"/>
                <w:szCs w:val="18"/>
              </w:rPr>
              <w:t>Organizacionales</w:t>
            </w:r>
            <w:proofErr w:type="spellEnd"/>
          </w:p>
        </w:tc>
        <w:tc>
          <w:tcPr>
            <w:tcW w:w="1980" w:type="dxa"/>
            <w:tcBorders>
              <w:top w:val="single" w:color="auto" w:sz="4" w:space="0"/>
              <w:left w:val="single" w:color="auto" w:sz="4" w:space="0"/>
              <w:bottom w:val="single" w:color="auto" w:sz="4" w:space="0"/>
              <w:right w:val="single" w:color="auto" w:sz="4" w:space="0"/>
            </w:tcBorders>
            <w:shd w:val="clear" w:color="auto" w:fill="2F5496" w:themeFill="accent1" w:themeFillShade="BF"/>
            <w:hideMark/>
          </w:tcPr>
          <w:p w:rsidRPr="00BC3B1C" w:rsidR="00F11991" w:rsidP="00884799" w:rsidRDefault="00F11991" w14:paraId="0964C684"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5. </w:t>
            </w:r>
            <w:proofErr w:type="spellStart"/>
            <w:r w:rsidRPr="00BC3B1C">
              <w:rPr>
                <w:rFonts w:asciiTheme="minorHAnsi" w:hAnsiTheme="minorHAnsi" w:cstheme="minorHAnsi"/>
                <w:color w:val="FFFFFF" w:themeColor="background1"/>
                <w:sz w:val="18"/>
                <w:szCs w:val="18"/>
              </w:rPr>
              <w:t>Reputacional</w:t>
            </w:r>
            <w:proofErr w:type="spellEnd"/>
          </w:p>
        </w:tc>
        <w:tc>
          <w:tcPr>
            <w:tcW w:w="2070" w:type="dxa"/>
            <w:tcBorders>
              <w:top w:val="single" w:color="auto" w:sz="4" w:space="0"/>
              <w:left w:val="single" w:color="auto" w:sz="4" w:space="0"/>
              <w:bottom w:val="single" w:color="auto" w:sz="4" w:space="0"/>
              <w:right w:val="single" w:color="auto" w:sz="4" w:space="0"/>
            </w:tcBorders>
            <w:shd w:val="clear" w:color="auto" w:fill="2F5496" w:themeFill="accent1" w:themeFillShade="BF"/>
            <w:hideMark/>
          </w:tcPr>
          <w:p w:rsidRPr="00BC3B1C" w:rsidR="00F11991" w:rsidP="00884799" w:rsidRDefault="00F11991" w14:paraId="7A206D2C"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2. </w:t>
            </w:r>
            <w:proofErr w:type="spellStart"/>
            <w:r w:rsidRPr="00BC3B1C">
              <w:rPr>
                <w:rFonts w:asciiTheme="minorHAnsi" w:hAnsiTheme="minorHAnsi" w:cstheme="minorHAnsi"/>
                <w:color w:val="FFFFFF" w:themeColor="background1"/>
                <w:sz w:val="18"/>
                <w:szCs w:val="18"/>
              </w:rPr>
              <w:t>Regulatorios</w:t>
            </w:r>
            <w:proofErr w:type="spellEnd"/>
            <w:r w:rsidRPr="00BC3B1C">
              <w:rPr>
                <w:rFonts w:asciiTheme="minorHAnsi" w:hAnsiTheme="minorHAnsi" w:cstheme="minorHAnsi"/>
                <w:color w:val="FFFFFF" w:themeColor="background1"/>
                <w:sz w:val="18"/>
                <w:szCs w:val="18"/>
              </w:rPr>
              <w:t xml:space="preserve"> </w:t>
            </w:r>
          </w:p>
        </w:tc>
        <w:tc>
          <w:tcPr>
            <w:tcW w:w="2160" w:type="dxa"/>
            <w:tcBorders>
              <w:top w:val="single" w:color="auto" w:sz="4" w:space="0"/>
              <w:left w:val="single" w:color="auto" w:sz="4" w:space="0"/>
              <w:bottom w:val="single" w:color="auto" w:sz="4" w:space="0"/>
              <w:right w:val="single" w:color="auto" w:sz="4" w:space="0"/>
            </w:tcBorders>
            <w:shd w:val="clear" w:color="auto" w:fill="2F5496" w:themeFill="accent1" w:themeFillShade="BF"/>
            <w:hideMark/>
          </w:tcPr>
          <w:p w:rsidRPr="00BC3B1C" w:rsidR="00F11991" w:rsidP="00884799" w:rsidRDefault="00F11991" w14:paraId="49092C2B"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7. </w:t>
            </w:r>
            <w:proofErr w:type="spellStart"/>
            <w:r w:rsidRPr="00BC3B1C">
              <w:rPr>
                <w:rFonts w:asciiTheme="minorHAnsi" w:hAnsiTheme="minorHAnsi" w:cstheme="minorHAnsi"/>
                <w:color w:val="FFFFFF" w:themeColor="background1"/>
                <w:sz w:val="18"/>
                <w:szCs w:val="18"/>
              </w:rPr>
              <w:t>Estratégicos</w:t>
            </w:r>
            <w:proofErr w:type="spellEnd"/>
            <w:r w:rsidRPr="00BC3B1C">
              <w:rPr>
                <w:rFonts w:asciiTheme="minorHAnsi" w:hAnsiTheme="minorHAnsi" w:cstheme="minorHAnsi"/>
                <w:color w:val="FFFFFF" w:themeColor="background1"/>
                <w:sz w:val="18"/>
                <w:szCs w:val="18"/>
              </w:rPr>
              <w:t xml:space="preserve"> </w:t>
            </w:r>
          </w:p>
        </w:tc>
        <w:tc>
          <w:tcPr>
            <w:tcW w:w="2160" w:type="dxa"/>
            <w:tcBorders>
              <w:top w:val="single" w:color="auto" w:sz="4" w:space="0"/>
              <w:left w:val="single" w:color="auto" w:sz="4" w:space="0"/>
              <w:bottom w:val="single" w:color="auto" w:sz="4" w:space="0"/>
              <w:right w:val="single" w:color="auto" w:sz="4" w:space="0"/>
            </w:tcBorders>
            <w:shd w:val="clear" w:color="auto" w:fill="2F5496" w:themeFill="accent1" w:themeFillShade="BF"/>
          </w:tcPr>
          <w:p w:rsidRPr="00BC3B1C" w:rsidR="00F11991" w:rsidP="00884799" w:rsidRDefault="00F11991" w14:paraId="7FF038C5" w14:textId="77777777">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8. </w:t>
            </w:r>
            <w:proofErr w:type="spellStart"/>
            <w:r w:rsidRPr="00BC3B1C">
              <w:rPr>
                <w:rFonts w:asciiTheme="minorHAnsi" w:hAnsiTheme="minorHAnsi" w:cstheme="minorHAnsi"/>
                <w:color w:val="FFFFFF" w:themeColor="background1"/>
                <w:sz w:val="18"/>
                <w:szCs w:val="18"/>
              </w:rPr>
              <w:t>Protección</w:t>
            </w:r>
            <w:proofErr w:type="spellEnd"/>
            <w:r w:rsidRPr="00BC3B1C">
              <w:rPr>
                <w:rFonts w:asciiTheme="minorHAnsi" w:hAnsiTheme="minorHAnsi" w:cstheme="minorHAnsi"/>
                <w:color w:val="FFFFFF" w:themeColor="background1"/>
                <w:sz w:val="18"/>
                <w:szCs w:val="18"/>
              </w:rPr>
              <w:t xml:space="preserve"> y </w:t>
            </w:r>
            <w:proofErr w:type="spellStart"/>
            <w:r w:rsidRPr="00BC3B1C">
              <w:rPr>
                <w:rFonts w:asciiTheme="minorHAnsi" w:hAnsiTheme="minorHAnsi" w:cstheme="minorHAnsi"/>
                <w:color w:val="FFFFFF" w:themeColor="background1"/>
                <w:sz w:val="18"/>
                <w:szCs w:val="18"/>
              </w:rPr>
              <w:t>Seguridad</w:t>
            </w:r>
            <w:proofErr w:type="spellEnd"/>
          </w:p>
        </w:tc>
      </w:tr>
      <w:tr w:rsidRPr="00693C99" w:rsidR="00F11991" w:rsidTr="00884799" w14:paraId="2272E1B7" w14:textId="77777777">
        <w:tc>
          <w:tcPr>
            <w:tcW w:w="197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F11991" w:rsidRDefault="00F11991" w14:paraId="5F5FB41A"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Derechos humanos</w:t>
            </w:r>
          </w:p>
          <w:p w:rsidRPr="00BC3B1C" w:rsidR="00F11991" w:rsidP="00F11991" w:rsidRDefault="00F11991" w14:paraId="758D28E7"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Igualdad de género y empoderamiento de la mujer.</w:t>
            </w:r>
          </w:p>
          <w:p w:rsidRPr="00BC3B1C" w:rsidR="00F11991" w:rsidP="00F11991" w:rsidRDefault="00F11991" w14:paraId="43670F7E"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Reclamos (responsabilidad ante las partes interesadas)</w:t>
            </w:r>
          </w:p>
          <w:p w:rsidRPr="00BC3B1C" w:rsidR="00F11991" w:rsidP="00F11991" w:rsidRDefault="00F11991" w14:paraId="63CA2C10"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Biodiversidad y uso de los recursos naturales</w:t>
            </w:r>
          </w:p>
          <w:p w:rsidRPr="00BC3B1C" w:rsidR="00F11991" w:rsidP="00F11991" w:rsidRDefault="00F11991" w14:paraId="5E09531A"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Cambio climático y desastres</w:t>
            </w:r>
          </w:p>
          <w:p w:rsidRPr="00BC3B1C" w:rsidR="00F11991" w:rsidP="00F11991" w:rsidRDefault="00F11991" w14:paraId="26C5FEDD"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Salud y seguridad comunitaria</w:t>
            </w:r>
          </w:p>
          <w:p w:rsidRPr="00BC3B1C" w:rsidR="00F11991" w:rsidP="00F11991" w:rsidRDefault="00F11991" w14:paraId="14CF25C7"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Patrimonio cultural</w:t>
            </w:r>
          </w:p>
          <w:p w:rsidRPr="00BC3B1C" w:rsidR="00F11991" w:rsidP="00F11991" w:rsidRDefault="00F11991" w14:paraId="69E8ED53"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Desplazamiento y reasentamiento</w:t>
            </w:r>
          </w:p>
          <w:p w:rsidRPr="00BC3B1C" w:rsidR="00F11991" w:rsidP="00F11991" w:rsidRDefault="00F11991" w14:paraId="27E58589"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Derechos de los pueblos indígenas</w:t>
            </w:r>
          </w:p>
          <w:p w:rsidRPr="00BC3B1C" w:rsidR="00F11991" w:rsidP="00F11991" w:rsidRDefault="00F11991" w14:paraId="2B40A054"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Condiciones/normas laborales</w:t>
            </w:r>
          </w:p>
          <w:p w:rsidRPr="00BC3B1C" w:rsidR="00F11991" w:rsidP="00F11991" w:rsidRDefault="00F11991" w14:paraId="69537BE6"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Contaminación y eficiencia de los recursos</w:t>
            </w:r>
          </w:p>
          <w:p w:rsidRPr="00EC5FFD" w:rsidR="00F11991" w:rsidP="00F11991" w:rsidRDefault="00F11991" w14:paraId="42C50809" w14:textId="77777777">
            <w:pPr>
              <w:pStyle w:val="Prrafodelista"/>
              <w:numPr>
                <w:ilvl w:val="1"/>
                <w:numId w:val="12"/>
              </w:numPr>
              <w:spacing w:after="0" w:line="240" w:lineRule="auto"/>
              <w:ind w:left="330"/>
              <w:rPr>
                <w:rFonts w:asciiTheme="minorHAnsi" w:hAnsiTheme="minorHAnsi" w:cstheme="minorHAnsi"/>
                <w:b/>
                <w:bCs/>
                <w:sz w:val="18"/>
                <w:szCs w:val="18"/>
              </w:rPr>
            </w:pPr>
            <w:r w:rsidRPr="00EC5FFD">
              <w:rPr>
                <w:rFonts w:asciiTheme="minorHAnsi" w:hAnsiTheme="minorHAnsi" w:cstheme="minorHAnsi"/>
                <w:b/>
                <w:bCs/>
                <w:sz w:val="18"/>
                <w:szCs w:val="18"/>
              </w:rPr>
              <w:t>Participación de las partes interesadas</w:t>
            </w:r>
          </w:p>
          <w:p w:rsidRPr="00BC3B1C" w:rsidR="00F11991" w:rsidP="00F11991" w:rsidRDefault="00F11991" w14:paraId="1BD2272D" w14:textId="77777777">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Explotación y abuso sexuales</w:t>
            </w:r>
          </w:p>
          <w:p w:rsidRPr="00BC3B1C" w:rsidR="00F11991" w:rsidP="00884799" w:rsidRDefault="00F11991" w14:paraId="68359E05" w14:textId="77777777">
            <w:pPr>
              <w:ind w:left="-102"/>
              <w:rPr>
                <w:rFonts w:asciiTheme="minorHAnsi" w:hAnsiTheme="minorHAnsi" w:cstheme="minorHAnsi"/>
                <w:sz w:val="18"/>
                <w:szCs w:val="18"/>
              </w:rPr>
            </w:pPr>
          </w:p>
          <w:p w:rsidRPr="00BC3B1C" w:rsidR="00F11991" w:rsidP="00884799" w:rsidRDefault="00F11991" w14:paraId="6BFC1A41" w14:textId="77777777">
            <w:pPr>
              <w:ind w:left="330" w:hanging="360"/>
              <w:rPr>
                <w:rFonts w:asciiTheme="minorHAnsi" w:hAnsiTheme="minorHAnsi" w:cstheme="minorHAnsi"/>
                <w:sz w:val="18"/>
                <w:szCs w:val="18"/>
              </w:rPr>
            </w:pPr>
          </w:p>
          <w:p w:rsidRPr="00BC3B1C" w:rsidR="00F11991" w:rsidP="00884799" w:rsidRDefault="00F11991" w14:paraId="418813CB" w14:textId="77777777">
            <w:pPr>
              <w:rPr>
                <w:rFonts w:asciiTheme="minorHAnsi" w:hAnsiTheme="minorHAnsi" w:cstheme="minorHAnsi"/>
                <w:i/>
                <w:iCs/>
                <w:sz w:val="18"/>
                <w:szCs w:val="18"/>
                <w:highlight w:val="yellow"/>
              </w:rPr>
            </w:pPr>
          </w:p>
          <w:p w:rsidRPr="00BC3B1C" w:rsidR="00F11991" w:rsidP="00884799" w:rsidRDefault="00F11991" w14:paraId="1C6C270B" w14:textId="77777777">
            <w:pPr>
              <w:ind w:left="330"/>
              <w:rPr>
                <w:rFonts w:asciiTheme="minorHAnsi" w:hAnsiTheme="minorHAnsi" w:cstheme="minorHAnsi"/>
                <w:sz w:val="18"/>
                <w:szCs w:val="18"/>
              </w:rPr>
            </w:pPr>
          </w:p>
        </w:tc>
        <w:tc>
          <w:tcPr>
            <w:tcW w:w="1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F11991" w:rsidRDefault="00F11991" w14:paraId="7C2291BB" w14:textId="77777777">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Recuperación de costos</w:t>
            </w:r>
          </w:p>
          <w:p w:rsidRPr="00BC3B1C" w:rsidR="00F11991" w:rsidP="00F11991" w:rsidRDefault="00F11991" w14:paraId="553DB0BD" w14:textId="77777777">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Relación entre calidad y precio</w:t>
            </w:r>
          </w:p>
          <w:p w:rsidRPr="00BC3B1C" w:rsidR="00F11991" w:rsidP="00F11991" w:rsidRDefault="00F11991" w14:paraId="3AB21B9A" w14:textId="77777777">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Corrupción y fraude</w:t>
            </w:r>
          </w:p>
          <w:p w:rsidRPr="00BC3B1C" w:rsidR="00F11991" w:rsidP="00F11991" w:rsidRDefault="00F11991" w14:paraId="5DD9ADB9" w14:textId="77777777">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Fluctuación en la tasa de crédito, el mercado y las divisas</w:t>
            </w:r>
          </w:p>
          <w:p w:rsidRPr="00BC3B1C" w:rsidR="00F11991" w:rsidP="00F11991" w:rsidRDefault="00F11991" w14:paraId="02EA76B1" w14:textId="77777777">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 xml:space="preserve">Entrega </w:t>
            </w:r>
          </w:p>
          <w:p w:rsidRPr="00BC3B1C" w:rsidR="00F11991" w:rsidP="00F11991" w:rsidRDefault="00F11991" w14:paraId="77D807AA" w14:textId="77777777">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Disponibilidad de presupuesto y flujo de efectivo</w:t>
            </w:r>
          </w:p>
          <w:p w:rsidRPr="00BC3B1C" w:rsidR="00F11991" w:rsidP="00884799" w:rsidRDefault="00F11991" w14:paraId="35AAFAC6" w14:textId="77777777">
            <w:pPr>
              <w:ind w:left="330"/>
              <w:rPr>
                <w:rFonts w:asciiTheme="minorHAnsi" w:hAnsiTheme="minorHAnsi" w:cstheme="minorHAnsi"/>
                <w:sz w:val="18"/>
                <w:szCs w:val="18"/>
                <w:lang w:val="es-PE"/>
              </w:rPr>
            </w:pPr>
          </w:p>
          <w:p w:rsidRPr="00BC3B1C" w:rsidR="00F11991" w:rsidP="00884799" w:rsidRDefault="00F11991" w14:paraId="7B634BA1" w14:textId="77777777">
            <w:pPr>
              <w:rPr>
                <w:rFonts w:asciiTheme="minorHAnsi" w:hAnsiTheme="minorHAnsi" w:cstheme="minorHAnsi"/>
                <w:sz w:val="18"/>
                <w:szCs w:val="18"/>
                <w:lang w:val="es-PE"/>
              </w:rPr>
            </w:pPr>
          </w:p>
        </w:tc>
        <w:tc>
          <w:tcPr>
            <w:tcW w:w="18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F11991" w:rsidRDefault="00F11991" w14:paraId="2B594731"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 xml:space="preserve">Capacidad de respuesta a las auditorías y las evaluaciones (demoras en la ejecución de auditorías y evaluaciones) </w:t>
            </w:r>
          </w:p>
          <w:p w:rsidRPr="00BC3B1C" w:rsidR="00F11991" w:rsidP="00F11991" w:rsidRDefault="00F11991" w14:paraId="1B0CE544"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 xml:space="preserve">Liderazgo y gestión </w:t>
            </w:r>
          </w:p>
          <w:p w:rsidRPr="00BC3B1C" w:rsidR="00F11991" w:rsidP="00F11991" w:rsidRDefault="00F11991" w14:paraId="58C41999"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Flexibilidad y gestión de las oportunidades</w:t>
            </w:r>
          </w:p>
          <w:p w:rsidRPr="00BC3B1C" w:rsidR="00F11991" w:rsidP="00F11991" w:rsidRDefault="00F11991" w14:paraId="7616EFC0"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Presentación de informes y comunicación</w:t>
            </w:r>
          </w:p>
          <w:p w:rsidRPr="00BC3B1C" w:rsidR="00F11991" w:rsidP="00F11991" w:rsidRDefault="00F11991" w14:paraId="68F88B8A"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Participación de socios.</w:t>
            </w:r>
          </w:p>
          <w:p w:rsidRPr="00BC3B1C" w:rsidR="00F11991" w:rsidP="00F11991" w:rsidRDefault="00F11991" w14:paraId="220E1177"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Estrategia de transición y salida.</w:t>
            </w:r>
          </w:p>
          <w:p w:rsidRPr="00455F09" w:rsidR="00F11991" w:rsidP="00F11991" w:rsidRDefault="00F11991" w14:paraId="10C0BE07" w14:textId="77777777">
            <w:pPr>
              <w:pStyle w:val="Prrafodelista"/>
              <w:numPr>
                <w:ilvl w:val="1"/>
                <w:numId w:val="14"/>
              </w:numPr>
              <w:spacing w:after="0" w:line="240" w:lineRule="auto"/>
              <w:ind w:left="336"/>
              <w:rPr>
                <w:rFonts w:asciiTheme="minorHAnsi" w:hAnsiTheme="minorHAnsi" w:cstheme="minorHAnsi"/>
                <w:b/>
                <w:bCs/>
                <w:sz w:val="18"/>
                <w:szCs w:val="18"/>
              </w:rPr>
            </w:pPr>
            <w:r w:rsidRPr="00455F09">
              <w:rPr>
                <w:rFonts w:asciiTheme="minorHAnsi" w:hAnsiTheme="minorHAnsi" w:cstheme="minorHAnsi"/>
                <w:b/>
                <w:bCs/>
                <w:sz w:val="18"/>
                <w:szCs w:val="18"/>
              </w:rPr>
              <w:t>Estrategia de transición y salida</w:t>
            </w:r>
          </w:p>
          <w:p w:rsidRPr="00BC3B1C" w:rsidR="00F11991" w:rsidP="00F11991" w:rsidRDefault="00F11991" w14:paraId="4D46C412" w14:textId="77777777">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Capacidad de los socios.</w:t>
            </w:r>
          </w:p>
          <w:p w:rsidRPr="00BC3B1C" w:rsidR="00F11991" w:rsidP="00884799" w:rsidRDefault="00F11991" w14:paraId="2EDCC2DA" w14:textId="77777777">
            <w:pPr>
              <w:ind w:left="336"/>
              <w:rPr>
                <w:rFonts w:asciiTheme="minorHAnsi" w:hAnsiTheme="minorHAnsi" w:cstheme="minorHAnsi"/>
                <w:sz w:val="18"/>
                <w:szCs w:val="18"/>
              </w:rPr>
            </w:pPr>
          </w:p>
          <w:p w:rsidRPr="00BC3B1C" w:rsidR="00F11991" w:rsidP="00884799" w:rsidRDefault="00F11991" w14:paraId="662BF6A4" w14:textId="77777777">
            <w:pPr>
              <w:rPr>
                <w:rFonts w:asciiTheme="minorHAnsi" w:hAnsiTheme="minorHAnsi" w:cstheme="minorHAnsi"/>
                <w:i/>
                <w:iCs/>
                <w:sz w:val="18"/>
                <w:szCs w:val="18"/>
              </w:rPr>
            </w:pPr>
          </w:p>
          <w:p w:rsidRPr="00BC3B1C" w:rsidR="00F11991" w:rsidP="00884799" w:rsidRDefault="00F11991" w14:paraId="3FA1DC6D" w14:textId="77777777">
            <w:pPr>
              <w:ind w:left="330"/>
              <w:rPr>
                <w:rFonts w:asciiTheme="minorHAnsi" w:hAnsiTheme="minorHAnsi" w:cstheme="minorHAnsi"/>
                <w:sz w:val="18"/>
                <w:szCs w:val="18"/>
              </w:rPr>
            </w:pPr>
          </w:p>
        </w:tc>
        <w:tc>
          <w:tcPr>
            <w:tcW w:w="19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F11991" w:rsidRDefault="00F11991" w14:paraId="3F921C30"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rPr>
              <w:t>Gobernabilidad</w:t>
            </w:r>
          </w:p>
          <w:p w:rsidRPr="00BC3B1C" w:rsidR="00F11991" w:rsidP="00F11991" w:rsidRDefault="00F11991" w14:paraId="63502810"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Capacidad de ejecución</w:t>
            </w:r>
            <w:r w:rsidRPr="00BC3B1C" w:rsidDel="00FF7DD7">
              <w:rPr>
                <w:rFonts w:asciiTheme="minorHAnsi" w:hAnsiTheme="minorHAnsi" w:cstheme="minorHAnsi"/>
                <w:sz w:val="18"/>
                <w:szCs w:val="18"/>
              </w:rPr>
              <w:t xml:space="preserve"> </w:t>
            </w:r>
          </w:p>
          <w:p w:rsidRPr="00BC3B1C" w:rsidR="00F11991" w:rsidP="00F11991" w:rsidRDefault="00F11991" w14:paraId="151DEAB9"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Preparativos de implementación</w:t>
            </w:r>
            <w:r w:rsidRPr="00BC3B1C" w:rsidDel="00FF7DD7">
              <w:rPr>
                <w:rFonts w:asciiTheme="minorHAnsi" w:hAnsiTheme="minorHAnsi" w:cstheme="minorHAnsi"/>
                <w:sz w:val="18"/>
                <w:szCs w:val="18"/>
              </w:rPr>
              <w:t xml:space="preserve"> </w:t>
            </w:r>
          </w:p>
          <w:p w:rsidRPr="00BC3B1C" w:rsidR="00F11991" w:rsidP="00F11991" w:rsidRDefault="00F11991" w14:paraId="37C266D1"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Responsabilidad</w:t>
            </w:r>
            <w:r w:rsidRPr="00BC3B1C" w:rsidDel="00FF7DD7">
              <w:rPr>
                <w:rFonts w:asciiTheme="minorHAnsi" w:hAnsiTheme="minorHAnsi" w:cstheme="minorHAnsi"/>
                <w:sz w:val="18"/>
                <w:szCs w:val="18"/>
              </w:rPr>
              <w:t xml:space="preserve"> </w:t>
            </w:r>
            <w:r w:rsidRPr="00BC3B1C">
              <w:rPr>
                <w:rFonts w:asciiTheme="minorHAnsi" w:hAnsiTheme="minorHAnsi" w:cstheme="minorHAnsi"/>
                <w:sz w:val="18"/>
                <w:szCs w:val="18"/>
              </w:rPr>
              <w:t xml:space="preserve"> </w:t>
            </w:r>
          </w:p>
          <w:p w:rsidRPr="00BC3B1C" w:rsidR="00F11991" w:rsidP="00F11991" w:rsidRDefault="00F11991" w14:paraId="37EF2ED3"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rPr>
              <w:t>Seguimiento y vigilancia.</w:t>
            </w:r>
          </w:p>
          <w:p w:rsidRPr="00BC3B1C" w:rsidR="00F11991" w:rsidP="00F11991" w:rsidRDefault="00F11991" w14:paraId="6DE438C1"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Gestión del conocimiento.</w:t>
            </w:r>
            <w:r w:rsidRPr="00BC3B1C" w:rsidDel="00FF7DD7">
              <w:rPr>
                <w:rFonts w:asciiTheme="minorHAnsi" w:hAnsiTheme="minorHAnsi" w:cstheme="minorHAnsi"/>
                <w:sz w:val="18"/>
                <w:szCs w:val="18"/>
              </w:rPr>
              <w:t xml:space="preserve"> </w:t>
            </w:r>
          </w:p>
          <w:p w:rsidRPr="00BC3B1C" w:rsidR="00F11991" w:rsidP="00F11991" w:rsidRDefault="00F11991" w14:paraId="676237BA" w14:textId="77777777">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rPr>
              <w:t>Recursos humanos</w:t>
            </w:r>
          </w:p>
          <w:p w:rsidRPr="00BC3B1C" w:rsidR="00F11991" w:rsidP="00F11991" w:rsidRDefault="00F11991" w14:paraId="3E00BEE6" w14:textId="77777777">
            <w:pPr>
              <w:pStyle w:val="Prrafodelista"/>
              <w:numPr>
                <w:ilvl w:val="1"/>
                <w:numId w:val="15"/>
              </w:numPr>
              <w:spacing w:after="0" w:line="240" w:lineRule="auto"/>
              <w:ind w:left="361"/>
              <w:rPr>
                <w:rFonts w:asciiTheme="minorHAnsi" w:hAnsiTheme="minorHAnsi" w:cstheme="minorHAnsi"/>
                <w:sz w:val="18"/>
                <w:szCs w:val="18"/>
                <w:lang w:val="es-ES_tradnl"/>
              </w:rPr>
            </w:pPr>
            <w:r w:rsidRPr="00BC3B1C">
              <w:rPr>
                <w:rFonts w:asciiTheme="minorHAnsi" w:hAnsiTheme="minorHAnsi" w:cstheme="minorHAnsi"/>
                <w:sz w:val="18"/>
                <w:szCs w:val="18"/>
              </w:rPr>
              <w:t>Control interno</w:t>
            </w:r>
          </w:p>
          <w:p w:rsidRPr="00BC3B1C" w:rsidR="00F11991" w:rsidP="00F11991" w:rsidRDefault="00F11991" w14:paraId="3DA85FB6" w14:textId="77777777">
            <w:pPr>
              <w:pStyle w:val="Prrafodelista"/>
              <w:numPr>
                <w:ilvl w:val="1"/>
                <w:numId w:val="15"/>
              </w:numPr>
              <w:spacing w:after="0" w:line="240" w:lineRule="auto"/>
              <w:ind w:left="361"/>
              <w:rPr>
                <w:rFonts w:asciiTheme="minorHAnsi" w:hAnsiTheme="minorHAnsi" w:cstheme="minorHAnsi"/>
                <w:sz w:val="18"/>
                <w:szCs w:val="18"/>
                <w:lang w:val="es-ES_tradnl"/>
              </w:rPr>
            </w:pPr>
            <w:r w:rsidRPr="00BC3B1C">
              <w:rPr>
                <w:rFonts w:asciiTheme="minorHAnsi" w:hAnsiTheme="minorHAnsi" w:cstheme="minorHAnsi"/>
                <w:sz w:val="18"/>
                <w:szCs w:val="18"/>
                <w:lang w:val="es-ES_tradnl"/>
              </w:rPr>
              <w:t>Adquisiciones</w:t>
            </w:r>
          </w:p>
          <w:p w:rsidRPr="00BC3B1C" w:rsidR="00F11991" w:rsidP="00884799" w:rsidRDefault="00F11991" w14:paraId="7F6CA101" w14:textId="77777777">
            <w:pPr>
              <w:ind w:left="-71"/>
              <w:rPr>
                <w:rFonts w:asciiTheme="minorHAnsi" w:hAnsiTheme="minorHAnsi" w:cstheme="minorHAnsi"/>
                <w:sz w:val="18"/>
                <w:szCs w:val="18"/>
              </w:rPr>
            </w:pPr>
            <w:r w:rsidRPr="00BC3B1C">
              <w:rPr>
                <w:rFonts w:asciiTheme="minorHAnsi" w:hAnsiTheme="minorHAnsi" w:cstheme="minorHAnsi"/>
                <w:sz w:val="18"/>
                <w:szCs w:val="18"/>
              </w:rPr>
              <w:t xml:space="preserve"> </w:t>
            </w:r>
          </w:p>
          <w:p w:rsidRPr="00BC3B1C" w:rsidR="00F11991" w:rsidP="00884799" w:rsidRDefault="00F11991" w14:paraId="0569A60B" w14:textId="77777777">
            <w:pPr>
              <w:ind w:left="361"/>
              <w:rPr>
                <w:rFonts w:asciiTheme="minorHAnsi" w:hAnsiTheme="minorHAnsi" w:cstheme="minorHAnsi"/>
                <w:sz w:val="18"/>
                <w:szCs w:val="18"/>
              </w:rPr>
            </w:pPr>
          </w:p>
          <w:p w:rsidRPr="00BC3B1C" w:rsidR="00F11991" w:rsidP="00884799" w:rsidRDefault="00F11991" w14:paraId="41139F15" w14:textId="77777777">
            <w:pPr>
              <w:rPr>
                <w:rFonts w:asciiTheme="minorHAnsi" w:hAnsiTheme="minorHAnsi" w:cstheme="minorHAnsi"/>
                <w:i/>
                <w:iCs/>
                <w:sz w:val="18"/>
                <w:szCs w:val="18"/>
              </w:rPr>
            </w:pPr>
          </w:p>
          <w:p w:rsidRPr="00BC3B1C" w:rsidR="00F11991" w:rsidP="00884799" w:rsidRDefault="00F11991" w14:paraId="28CAAD1D" w14:textId="77777777">
            <w:pPr>
              <w:rPr>
                <w:rFonts w:asciiTheme="minorHAnsi" w:hAnsiTheme="minorHAnsi" w:cstheme="minorHAnsi"/>
                <w:sz w:val="18"/>
                <w:szCs w:val="18"/>
              </w:rPr>
            </w:pPr>
          </w:p>
        </w:tc>
        <w:tc>
          <w:tcPr>
            <w:tcW w:w="19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F11991" w:rsidRDefault="00F11991" w14:paraId="02600C21" w14:textId="77777777">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 xml:space="preserve">Opinión pública y medios de comunicación </w:t>
            </w:r>
          </w:p>
          <w:p w:rsidRPr="00BC3B1C" w:rsidR="00F11991" w:rsidP="00F11991" w:rsidRDefault="00F11991" w14:paraId="39BDF241" w14:textId="77777777">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Compromiso con la asociación del sector privado</w:t>
            </w:r>
          </w:p>
          <w:p w:rsidRPr="00BC3B1C" w:rsidR="00F11991" w:rsidP="00F11991" w:rsidRDefault="00F11991" w14:paraId="47037E28" w14:textId="77777777">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Código de conducta y ética</w:t>
            </w:r>
          </w:p>
          <w:p w:rsidRPr="00BC3B1C" w:rsidR="00F11991" w:rsidP="00F11991" w:rsidRDefault="00F11991" w14:paraId="6C0BAD81" w14:textId="77777777">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Comunicaciones</w:t>
            </w:r>
          </w:p>
          <w:p w:rsidRPr="00BC3B1C" w:rsidR="00F11991" w:rsidP="00F11991" w:rsidRDefault="00F11991" w14:paraId="170C1A10" w14:textId="77777777">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Gestión de las partes interesadas</w:t>
            </w:r>
          </w:p>
          <w:p w:rsidRPr="00BC3B1C" w:rsidR="00F11991" w:rsidP="00F11991" w:rsidRDefault="00F11991" w14:paraId="46509661" w14:textId="77777777">
            <w:pPr>
              <w:pStyle w:val="Prrafodelista"/>
              <w:numPr>
                <w:ilvl w:val="1"/>
                <w:numId w:val="16"/>
              </w:numPr>
              <w:spacing w:after="0" w:line="240" w:lineRule="auto"/>
              <w:ind w:left="412" w:right="315" w:hanging="426"/>
              <w:rPr>
                <w:rFonts w:asciiTheme="minorHAnsi" w:hAnsiTheme="minorHAnsi" w:cstheme="minorHAnsi"/>
                <w:sz w:val="18"/>
                <w:szCs w:val="18"/>
              </w:rPr>
            </w:pPr>
            <w:r w:rsidRPr="00BC3B1C">
              <w:rPr>
                <w:rFonts w:asciiTheme="minorHAnsi" w:hAnsiTheme="minorHAnsi" w:cstheme="minorHAnsi"/>
                <w:sz w:val="18"/>
                <w:szCs w:val="18"/>
              </w:rPr>
              <w:t>Exposición a entidades implicadas en el blanqueo de capitales y la financiación del terrorismo</w:t>
            </w:r>
          </w:p>
          <w:p w:rsidRPr="00BC3B1C" w:rsidR="00F11991" w:rsidP="00884799" w:rsidRDefault="00F11991" w14:paraId="1CA5D46B" w14:textId="77777777">
            <w:pPr>
              <w:rPr>
                <w:rFonts w:asciiTheme="minorHAnsi" w:hAnsiTheme="minorHAnsi" w:cstheme="minorHAnsi"/>
                <w:i/>
                <w:iCs/>
                <w:sz w:val="18"/>
                <w:szCs w:val="18"/>
                <w:lang w:val="es-PE"/>
              </w:rPr>
            </w:pPr>
          </w:p>
          <w:p w:rsidRPr="00BC3B1C" w:rsidR="00F11991" w:rsidP="00884799" w:rsidRDefault="00F11991" w14:paraId="20D2C3CC" w14:textId="77777777">
            <w:pPr>
              <w:rPr>
                <w:rFonts w:asciiTheme="minorHAnsi" w:hAnsiTheme="minorHAnsi" w:cstheme="minorHAnsi"/>
                <w:sz w:val="18"/>
                <w:szCs w:val="18"/>
                <w:lang w:val="es-PE"/>
              </w:rPr>
            </w:pPr>
          </w:p>
        </w:tc>
        <w:tc>
          <w:tcPr>
            <w:tcW w:w="207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F11991" w:rsidRDefault="00F11991" w14:paraId="50AE220E" w14:textId="77777777">
            <w:pPr>
              <w:pStyle w:val="Prrafodelista"/>
              <w:numPr>
                <w:ilvl w:val="1"/>
                <w:numId w:val="18"/>
              </w:numPr>
              <w:spacing w:after="0" w:line="240" w:lineRule="auto"/>
              <w:ind w:left="331"/>
              <w:rPr>
                <w:rFonts w:asciiTheme="minorHAnsi" w:hAnsiTheme="minorHAnsi" w:cstheme="minorHAnsi"/>
                <w:sz w:val="18"/>
                <w:szCs w:val="18"/>
              </w:rPr>
            </w:pPr>
            <w:r w:rsidRPr="00BC3B1C">
              <w:rPr>
                <w:rFonts w:asciiTheme="minorHAnsi" w:hAnsiTheme="minorHAnsi" w:cstheme="minorHAnsi"/>
                <w:sz w:val="18"/>
                <w:szCs w:val="18"/>
              </w:rPr>
              <w:t>Cambios en el marco regulatorio dentro del país de operación</w:t>
            </w:r>
          </w:p>
          <w:p w:rsidRPr="00BC3B1C" w:rsidR="00F11991" w:rsidP="00F11991" w:rsidRDefault="00F11991" w14:paraId="435D4EB9" w14:textId="77777777">
            <w:pPr>
              <w:pStyle w:val="Prrafodelista"/>
              <w:numPr>
                <w:ilvl w:val="1"/>
                <w:numId w:val="18"/>
              </w:numPr>
              <w:spacing w:after="0" w:line="240" w:lineRule="auto"/>
              <w:ind w:left="331"/>
              <w:rPr>
                <w:rFonts w:asciiTheme="minorHAnsi" w:hAnsiTheme="minorHAnsi" w:cstheme="minorHAnsi"/>
                <w:sz w:val="18"/>
                <w:szCs w:val="18"/>
              </w:rPr>
            </w:pPr>
            <w:r w:rsidRPr="00BC3B1C">
              <w:rPr>
                <w:rFonts w:asciiTheme="minorHAnsi" w:hAnsiTheme="minorHAnsi" w:cstheme="minorHAnsi"/>
                <w:sz w:val="18"/>
                <w:szCs w:val="18"/>
              </w:rPr>
              <w:t>Cambios en el marco regulatorio internacional que afectan a toda la organización</w:t>
            </w:r>
          </w:p>
          <w:p w:rsidRPr="00BC3B1C" w:rsidR="00F11991" w:rsidP="00F11991" w:rsidRDefault="00F11991" w14:paraId="6DA1EEAA" w14:textId="77777777">
            <w:pPr>
              <w:pStyle w:val="Prrafodelista"/>
              <w:numPr>
                <w:ilvl w:val="1"/>
                <w:numId w:val="18"/>
              </w:numPr>
              <w:spacing w:after="0" w:line="240" w:lineRule="auto"/>
              <w:ind w:left="331"/>
              <w:rPr>
                <w:rFonts w:asciiTheme="minorHAnsi" w:hAnsiTheme="minorHAnsi" w:cstheme="minorHAnsi"/>
                <w:sz w:val="18"/>
                <w:szCs w:val="18"/>
              </w:rPr>
            </w:pPr>
            <w:r w:rsidRPr="00BC3B1C">
              <w:rPr>
                <w:rFonts w:asciiTheme="minorHAnsi" w:hAnsiTheme="minorHAnsi" w:cstheme="minorHAnsi"/>
                <w:sz w:val="18"/>
                <w:szCs w:val="18"/>
              </w:rPr>
              <w:t>Desviación de las reglas y reglamentaciones internas del PNUD</w:t>
            </w:r>
          </w:p>
          <w:p w:rsidRPr="00BC3B1C" w:rsidR="00F11991" w:rsidP="00884799" w:rsidRDefault="00F11991" w14:paraId="784DD954" w14:textId="77777777">
            <w:pPr>
              <w:rPr>
                <w:rFonts w:asciiTheme="minorHAnsi" w:hAnsiTheme="minorHAnsi" w:cstheme="minorHAnsi"/>
                <w:i/>
                <w:sz w:val="18"/>
                <w:szCs w:val="18"/>
                <w:lang w:val="es-PE"/>
              </w:rPr>
            </w:pPr>
          </w:p>
          <w:p w:rsidRPr="00BC3B1C" w:rsidR="00F11991" w:rsidP="00884799" w:rsidRDefault="00F11991" w14:paraId="5D97692B" w14:textId="77777777">
            <w:pPr>
              <w:rPr>
                <w:rFonts w:asciiTheme="minorHAnsi" w:hAnsiTheme="minorHAnsi" w:cstheme="minorHAnsi"/>
                <w:i/>
                <w:iCs/>
                <w:sz w:val="18"/>
                <w:szCs w:val="18"/>
                <w:lang w:val="es-PE"/>
              </w:rPr>
            </w:pPr>
          </w:p>
          <w:p w:rsidRPr="00BC3B1C" w:rsidR="00F11991" w:rsidP="00884799" w:rsidRDefault="00F11991" w14:paraId="14AA87FE" w14:textId="77777777">
            <w:pPr>
              <w:ind w:left="331"/>
              <w:rPr>
                <w:rFonts w:asciiTheme="minorHAnsi" w:hAnsiTheme="minorHAnsi" w:cstheme="minorHAnsi"/>
                <w:sz w:val="18"/>
                <w:szCs w:val="18"/>
                <w:lang w:val="es-PE"/>
              </w:rPr>
            </w:pPr>
          </w:p>
        </w:tc>
        <w:tc>
          <w:tcPr>
            <w:tcW w:w="216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884799" w:rsidRDefault="00F11991" w14:paraId="6D2FC7EE"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7.1. Alineación con las prioridades estratégicas del PNUD</w:t>
            </w:r>
          </w:p>
          <w:p w:rsidRPr="00BC3B1C" w:rsidR="00F11991" w:rsidP="00884799" w:rsidRDefault="00F11991" w14:paraId="5D15D930"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7.2. Coordinación y reforma del sistema de las Naciones Unidas</w:t>
            </w:r>
          </w:p>
          <w:p w:rsidRPr="00BC3B1C" w:rsidR="00F11991" w:rsidP="00884799" w:rsidRDefault="00F11991" w14:paraId="2A39FDA6"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7.3. Relaciones con las partes interesadas y asociaciones</w:t>
            </w:r>
          </w:p>
          <w:p w:rsidRPr="00BC3B1C" w:rsidR="00F11991" w:rsidP="00884799" w:rsidRDefault="00F11991" w14:paraId="0DC4A2C6"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 xml:space="preserve">7.4. Competencia </w:t>
            </w:r>
          </w:p>
          <w:p w:rsidRPr="00BC3B1C" w:rsidR="00F11991" w:rsidP="00884799" w:rsidRDefault="00F11991" w14:paraId="4BA534C2"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7.5. Compromiso del gobierno</w:t>
            </w:r>
          </w:p>
          <w:p w:rsidRPr="00BC3B1C" w:rsidR="00F11991" w:rsidP="00884799" w:rsidRDefault="00F11991" w14:paraId="1BE5E479"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7.6. Cambio/rotación en el gobierno</w:t>
            </w:r>
          </w:p>
          <w:p w:rsidRPr="00BC3B1C" w:rsidR="00F11991" w:rsidP="00884799" w:rsidRDefault="00F11991" w14:paraId="5D7AC24F"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7.7. Alineación con las prioridades nacionales</w:t>
            </w:r>
          </w:p>
          <w:p w:rsidRPr="00BC3B1C" w:rsidR="00F11991" w:rsidP="00884799" w:rsidRDefault="00F11991" w14:paraId="497D2E0F" w14:textId="77777777">
            <w:pPr>
              <w:rPr>
                <w:rFonts w:asciiTheme="minorHAnsi" w:hAnsiTheme="minorHAnsi" w:eastAsiaTheme="minorEastAsia" w:cstheme="minorHAnsi"/>
                <w:sz w:val="18"/>
                <w:szCs w:val="18"/>
                <w:lang w:val="es-PE"/>
              </w:rPr>
            </w:pPr>
            <w:r w:rsidRPr="00BC3B1C">
              <w:rPr>
                <w:rFonts w:asciiTheme="minorHAnsi" w:hAnsiTheme="minorHAnsi" w:eastAsiaTheme="minorEastAsia" w:cstheme="minorHAnsi"/>
                <w:sz w:val="18"/>
                <w:szCs w:val="18"/>
                <w:lang w:val="es-PE"/>
              </w:rPr>
              <w:t>7.8. Innovar, pilotar, experimentar,</w:t>
            </w:r>
          </w:p>
          <w:p w:rsidRPr="00BC3B1C" w:rsidR="00F11991" w:rsidP="00884799" w:rsidRDefault="00F11991" w14:paraId="625CDBB9" w14:textId="77777777">
            <w:pPr>
              <w:rPr>
                <w:rFonts w:asciiTheme="minorHAnsi" w:hAnsiTheme="minorHAnsi" w:cstheme="minorHAnsi"/>
                <w:i/>
                <w:iCs/>
                <w:sz w:val="18"/>
                <w:szCs w:val="18"/>
                <w:lang w:val="es-PE"/>
              </w:rPr>
            </w:pPr>
          </w:p>
          <w:p w:rsidRPr="00BC3B1C" w:rsidR="00F11991" w:rsidP="00884799" w:rsidRDefault="00F11991" w14:paraId="1F664617" w14:textId="77777777">
            <w:pPr>
              <w:rPr>
                <w:rFonts w:asciiTheme="minorHAnsi" w:hAnsiTheme="minorHAnsi" w:eastAsiaTheme="minorEastAsia" w:cstheme="minorHAnsi"/>
                <w:sz w:val="18"/>
                <w:szCs w:val="18"/>
                <w:lang w:val="es-PE"/>
              </w:rPr>
            </w:pPr>
          </w:p>
        </w:tc>
        <w:tc>
          <w:tcPr>
            <w:tcW w:w="216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BC3B1C" w:rsidR="00F11991" w:rsidP="00884799" w:rsidRDefault="00F11991" w14:paraId="319B99D4" w14:textId="19B1BB51">
            <w:pPr>
              <w:ind w:hanging="360"/>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8.1 Conflicto armado</w:t>
            </w:r>
          </w:p>
          <w:p w:rsidRPr="00BC3B1C" w:rsidR="00F11991" w:rsidP="00BC3B1C" w:rsidRDefault="00F11991" w14:paraId="396919B5" w14:textId="11109D7D">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8.2 Inestabilidad política </w:t>
            </w:r>
          </w:p>
          <w:p w:rsidRPr="00BC3B1C" w:rsidR="00F11991" w:rsidP="00BC3B1C" w:rsidRDefault="00F11991" w14:paraId="100BF75E" w14:textId="06497AA3">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8.3 Terrorismo</w:t>
            </w:r>
          </w:p>
          <w:p w:rsidRPr="00BC3B1C" w:rsidR="00F11991" w:rsidP="00BC3B1C" w:rsidRDefault="00F11991" w14:paraId="361D96FC" w14:textId="70171CF7">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8.4 Crimen</w:t>
            </w:r>
          </w:p>
          <w:p w:rsidRPr="00BC3B1C" w:rsidR="00F11991" w:rsidP="00BC3B1C" w:rsidRDefault="00F11991" w14:paraId="2836001D" w14:textId="391FF7E9">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8.5 Disturbios civiles</w:t>
            </w:r>
          </w:p>
          <w:p w:rsidRPr="00BC3B1C" w:rsidR="00F11991" w:rsidP="00BC3B1C" w:rsidRDefault="00F11991" w14:paraId="3AAF25B6" w14:textId="32819ECD">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8.6 Peligros naturales</w:t>
            </w:r>
          </w:p>
          <w:p w:rsidRPr="00BC3B1C" w:rsidR="00F11991" w:rsidP="00BC3B1C" w:rsidRDefault="00F11991" w14:paraId="6C469467" w14:textId="214AA908">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8.7 Peligros de origen humano </w:t>
            </w:r>
          </w:p>
          <w:p w:rsidRPr="00693C99" w:rsidR="00F11991" w:rsidP="00BC3B1C" w:rsidRDefault="00F11991" w14:paraId="6AB812B9" w14:textId="5D784504">
            <w:pPr>
              <w:rPr>
                <w:rFonts w:asciiTheme="minorHAnsi" w:hAnsiTheme="minorHAnsi" w:eastAsiaTheme="minorEastAsia" w:cstheme="minorHAnsi"/>
                <w: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w:t>
            </w:r>
            <w:r w:rsidRPr="00693C99">
              <w:rPr>
                <w:rFonts w:asciiTheme="minorHAnsi" w:hAnsiTheme="minorHAnsi" w:cstheme="minorHAnsi"/>
                <w:color w:val="000000" w:themeColor="text1"/>
                <w:sz w:val="18"/>
                <w:szCs w:val="18"/>
                <w:lang w:val="es-PE"/>
              </w:rPr>
              <w:t>8.8 Ciberseguridad y amenazas</w:t>
            </w:r>
          </w:p>
          <w:p w:rsidRPr="00693C99" w:rsidR="00F11991" w:rsidP="00884799" w:rsidRDefault="00F11991" w14:paraId="32B34535" w14:textId="77777777">
            <w:pPr>
              <w:ind w:hanging="360"/>
              <w:rPr>
                <w:rFonts w:asciiTheme="minorHAnsi" w:hAnsiTheme="minorHAnsi" w:eastAsiaTheme="minorEastAsia" w:cstheme="minorHAnsi"/>
                <w:color w:val="000000" w:themeColor="text1"/>
                <w:sz w:val="18"/>
                <w:szCs w:val="18"/>
                <w:lang w:val="es-PE"/>
              </w:rPr>
            </w:pPr>
          </w:p>
        </w:tc>
      </w:tr>
    </w:tbl>
    <w:p w:rsidR="008A11D0" w:rsidP="00756335" w:rsidRDefault="008A11D0" w14:paraId="67A8ED58" w14:textId="77777777">
      <w:pPr>
        <w:keepNext/>
        <w:jc w:val="left"/>
        <w:rPr>
          <w:b/>
          <w:szCs w:val="22"/>
          <w:lang w:val="es-PE"/>
        </w:rPr>
      </w:pPr>
    </w:p>
    <w:p w:rsidR="005E07F5" w:rsidP="00756335" w:rsidRDefault="005E07F5" w14:paraId="022BF2DF" w14:textId="77777777">
      <w:pPr>
        <w:keepNext/>
        <w:jc w:val="left"/>
        <w:rPr>
          <w:b/>
          <w:szCs w:val="22"/>
          <w:lang w:val="es-PE"/>
        </w:rPr>
      </w:pPr>
    </w:p>
    <w:p w:rsidRPr="00F24485" w:rsidR="005E07F5" w:rsidP="00756335" w:rsidRDefault="005E07F5" w14:paraId="057CEC3D" w14:textId="77777777">
      <w:pPr>
        <w:keepNext/>
        <w:jc w:val="left"/>
        <w:rPr>
          <w:b/>
          <w:szCs w:val="22"/>
          <w:lang w:val="es-PE"/>
        </w:rPr>
      </w:pPr>
    </w:p>
    <w:p w:rsidR="001B19B3" w:rsidP="001B19B3" w:rsidRDefault="001B19B3" w14:paraId="3F6FA86D" w14:textId="77777777">
      <w:pPr>
        <w:pStyle w:val="Prrafodelista"/>
        <w:tabs>
          <w:tab w:val="left" w:pos="4680"/>
        </w:tabs>
        <w:rPr>
          <w:rFonts w:asciiTheme="minorHAnsi" w:hAnsiTheme="minorHAnsi" w:cstheme="minorHAnsi"/>
          <w:b/>
          <w:bCs/>
          <w:sz w:val="20"/>
          <w:szCs w:val="20"/>
          <w:lang w:val="es-ES"/>
        </w:rPr>
      </w:pPr>
    </w:p>
    <w:p w:rsidRPr="001B19B3" w:rsidR="00432623" w:rsidP="001B19B3" w:rsidRDefault="00432623" w14:paraId="27C32D61" w14:textId="77777777">
      <w:pPr>
        <w:pStyle w:val="Prrafodelista"/>
        <w:tabs>
          <w:tab w:val="left" w:pos="4680"/>
        </w:tabs>
        <w:rPr>
          <w:rFonts w:asciiTheme="minorHAnsi" w:hAnsiTheme="minorHAnsi" w:cstheme="minorHAnsi"/>
          <w:b/>
          <w:bCs/>
          <w:sz w:val="20"/>
          <w:szCs w:val="20"/>
          <w:lang w:val="es-ES"/>
        </w:rPr>
      </w:pPr>
    </w:p>
    <w:p w:rsidRPr="00763AEF" w:rsidR="001B19B3" w:rsidP="00763AEF" w:rsidRDefault="006C5DBE" w14:paraId="5CE0B254" w14:textId="013558ED">
      <w:pPr>
        <w:pStyle w:val="Prrafodelista"/>
        <w:tabs>
          <w:tab w:val="left" w:pos="4680"/>
        </w:tabs>
        <w:jc w:val="center"/>
        <w:rPr>
          <w:rFonts w:ascii="Arial" w:hAnsi="Arial" w:eastAsia="Times New Roman"/>
          <w:b/>
          <w:lang w:val="es"/>
        </w:rPr>
      </w:pPr>
      <w:r w:rsidRPr="000D6CA4">
        <w:rPr>
          <w:rFonts w:ascii="Arial" w:hAnsi="Arial" w:eastAsia="Times New Roman"/>
          <w:b/>
          <w:lang w:val="es"/>
        </w:rPr>
        <w:t xml:space="preserve">Anexo 2. </w:t>
      </w:r>
      <w:r w:rsidRPr="000D6CA4" w:rsidR="009D3EB1">
        <w:rPr>
          <w:rFonts w:ascii="Arial" w:hAnsi="Arial" w:eastAsia="Times New Roman"/>
          <w:b/>
          <w:lang w:val="es"/>
        </w:rPr>
        <w:t>Matriz de Nivel de Riesgo</w:t>
      </w:r>
    </w:p>
    <w:tbl>
      <w:tblPr>
        <w:tblStyle w:val="Tablaconcuadrcula"/>
        <w:tblW w:w="0" w:type="auto"/>
        <w:jc w:val="center"/>
        <w:tblLook w:val="04A0" w:firstRow="1" w:lastRow="0" w:firstColumn="1" w:lastColumn="0" w:noHBand="0" w:noVBand="1"/>
      </w:tblPr>
      <w:tblGrid>
        <w:gridCol w:w="907"/>
        <w:gridCol w:w="648"/>
        <w:gridCol w:w="979"/>
        <w:gridCol w:w="979"/>
        <w:gridCol w:w="979"/>
        <w:gridCol w:w="979"/>
        <w:gridCol w:w="979"/>
        <w:gridCol w:w="1365"/>
        <w:gridCol w:w="790"/>
        <w:gridCol w:w="1376"/>
        <w:gridCol w:w="25"/>
      </w:tblGrid>
      <w:tr w:rsidR="005A5662" w:rsidTr="00BC7780" w14:paraId="2F327040" w14:textId="77777777">
        <w:trPr>
          <w:gridAfter w:val="1"/>
          <w:wAfter w:w="25" w:type="dxa"/>
          <w:cantSplit/>
          <w:trHeight w:val="611"/>
          <w:jc w:val="center"/>
        </w:trPr>
        <w:tc>
          <w:tcPr>
            <w:tcW w:w="907" w:type="dxa"/>
            <w:vMerge w:val="restart"/>
            <w:tcBorders>
              <w:top w:val="nil"/>
              <w:left w:val="nil"/>
              <w:bottom w:val="nil"/>
              <w:right w:val="single" w:color="auto" w:sz="4" w:space="0"/>
            </w:tcBorders>
            <w:textDirection w:val="btLr"/>
            <w:vAlign w:val="bottom"/>
          </w:tcPr>
          <w:p w:rsidRPr="00C74078" w:rsidR="005A5662" w:rsidP="00BC7780" w:rsidRDefault="005A5662" w14:paraId="45D2BBFC" w14:textId="1DC88CDB">
            <w:pPr>
              <w:ind w:left="113" w:right="113"/>
              <w:jc w:val="center"/>
              <w:rPr>
                <w:b/>
                <w:bCs/>
              </w:rPr>
            </w:pPr>
            <w:r w:rsidRPr="00C74078">
              <w:rPr>
                <w:b/>
                <w:bCs/>
                <w:sz w:val="28"/>
                <w:szCs w:val="28"/>
              </w:rPr>
              <w:t>Impact</w:t>
            </w:r>
            <w:r>
              <w:rPr>
                <w:b/>
                <w:bCs/>
                <w:sz w:val="28"/>
                <w:szCs w:val="28"/>
              </w:rPr>
              <w:t>o</w:t>
            </w:r>
          </w:p>
        </w:tc>
        <w:tc>
          <w:tcPr>
            <w:tcW w:w="648" w:type="dxa"/>
            <w:tcBorders>
              <w:top w:val="single" w:color="auto" w:sz="4" w:space="0"/>
              <w:left w:val="single" w:color="auto" w:sz="4" w:space="0"/>
              <w:bottom w:val="single" w:color="auto" w:sz="4" w:space="0"/>
            </w:tcBorders>
            <w:vAlign w:val="bottom"/>
          </w:tcPr>
          <w:p w:rsidRPr="00C74078" w:rsidR="005A5662" w:rsidP="00BC7780" w:rsidRDefault="005A5662" w14:paraId="40829C1F" w14:textId="77777777">
            <w:pPr>
              <w:spacing w:before="320" w:after="320"/>
              <w:jc w:val="center"/>
              <w:rPr>
                <w:b/>
                <w:bCs/>
              </w:rPr>
            </w:pPr>
            <w:r w:rsidRPr="00C74078">
              <w:rPr>
                <w:b/>
                <w:bCs/>
              </w:rPr>
              <w:t>5</w:t>
            </w:r>
          </w:p>
        </w:tc>
        <w:tc>
          <w:tcPr>
            <w:tcW w:w="979" w:type="dxa"/>
            <w:shd w:val="clear" w:color="auto" w:fill="8EAADB" w:themeFill="accent1" w:themeFillTint="99"/>
            <w:vAlign w:val="center"/>
          </w:tcPr>
          <w:p w:rsidRPr="00ED6726" w:rsidR="005A5662" w:rsidP="00BC7780" w:rsidRDefault="005A5662" w14:paraId="6DAC287A" w14:textId="77777777">
            <w:pPr>
              <w:spacing w:before="320" w:after="320"/>
              <w:ind w:left="-218" w:right="-191"/>
              <w:jc w:val="center"/>
              <w:rPr>
                <w:b/>
                <w:bCs/>
                <w:sz w:val="16"/>
                <w:szCs w:val="16"/>
              </w:rPr>
            </w:pPr>
          </w:p>
        </w:tc>
        <w:tc>
          <w:tcPr>
            <w:tcW w:w="979" w:type="dxa"/>
            <w:shd w:val="clear" w:color="auto" w:fill="2F5496" w:themeFill="accent1" w:themeFillShade="BF"/>
            <w:vAlign w:val="center"/>
          </w:tcPr>
          <w:p w:rsidRPr="00ED6726" w:rsidR="005A5662" w:rsidP="00BC7780" w:rsidRDefault="005A5662" w14:paraId="0099BAA6" w14:textId="77777777">
            <w:pPr>
              <w:spacing w:before="320" w:after="320"/>
              <w:ind w:left="-218" w:right="-160"/>
              <w:jc w:val="center"/>
              <w:rPr>
                <w:sz w:val="16"/>
                <w:szCs w:val="16"/>
              </w:rPr>
            </w:pPr>
          </w:p>
        </w:tc>
        <w:tc>
          <w:tcPr>
            <w:tcW w:w="979" w:type="dxa"/>
            <w:shd w:val="clear" w:color="auto" w:fill="2F5496" w:themeFill="accent1" w:themeFillShade="BF"/>
            <w:vAlign w:val="center"/>
          </w:tcPr>
          <w:p w:rsidRPr="00ED6726" w:rsidR="005A5662" w:rsidP="00BC7780" w:rsidRDefault="005A5662" w14:paraId="249A1C31" w14:textId="77777777">
            <w:pPr>
              <w:spacing w:before="320" w:after="320"/>
              <w:ind w:left="-218" w:right="-160"/>
              <w:jc w:val="center"/>
              <w:rPr>
                <w:b/>
                <w:bCs/>
                <w:sz w:val="16"/>
                <w:szCs w:val="16"/>
              </w:rPr>
            </w:pPr>
          </w:p>
        </w:tc>
        <w:tc>
          <w:tcPr>
            <w:tcW w:w="979" w:type="dxa"/>
            <w:shd w:val="clear" w:color="auto" w:fill="1F3864" w:themeFill="accent1" w:themeFillShade="80"/>
            <w:vAlign w:val="center"/>
          </w:tcPr>
          <w:p w:rsidRPr="00ED6726" w:rsidR="005A5662" w:rsidP="00BC7780" w:rsidRDefault="005A5662" w14:paraId="47384BE2" w14:textId="77777777">
            <w:pPr>
              <w:spacing w:before="320" w:after="320"/>
              <w:ind w:left="-218" w:right="-160"/>
              <w:jc w:val="center"/>
              <w:rPr>
                <w:b/>
                <w:bCs/>
                <w:color w:val="FFFFFF" w:themeColor="background1"/>
                <w:sz w:val="16"/>
                <w:szCs w:val="16"/>
              </w:rPr>
            </w:pPr>
          </w:p>
        </w:tc>
        <w:tc>
          <w:tcPr>
            <w:tcW w:w="979" w:type="dxa"/>
            <w:shd w:val="clear" w:color="auto" w:fill="1F3864" w:themeFill="accent1" w:themeFillShade="80"/>
            <w:vAlign w:val="center"/>
          </w:tcPr>
          <w:p w:rsidRPr="00ED6726" w:rsidR="005A5662" w:rsidP="00BC7780" w:rsidRDefault="005A5662" w14:paraId="55C3F867" w14:textId="77777777">
            <w:pPr>
              <w:spacing w:before="320" w:after="320"/>
              <w:ind w:left="-218" w:right="-160"/>
              <w:jc w:val="center"/>
              <w:rPr>
                <w:b/>
                <w:bCs/>
                <w:color w:val="FFFFFF" w:themeColor="background1"/>
                <w:sz w:val="16"/>
                <w:szCs w:val="16"/>
              </w:rPr>
            </w:pPr>
          </w:p>
        </w:tc>
        <w:tc>
          <w:tcPr>
            <w:tcW w:w="1365" w:type="dxa"/>
            <w:tcBorders>
              <w:top w:val="nil"/>
              <w:bottom w:val="nil"/>
              <w:right w:val="nil"/>
            </w:tcBorders>
          </w:tcPr>
          <w:p w:rsidRPr="004D1C9B" w:rsidR="005A5662" w:rsidP="00BC7780" w:rsidRDefault="005A5662" w14:paraId="5A1D5ABD" w14:textId="77777777">
            <w:pPr>
              <w:spacing w:before="320" w:after="320"/>
              <w:jc w:val="center"/>
              <w:rPr>
                <w:b/>
                <w:bCs/>
                <w:color w:val="FFFFFF" w:themeColor="background1"/>
                <w:sz w:val="18"/>
                <w:szCs w:val="18"/>
              </w:rPr>
            </w:pPr>
          </w:p>
        </w:tc>
        <w:tc>
          <w:tcPr>
            <w:tcW w:w="671" w:type="dxa"/>
            <w:tcBorders>
              <w:top w:val="nil"/>
              <w:left w:val="nil"/>
              <w:bottom w:val="single" w:color="auto" w:sz="4" w:space="0"/>
              <w:right w:val="nil"/>
            </w:tcBorders>
            <w:vAlign w:val="center"/>
          </w:tcPr>
          <w:p w:rsidRPr="003B31F8" w:rsidR="005A5662" w:rsidP="00BC7780" w:rsidRDefault="005A5662" w14:paraId="332EDDE7" w14:textId="4F75A551">
            <w:pPr>
              <w:spacing w:before="320" w:after="320"/>
              <w:ind w:right="-43"/>
              <w:jc w:val="right"/>
              <w:rPr>
                <w:b/>
                <w:bCs/>
                <w:sz w:val="24"/>
              </w:rPr>
            </w:pPr>
            <w:r>
              <w:rPr>
                <w:b/>
                <w:bCs/>
                <w:sz w:val="24"/>
              </w:rPr>
              <w:t>Nivel</w:t>
            </w:r>
            <w:r w:rsidRPr="003B31F8">
              <w:rPr>
                <w:b/>
                <w:bCs/>
                <w:sz w:val="24"/>
              </w:rPr>
              <w:t xml:space="preserve"> </w:t>
            </w:r>
          </w:p>
        </w:tc>
        <w:tc>
          <w:tcPr>
            <w:tcW w:w="1365" w:type="dxa"/>
            <w:tcBorders>
              <w:top w:val="nil"/>
              <w:left w:val="nil"/>
              <w:bottom w:val="nil"/>
              <w:right w:val="nil"/>
            </w:tcBorders>
          </w:tcPr>
          <w:p w:rsidRPr="003B31F8" w:rsidR="005A5662" w:rsidP="00BC7780" w:rsidRDefault="005A5662" w14:paraId="2803A735" w14:textId="2129A648">
            <w:pPr>
              <w:spacing w:before="320" w:after="320"/>
              <w:jc w:val="left"/>
              <w:rPr>
                <w:b/>
                <w:bCs/>
                <w:sz w:val="24"/>
              </w:rPr>
            </w:pPr>
            <w:r>
              <w:rPr>
                <w:b/>
                <w:bCs/>
                <w:sz w:val="24"/>
              </w:rPr>
              <w:t xml:space="preserve">de </w:t>
            </w:r>
            <w:proofErr w:type="spellStart"/>
            <w:r>
              <w:rPr>
                <w:b/>
                <w:bCs/>
                <w:sz w:val="24"/>
              </w:rPr>
              <w:t>riesgo</w:t>
            </w:r>
            <w:proofErr w:type="spellEnd"/>
          </w:p>
        </w:tc>
      </w:tr>
      <w:tr w:rsidR="005A5662" w:rsidTr="00BC7780" w14:paraId="7126E8B9" w14:textId="77777777">
        <w:trPr>
          <w:gridAfter w:val="1"/>
          <w:wAfter w:w="25" w:type="dxa"/>
          <w:cantSplit/>
          <w:trHeight w:val="575"/>
          <w:jc w:val="center"/>
        </w:trPr>
        <w:tc>
          <w:tcPr>
            <w:tcW w:w="907" w:type="dxa"/>
            <w:vMerge/>
            <w:tcBorders>
              <w:top w:val="nil"/>
              <w:left w:val="nil"/>
              <w:bottom w:val="nil"/>
              <w:right w:val="single" w:color="auto" w:sz="4" w:space="0"/>
            </w:tcBorders>
          </w:tcPr>
          <w:p w:rsidRPr="00C74078" w:rsidR="005A5662" w:rsidP="00BC7780" w:rsidRDefault="005A5662" w14:paraId="3D09127A" w14:textId="77777777">
            <w:pPr>
              <w:jc w:val="center"/>
              <w:rPr>
                <w:b/>
                <w:bCs/>
              </w:rPr>
            </w:pPr>
          </w:p>
        </w:tc>
        <w:tc>
          <w:tcPr>
            <w:tcW w:w="648" w:type="dxa"/>
            <w:tcBorders>
              <w:top w:val="single" w:color="auto" w:sz="4" w:space="0"/>
              <w:left w:val="single" w:color="auto" w:sz="4" w:space="0"/>
            </w:tcBorders>
            <w:vAlign w:val="center"/>
          </w:tcPr>
          <w:p w:rsidRPr="00C74078" w:rsidR="005A5662" w:rsidP="00BC7780" w:rsidRDefault="005A5662" w14:paraId="2016BA40" w14:textId="77777777">
            <w:pPr>
              <w:spacing w:before="320" w:after="320"/>
              <w:jc w:val="center"/>
              <w:rPr>
                <w:b/>
                <w:bCs/>
              </w:rPr>
            </w:pPr>
            <w:r w:rsidRPr="00C74078">
              <w:rPr>
                <w:b/>
                <w:bCs/>
              </w:rPr>
              <w:t>4</w:t>
            </w:r>
          </w:p>
        </w:tc>
        <w:tc>
          <w:tcPr>
            <w:tcW w:w="979" w:type="dxa"/>
            <w:shd w:val="clear" w:color="auto" w:fill="B4C6E7" w:themeFill="accent1" w:themeFillTint="66"/>
            <w:vAlign w:val="center"/>
          </w:tcPr>
          <w:p w:rsidRPr="00ED6726" w:rsidR="005A5662" w:rsidP="00BC7780" w:rsidRDefault="005A5662" w14:paraId="22F3DA41" w14:textId="77777777">
            <w:pPr>
              <w:spacing w:before="320" w:after="320"/>
              <w:ind w:left="-218" w:right="-160"/>
              <w:jc w:val="center"/>
              <w:rPr>
                <w:b/>
                <w:bCs/>
                <w:sz w:val="16"/>
                <w:szCs w:val="16"/>
              </w:rPr>
            </w:pPr>
          </w:p>
        </w:tc>
        <w:tc>
          <w:tcPr>
            <w:tcW w:w="979" w:type="dxa"/>
            <w:shd w:val="clear" w:color="auto" w:fill="8EAADB" w:themeFill="accent1" w:themeFillTint="99"/>
            <w:vAlign w:val="center"/>
          </w:tcPr>
          <w:p w:rsidRPr="00ED6726" w:rsidR="005A5662" w:rsidP="00BC7780" w:rsidRDefault="005A5662" w14:paraId="0008C184" w14:textId="77777777">
            <w:pPr>
              <w:spacing w:before="320" w:after="320"/>
              <w:ind w:left="-218" w:right="-191"/>
              <w:jc w:val="center"/>
              <w:rPr>
                <w:sz w:val="16"/>
                <w:szCs w:val="16"/>
              </w:rPr>
            </w:pPr>
          </w:p>
        </w:tc>
        <w:tc>
          <w:tcPr>
            <w:tcW w:w="979" w:type="dxa"/>
            <w:shd w:val="clear" w:color="auto" w:fill="2F5496" w:themeFill="accent1" w:themeFillShade="BF"/>
            <w:vAlign w:val="center"/>
          </w:tcPr>
          <w:p w:rsidRPr="00ED6726" w:rsidR="005A5662" w:rsidP="00BC7780" w:rsidRDefault="005A5662" w14:paraId="6AF48685" w14:textId="77777777">
            <w:pPr>
              <w:spacing w:before="320" w:after="320"/>
              <w:ind w:left="-218" w:right="-160"/>
              <w:jc w:val="center"/>
              <w:rPr>
                <w:b/>
                <w:bCs/>
                <w:color w:val="FFFFFF" w:themeColor="background1"/>
                <w:sz w:val="16"/>
                <w:szCs w:val="16"/>
              </w:rPr>
            </w:pPr>
          </w:p>
        </w:tc>
        <w:tc>
          <w:tcPr>
            <w:tcW w:w="979" w:type="dxa"/>
            <w:shd w:val="clear" w:color="auto" w:fill="2F5496" w:themeFill="accent1" w:themeFillShade="BF"/>
            <w:vAlign w:val="center"/>
          </w:tcPr>
          <w:p w:rsidRPr="00ED6726" w:rsidR="005A5662" w:rsidP="00BC7780" w:rsidRDefault="005A5662" w14:paraId="41D9848B" w14:textId="77777777">
            <w:pPr>
              <w:spacing w:before="320" w:after="320"/>
              <w:ind w:left="-218" w:right="-160"/>
              <w:jc w:val="center"/>
              <w:rPr>
                <w:color w:val="FFFFFF" w:themeColor="background1"/>
                <w:sz w:val="16"/>
                <w:szCs w:val="16"/>
              </w:rPr>
            </w:pPr>
          </w:p>
        </w:tc>
        <w:tc>
          <w:tcPr>
            <w:tcW w:w="979" w:type="dxa"/>
            <w:shd w:val="clear" w:color="auto" w:fill="1F3864" w:themeFill="accent1" w:themeFillShade="80"/>
            <w:vAlign w:val="center"/>
          </w:tcPr>
          <w:p w:rsidRPr="00ED6726" w:rsidR="005A5662" w:rsidP="00BC7780" w:rsidRDefault="005A5662" w14:paraId="50BEA315" w14:textId="77777777">
            <w:pPr>
              <w:spacing w:before="320" w:after="320"/>
              <w:ind w:left="-218" w:right="-160"/>
              <w:jc w:val="center"/>
              <w:rPr>
                <w:color w:val="FFFFFF" w:themeColor="background1"/>
                <w:sz w:val="16"/>
                <w:szCs w:val="16"/>
              </w:rPr>
            </w:pPr>
          </w:p>
        </w:tc>
        <w:tc>
          <w:tcPr>
            <w:tcW w:w="1365" w:type="dxa"/>
            <w:tcBorders>
              <w:top w:val="nil"/>
              <w:bottom w:val="nil"/>
            </w:tcBorders>
          </w:tcPr>
          <w:p w:rsidRPr="004D1C9B" w:rsidR="005A5662" w:rsidP="00BC7780" w:rsidRDefault="005A5662" w14:paraId="3C834D9F" w14:textId="77777777">
            <w:pPr>
              <w:spacing w:before="320" w:after="320"/>
              <w:jc w:val="center"/>
              <w:rPr>
                <w:b/>
                <w:bCs/>
                <w:color w:val="FFFFFF" w:themeColor="background1"/>
                <w:sz w:val="18"/>
                <w:szCs w:val="18"/>
              </w:rPr>
            </w:pPr>
          </w:p>
        </w:tc>
        <w:tc>
          <w:tcPr>
            <w:tcW w:w="671" w:type="dxa"/>
            <w:tcBorders>
              <w:right w:val="single" w:color="auto" w:sz="4" w:space="0"/>
            </w:tcBorders>
            <w:shd w:val="clear" w:color="auto" w:fill="1F3864" w:themeFill="accent1" w:themeFillShade="80"/>
            <w:vAlign w:val="center"/>
          </w:tcPr>
          <w:p w:rsidRPr="004D1C9B" w:rsidR="005A5662" w:rsidP="00BC7780" w:rsidRDefault="005A5662" w14:paraId="1445A34F" w14:textId="77777777">
            <w:pPr>
              <w:spacing w:before="320" w:after="320"/>
              <w:jc w:val="center"/>
              <w:rPr>
                <w:b/>
                <w:bCs/>
                <w:color w:val="FFFFFF" w:themeColor="background1"/>
                <w:sz w:val="18"/>
                <w:szCs w:val="18"/>
              </w:rPr>
            </w:pPr>
          </w:p>
        </w:tc>
        <w:tc>
          <w:tcPr>
            <w:tcW w:w="1365" w:type="dxa"/>
            <w:tcBorders>
              <w:top w:val="nil"/>
              <w:left w:val="single" w:color="auto" w:sz="4" w:space="0"/>
              <w:bottom w:val="nil"/>
              <w:right w:val="nil"/>
            </w:tcBorders>
          </w:tcPr>
          <w:p w:rsidRPr="000B0086" w:rsidR="005A5662" w:rsidP="00BC7780" w:rsidRDefault="005A5662" w14:paraId="4E96B94F" w14:textId="201D7073">
            <w:pPr>
              <w:spacing w:before="320" w:after="320"/>
              <w:jc w:val="left"/>
              <w:rPr>
                <w:b/>
                <w:bCs/>
                <w:sz w:val="18"/>
                <w:szCs w:val="18"/>
              </w:rPr>
            </w:pPr>
            <w:r>
              <w:rPr>
                <w:b/>
                <w:bCs/>
                <w:sz w:val="18"/>
                <w:szCs w:val="18"/>
              </w:rPr>
              <w:t>ALTO</w:t>
            </w:r>
          </w:p>
        </w:tc>
      </w:tr>
      <w:tr w:rsidR="005A5662" w:rsidTr="00BC7780" w14:paraId="78B255C7" w14:textId="77777777">
        <w:trPr>
          <w:gridAfter w:val="1"/>
          <w:wAfter w:w="25" w:type="dxa"/>
          <w:cantSplit/>
          <w:trHeight w:val="494"/>
          <w:jc w:val="center"/>
        </w:trPr>
        <w:tc>
          <w:tcPr>
            <w:tcW w:w="907" w:type="dxa"/>
            <w:vMerge/>
            <w:tcBorders>
              <w:top w:val="nil"/>
              <w:left w:val="nil"/>
              <w:bottom w:val="nil"/>
              <w:right w:val="single" w:color="auto" w:sz="4" w:space="0"/>
            </w:tcBorders>
          </w:tcPr>
          <w:p w:rsidRPr="00C74078" w:rsidR="005A5662" w:rsidP="00BC7780" w:rsidRDefault="005A5662" w14:paraId="1D8203B0" w14:textId="77777777">
            <w:pPr>
              <w:jc w:val="center"/>
              <w:rPr>
                <w:b/>
                <w:bCs/>
              </w:rPr>
            </w:pPr>
          </w:p>
        </w:tc>
        <w:tc>
          <w:tcPr>
            <w:tcW w:w="648" w:type="dxa"/>
            <w:tcBorders>
              <w:left w:val="single" w:color="auto" w:sz="4" w:space="0"/>
            </w:tcBorders>
            <w:vAlign w:val="center"/>
          </w:tcPr>
          <w:p w:rsidRPr="00C74078" w:rsidR="005A5662" w:rsidP="00BC7780" w:rsidRDefault="005A5662" w14:paraId="1FD44431" w14:textId="77777777">
            <w:pPr>
              <w:spacing w:before="320" w:after="320"/>
              <w:jc w:val="center"/>
              <w:rPr>
                <w:b/>
                <w:bCs/>
              </w:rPr>
            </w:pPr>
            <w:r w:rsidRPr="00C74078">
              <w:rPr>
                <w:b/>
                <w:bCs/>
              </w:rPr>
              <w:t>3</w:t>
            </w:r>
          </w:p>
        </w:tc>
        <w:tc>
          <w:tcPr>
            <w:tcW w:w="979" w:type="dxa"/>
            <w:shd w:val="clear" w:color="auto" w:fill="B4C6E7" w:themeFill="accent1" w:themeFillTint="66"/>
            <w:vAlign w:val="center"/>
          </w:tcPr>
          <w:p w:rsidRPr="00ED6726" w:rsidR="005A5662" w:rsidP="00BC7780" w:rsidRDefault="005A5662" w14:paraId="2D48C9B1" w14:textId="77777777">
            <w:pPr>
              <w:spacing w:before="320" w:after="320"/>
              <w:ind w:left="-218" w:right="-160"/>
              <w:jc w:val="center"/>
              <w:rPr>
                <w:sz w:val="16"/>
                <w:szCs w:val="16"/>
              </w:rPr>
            </w:pPr>
          </w:p>
        </w:tc>
        <w:tc>
          <w:tcPr>
            <w:tcW w:w="979" w:type="dxa"/>
            <w:shd w:val="clear" w:color="auto" w:fill="8EAADB" w:themeFill="accent1" w:themeFillTint="99"/>
            <w:vAlign w:val="center"/>
          </w:tcPr>
          <w:p w:rsidRPr="00ED6726" w:rsidR="005A5662" w:rsidP="00BC7780" w:rsidRDefault="005A5662" w14:paraId="5C6E667D" w14:textId="77777777">
            <w:pPr>
              <w:spacing w:before="320" w:after="320"/>
              <w:ind w:left="-218" w:right="-191"/>
              <w:jc w:val="center"/>
              <w:rPr>
                <w:sz w:val="16"/>
                <w:szCs w:val="16"/>
              </w:rPr>
            </w:pPr>
          </w:p>
        </w:tc>
        <w:tc>
          <w:tcPr>
            <w:tcW w:w="979" w:type="dxa"/>
            <w:shd w:val="clear" w:color="auto" w:fill="8EAADB" w:themeFill="accent1" w:themeFillTint="99"/>
            <w:vAlign w:val="center"/>
          </w:tcPr>
          <w:p w:rsidRPr="00ED6726" w:rsidR="005A5662" w:rsidP="00BC7780" w:rsidRDefault="005A5662" w14:paraId="125EA56D" w14:textId="77777777">
            <w:pPr>
              <w:spacing w:before="320" w:after="320"/>
              <w:ind w:left="-218" w:right="-191"/>
              <w:jc w:val="center"/>
              <w:rPr>
                <w:sz w:val="16"/>
                <w:szCs w:val="16"/>
              </w:rPr>
            </w:pPr>
          </w:p>
        </w:tc>
        <w:tc>
          <w:tcPr>
            <w:tcW w:w="979" w:type="dxa"/>
            <w:shd w:val="clear" w:color="auto" w:fill="8EAADB" w:themeFill="accent1" w:themeFillTint="99"/>
            <w:vAlign w:val="center"/>
          </w:tcPr>
          <w:p w:rsidRPr="00ED6726" w:rsidR="005A5662" w:rsidP="00BC7780" w:rsidRDefault="005A5662" w14:paraId="53FCFC2C" w14:textId="77777777">
            <w:pPr>
              <w:spacing w:before="320" w:after="320"/>
              <w:ind w:left="-218" w:right="-191"/>
              <w:jc w:val="center"/>
              <w:rPr>
                <w:sz w:val="16"/>
                <w:szCs w:val="16"/>
              </w:rPr>
            </w:pPr>
          </w:p>
        </w:tc>
        <w:tc>
          <w:tcPr>
            <w:tcW w:w="979" w:type="dxa"/>
            <w:shd w:val="clear" w:color="auto" w:fill="2F5496" w:themeFill="accent1" w:themeFillShade="BF"/>
            <w:vAlign w:val="center"/>
          </w:tcPr>
          <w:p w:rsidRPr="00ED6726" w:rsidR="005A5662" w:rsidP="00BC7780" w:rsidRDefault="005A5662" w14:paraId="2B62F8F4" w14:textId="77777777">
            <w:pPr>
              <w:spacing w:before="320" w:after="320"/>
              <w:ind w:left="-218" w:right="-160"/>
              <w:jc w:val="center"/>
              <w:rPr>
                <w:color w:val="FFFFFF" w:themeColor="background1"/>
                <w:sz w:val="16"/>
                <w:szCs w:val="16"/>
              </w:rPr>
            </w:pPr>
          </w:p>
        </w:tc>
        <w:tc>
          <w:tcPr>
            <w:tcW w:w="1365" w:type="dxa"/>
            <w:tcBorders>
              <w:top w:val="nil"/>
              <w:bottom w:val="nil"/>
            </w:tcBorders>
          </w:tcPr>
          <w:p w:rsidRPr="00FF79BA" w:rsidR="005A5662" w:rsidP="00BC7780" w:rsidRDefault="005A5662" w14:paraId="0EF581BC" w14:textId="77777777">
            <w:pPr>
              <w:spacing w:before="320" w:after="320"/>
              <w:jc w:val="center"/>
              <w:rPr>
                <w:b/>
                <w:bCs/>
                <w:color w:val="FFFFFF" w:themeColor="background1"/>
                <w:sz w:val="18"/>
                <w:szCs w:val="18"/>
              </w:rPr>
            </w:pPr>
          </w:p>
        </w:tc>
        <w:tc>
          <w:tcPr>
            <w:tcW w:w="671" w:type="dxa"/>
            <w:tcBorders>
              <w:right w:val="single" w:color="auto" w:sz="4" w:space="0"/>
            </w:tcBorders>
            <w:shd w:val="clear" w:color="auto" w:fill="2F5496" w:themeFill="accent1" w:themeFillShade="BF"/>
            <w:vAlign w:val="center"/>
          </w:tcPr>
          <w:p w:rsidRPr="00FF79BA" w:rsidR="005A5662" w:rsidP="00BC7780" w:rsidRDefault="005A5662" w14:paraId="7B7EBBA5" w14:textId="77777777">
            <w:pPr>
              <w:spacing w:before="320" w:after="320"/>
              <w:jc w:val="center"/>
              <w:rPr>
                <w:b/>
                <w:bCs/>
                <w:color w:val="FFFFFF" w:themeColor="background1"/>
                <w:sz w:val="18"/>
                <w:szCs w:val="18"/>
              </w:rPr>
            </w:pPr>
          </w:p>
        </w:tc>
        <w:tc>
          <w:tcPr>
            <w:tcW w:w="1365" w:type="dxa"/>
            <w:tcBorders>
              <w:top w:val="nil"/>
              <w:left w:val="single" w:color="auto" w:sz="4" w:space="0"/>
              <w:bottom w:val="nil"/>
              <w:right w:val="nil"/>
            </w:tcBorders>
          </w:tcPr>
          <w:p w:rsidRPr="000B0086" w:rsidR="005A5662" w:rsidP="00BC7780" w:rsidRDefault="00F34516" w14:paraId="47F1AB8B" w14:textId="3CCD9457">
            <w:pPr>
              <w:spacing w:before="320" w:after="320"/>
              <w:jc w:val="left"/>
              <w:rPr>
                <w:b/>
                <w:bCs/>
                <w:sz w:val="18"/>
                <w:szCs w:val="18"/>
              </w:rPr>
            </w:pPr>
            <w:r>
              <w:rPr>
                <w:b/>
                <w:bCs/>
                <w:sz w:val="18"/>
                <w:szCs w:val="18"/>
              </w:rPr>
              <w:t>SUSTANCIAL</w:t>
            </w:r>
          </w:p>
        </w:tc>
      </w:tr>
      <w:tr w:rsidR="005A5662" w:rsidTr="00BC7780" w14:paraId="7607AD94" w14:textId="77777777">
        <w:trPr>
          <w:gridAfter w:val="1"/>
          <w:wAfter w:w="25" w:type="dxa"/>
          <w:cantSplit/>
          <w:trHeight w:val="422"/>
          <w:jc w:val="center"/>
        </w:trPr>
        <w:tc>
          <w:tcPr>
            <w:tcW w:w="907" w:type="dxa"/>
            <w:vMerge/>
            <w:tcBorders>
              <w:top w:val="nil"/>
              <w:left w:val="nil"/>
              <w:bottom w:val="nil"/>
              <w:right w:val="single" w:color="auto" w:sz="4" w:space="0"/>
            </w:tcBorders>
          </w:tcPr>
          <w:p w:rsidRPr="00C74078" w:rsidR="005A5662" w:rsidP="00BC7780" w:rsidRDefault="005A5662" w14:paraId="70DDC84B" w14:textId="77777777">
            <w:pPr>
              <w:jc w:val="center"/>
              <w:rPr>
                <w:b/>
                <w:bCs/>
              </w:rPr>
            </w:pPr>
          </w:p>
        </w:tc>
        <w:tc>
          <w:tcPr>
            <w:tcW w:w="648" w:type="dxa"/>
            <w:tcBorders>
              <w:left w:val="single" w:color="auto" w:sz="4" w:space="0"/>
            </w:tcBorders>
            <w:vAlign w:val="center"/>
          </w:tcPr>
          <w:p w:rsidRPr="00C74078" w:rsidR="005A5662" w:rsidP="00BC7780" w:rsidRDefault="005A5662" w14:paraId="0759E1B5" w14:textId="77777777">
            <w:pPr>
              <w:spacing w:before="320" w:after="320"/>
              <w:jc w:val="center"/>
              <w:rPr>
                <w:b/>
                <w:bCs/>
              </w:rPr>
            </w:pPr>
            <w:r w:rsidRPr="00C74078">
              <w:rPr>
                <w:b/>
                <w:bCs/>
              </w:rPr>
              <w:t>2</w:t>
            </w:r>
          </w:p>
        </w:tc>
        <w:tc>
          <w:tcPr>
            <w:tcW w:w="979" w:type="dxa"/>
            <w:shd w:val="clear" w:color="auto" w:fill="B4C6E7" w:themeFill="accent1" w:themeFillTint="66"/>
            <w:vAlign w:val="center"/>
          </w:tcPr>
          <w:p w:rsidRPr="00ED6726" w:rsidR="005A5662" w:rsidP="00BC7780" w:rsidRDefault="005A5662" w14:paraId="1E3484FE" w14:textId="77777777">
            <w:pPr>
              <w:spacing w:before="320" w:after="320"/>
              <w:ind w:left="-218" w:right="-160"/>
              <w:jc w:val="center"/>
              <w:rPr>
                <w:b/>
                <w:bCs/>
                <w:sz w:val="16"/>
                <w:szCs w:val="16"/>
              </w:rPr>
            </w:pPr>
          </w:p>
        </w:tc>
        <w:tc>
          <w:tcPr>
            <w:tcW w:w="979" w:type="dxa"/>
            <w:shd w:val="clear" w:color="auto" w:fill="B4C6E7" w:themeFill="accent1" w:themeFillTint="66"/>
            <w:vAlign w:val="center"/>
          </w:tcPr>
          <w:p w:rsidRPr="00ED6726" w:rsidR="005A5662" w:rsidP="00BC7780" w:rsidRDefault="005A5662" w14:paraId="5FDECC81" w14:textId="77777777">
            <w:pPr>
              <w:spacing w:before="320" w:after="320"/>
              <w:ind w:left="-218" w:right="-160"/>
              <w:jc w:val="center"/>
              <w:rPr>
                <w:sz w:val="16"/>
                <w:szCs w:val="16"/>
              </w:rPr>
            </w:pPr>
          </w:p>
        </w:tc>
        <w:tc>
          <w:tcPr>
            <w:tcW w:w="979" w:type="dxa"/>
            <w:shd w:val="clear" w:color="auto" w:fill="B4C6E7" w:themeFill="accent1" w:themeFillTint="66"/>
            <w:vAlign w:val="center"/>
          </w:tcPr>
          <w:p w:rsidRPr="00ED6726" w:rsidR="005A5662" w:rsidP="00BC7780" w:rsidRDefault="005A5662" w14:paraId="01584E9A" w14:textId="77777777">
            <w:pPr>
              <w:spacing w:before="320" w:after="320"/>
              <w:ind w:left="-218" w:right="-160"/>
              <w:jc w:val="center"/>
              <w:rPr>
                <w:sz w:val="16"/>
                <w:szCs w:val="16"/>
              </w:rPr>
            </w:pPr>
          </w:p>
        </w:tc>
        <w:tc>
          <w:tcPr>
            <w:tcW w:w="979" w:type="dxa"/>
            <w:shd w:val="clear" w:color="auto" w:fill="8EAADB" w:themeFill="accent1" w:themeFillTint="99"/>
            <w:vAlign w:val="center"/>
          </w:tcPr>
          <w:p w:rsidRPr="00ED6726" w:rsidR="005A5662" w:rsidP="00BC7780" w:rsidRDefault="005A5662" w14:paraId="33CC2657" w14:textId="77777777">
            <w:pPr>
              <w:spacing w:before="320" w:after="320"/>
              <w:ind w:left="-218" w:right="-191"/>
              <w:jc w:val="center"/>
              <w:rPr>
                <w:sz w:val="16"/>
                <w:szCs w:val="16"/>
              </w:rPr>
            </w:pPr>
          </w:p>
        </w:tc>
        <w:tc>
          <w:tcPr>
            <w:tcW w:w="979" w:type="dxa"/>
            <w:shd w:val="clear" w:color="auto" w:fill="8EAADB" w:themeFill="accent1" w:themeFillTint="99"/>
            <w:vAlign w:val="center"/>
          </w:tcPr>
          <w:p w:rsidRPr="00ED6726" w:rsidR="005A5662" w:rsidP="00BC7780" w:rsidRDefault="005A5662" w14:paraId="39E79A85" w14:textId="77777777">
            <w:pPr>
              <w:spacing w:before="320" w:after="320"/>
              <w:ind w:left="-218" w:right="-191"/>
              <w:jc w:val="center"/>
              <w:rPr>
                <w:sz w:val="16"/>
                <w:szCs w:val="16"/>
              </w:rPr>
            </w:pPr>
          </w:p>
        </w:tc>
        <w:tc>
          <w:tcPr>
            <w:tcW w:w="1365" w:type="dxa"/>
            <w:tcBorders>
              <w:top w:val="nil"/>
              <w:bottom w:val="nil"/>
            </w:tcBorders>
          </w:tcPr>
          <w:p w:rsidRPr="00FF79BA" w:rsidR="005A5662" w:rsidP="00BC7780" w:rsidRDefault="005A5662" w14:paraId="051FA72A" w14:textId="77777777">
            <w:pPr>
              <w:spacing w:before="320" w:after="320"/>
              <w:jc w:val="center"/>
              <w:rPr>
                <w:b/>
                <w:bCs/>
                <w:sz w:val="18"/>
                <w:szCs w:val="18"/>
              </w:rPr>
            </w:pPr>
          </w:p>
        </w:tc>
        <w:tc>
          <w:tcPr>
            <w:tcW w:w="671" w:type="dxa"/>
            <w:tcBorders>
              <w:right w:val="single" w:color="auto" w:sz="4" w:space="0"/>
            </w:tcBorders>
            <w:shd w:val="clear" w:color="auto" w:fill="8EAADB" w:themeFill="accent1" w:themeFillTint="99"/>
            <w:vAlign w:val="center"/>
          </w:tcPr>
          <w:p w:rsidRPr="00FF79BA" w:rsidR="005A5662" w:rsidP="00BC7780" w:rsidRDefault="005A5662" w14:paraId="2A5CB2F4" w14:textId="77777777">
            <w:pPr>
              <w:spacing w:before="320" w:after="320"/>
              <w:jc w:val="center"/>
              <w:rPr>
                <w:b/>
                <w:bCs/>
                <w:sz w:val="18"/>
                <w:szCs w:val="18"/>
              </w:rPr>
            </w:pPr>
          </w:p>
        </w:tc>
        <w:tc>
          <w:tcPr>
            <w:tcW w:w="1365" w:type="dxa"/>
            <w:tcBorders>
              <w:top w:val="nil"/>
              <w:left w:val="single" w:color="auto" w:sz="4" w:space="0"/>
              <w:bottom w:val="nil"/>
              <w:right w:val="nil"/>
            </w:tcBorders>
          </w:tcPr>
          <w:p w:rsidRPr="000B0086" w:rsidR="005A5662" w:rsidP="00BC7780" w:rsidRDefault="00F34516" w14:paraId="4149F310" w14:textId="691B490F">
            <w:pPr>
              <w:spacing w:before="320" w:after="320"/>
              <w:jc w:val="left"/>
              <w:rPr>
                <w:b/>
                <w:bCs/>
                <w:sz w:val="18"/>
                <w:szCs w:val="18"/>
              </w:rPr>
            </w:pPr>
            <w:r>
              <w:rPr>
                <w:b/>
                <w:bCs/>
                <w:sz w:val="18"/>
                <w:szCs w:val="18"/>
              </w:rPr>
              <w:t>MODERADO</w:t>
            </w:r>
          </w:p>
        </w:tc>
      </w:tr>
      <w:tr w:rsidR="005A5662" w:rsidTr="00BC7780" w14:paraId="29C199FC" w14:textId="77777777">
        <w:trPr>
          <w:gridAfter w:val="1"/>
          <w:wAfter w:w="25" w:type="dxa"/>
          <w:cantSplit/>
          <w:trHeight w:val="179"/>
          <w:jc w:val="center"/>
        </w:trPr>
        <w:tc>
          <w:tcPr>
            <w:tcW w:w="907" w:type="dxa"/>
            <w:vMerge/>
            <w:tcBorders>
              <w:top w:val="nil"/>
              <w:left w:val="nil"/>
              <w:bottom w:val="nil"/>
              <w:right w:val="single" w:color="auto" w:sz="4" w:space="0"/>
            </w:tcBorders>
          </w:tcPr>
          <w:p w:rsidRPr="00C74078" w:rsidR="005A5662" w:rsidP="00BC7780" w:rsidRDefault="005A5662" w14:paraId="5A35F536" w14:textId="77777777">
            <w:pPr>
              <w:jc w:val="center"/>
              <w:rPr>
                <w:b/>
                <w:bCs/>
              </w:rPr>
            </w:pPr>
          </w:p>
        </w:tc>
        <w:tc>
          <w:tcPr>
            <w:tcW w:w="648" w:type="dxa"/>
            <w:tcBorders>
              <w:left w:val="single" w:color="auto" w:sz="4" w:space="0"/>
              <w:bottom w:val="single" w:color="auto" w:sz="4" w:space="0"/>
            </w:tcBorders>
            <w:vAlign w:val="center"/>
          </w:tcPr>
          <w:p w:rsidRPr="00C74078" w:rsidR="005A5662" w:rsidP="00BC7780" w:rsidRDefault="005A5662" w14:paraId="630CFF91" w14:textId="77777777">
            <w:pPr>
              <w:spacing w:before="320" w:after="320"/>
              <w:jc w:val="center"/>
              <w:rPr>
                <w:b/>
                <w:bCs/>
              </w:rPr>
            </w:pPr>
            <w:r w:rsidRPr="00C74078">
              <w:rPr>
                <w:b/>
                <w:bCs/>
              </w:rPr>
              <w:t>1</w:t>
            </w:r>
          </w:p>
        </w:tc>
        <w:tc>
          <w:tcPr>
            <w:tcW w:w="979" w:type="dxa"/>
            <w:shd w:val="clear" w:color="auto" w:fill="B4C6E7" w:themeFill="accent1" w:themeFillTint="66"/>
            <w:vAlign w:val="center"/>
          </w:tcPr>
          <w:p w:rsidRPr="00ED6726" w:rsidR="005A5662" w:rsidP="00BC7780" w:rsidRDefault="005A5662" w14:paraId="04B54D8C" w14:textId="77777777">
            <w:pPr>
              <w:spacing w:before="320" w:after="320"/>
              <w:ind w:left="-218" w:right="-160"/>
              <w:jc w:val="center"/>
              <w:rPr>
                <w:sz w:val="16"/>
                <w:szCs w:val="16"/>
              </w:rPr>
            </w:pPr>
          </w:p>
        </w:tc>
        <w:tc>
          <w:tcPr>
            <w:tcW w:w="979" w:type="dxa"/>
            <w:shd w:val="clear" w:color="auto" w:fill="B4C6E7" w:themeFill="accent1" w:themeFillTint="66"/>
            <w:vAlign w:val="center"/>
          </w:tcPr>
          <w:p w:rsidRPr="00ED6726" w:rsidR="005A5662" w:rsidP="00BC7780" w:rsidRDefault="005A5662" w14:paraId="3A6CAE9B" w14:textId="77777777">
            <w:pPr>
              <w:spacing w:before="320" w:after="320"/>
              <w:ind w:left="-218" w:right="-160"/>
              <w:jc w:val="center"/>
              <w:rPr>
                <w:sz w:val="16"/>
                <w:szCs w:val="16"/>
              </w:rPr>
            </w:pPr>
          </w:p>
        </w:tc>
        <w:tc>
          <w:tcPr>
            <w:tcW w:w="979" w:type="dxa"/>
            <w:shd w:val="clear" w:color="auto" w:fill="B4C6E7" w:themeFill="accent1" w:themeFillTint="66"/>
            <w:vAlign w:val="center"/>
          </w:tcPr>
          <w:p w:rsidRPr="00ED6726" w:rsidR="005A5662" w:rsidP="00BC7780" w:rsidRDefault="005A5662" w14:paraId="7673335E" w14:textId="77777777">
            <w:pPr>
              <w:spacing w:before="320" w:after="320"/>
              <w:ind w:left="-218" w:right="-160"/>
              <w:jc w:val="center"/>
              <w:rPr>
                <w:sz w:val="16"/>
                <w:szCs w:val="16"/>
              </w:rPr>
            </w:pPr>
          </w:p>
        </w:tc>
        <w:tc>
          <w:tcPr>
            <w:tcW w:w="979" w:type="dxa"/>
            <w:shd w:val="clear" w:color="auto" w:fill="B4C6E7" w:themeFill="accent1" w:themeFillTint="66"/>
            <w:vAlign w:val="center"/>
          </w:tcPr>
          <w:p w:rsidRPr="00ED6726" w:rsidR="005A5662" w:rsidP="00BC7780" w:rsidRDefault="005A5662" w14:paraId="3C868CCB" w14:textId="77777777">
            <w:pPr>
              <w:spacing w:before="320" w:after="320"/>
              <w:ind w:left="-218" w:right="-160"/>
              <w:jc w:val="center"/>
              <w:rPr>
                <w:sz w:val="16"/>
                <w:szCs w:val="16"/>
              </w:rPr>
            </w:pPr>
          </w:p>
        </w:tc>
        <w:tc>
          <w:tcPr>
            <w:tcW w:w="979" w:type="dxa"/>
            <w:shd w:val="clear" w:color="auto" w:fill="B4C6E7" w:themeFill="accent1" w:themeFillTint="66"/>
            <w:vAlign w:val="center"/>
          </w:tcPr>
          <w:p w:rsidRPr="00ED6726" w:rsidR="005A5662" w:rsidP="00BC7780" w:rsidRDefault="005A5662" w14:paraId="10D4141A" w14:textId="77777777">
            <w:pPr>
              <w:spacing w:before="320" w:after="320"/>
              <w:ind w:left="-218" w:right="-160"/>
              <w:jc w:val="center"/>
              <w:rPr>
                <w:sz w:val="16"/>
                <w:szCs w:val="16"/>
              </w:rPr>
            </w:pPr>
          </w:p>
        </w:tc>
        <w:tc>
          <w:tcPr>
            <w:tcW w:w="1365" w:type="dxa"/>
            <w:tcBorders>
              <w:top w:val="nil"/>
              <w:bottom w:val="nil"/>
            </w:tcBorders>
          </w:tcPr>
          <w:p w:rsidRPr="00FF79BA" w:rsidR="005A5662" w:rsidP="00BC7780" w:rsidRDefault="005A5662" w14:paraId="3313E072" w14:textId="77777777">
            <w:pPr>
              <w:spacing w:before="320" w:after="320"/>
              <w:jc w:val="center"/>
              <w:rPr>
                <w:b/>
                <w:bCs/>
                <w:sz w:val="18"/>
                <w:szCs w:val="18"/>
              </w:rPr>
            </w:pPr>
          </w:p>
        </w:tc>
        <w:tc>
          <w:tcPr>
            <w:tcW w:w="671" w:type="dxa"/>
            <w:tcBorders>
              <w:bottom w:val="single" w:color="auto" w:sz="4" w:space="0"/>
              <w:right w:val="single" w:color="auto" w:sz="4" w:space="0"/>
            </w:tcBorders>
            <w:shd w:val="clear" w:color="auto" w:fill="B4C6E7" w:themeFill="accent1" w:themeFillTint="66"/>
            <w:vAlign w:val="center"/>
          </w:tcPr>
          <w:p w:rsidRPr="00FF79BA" w:rsidR="005A5662" w:rsidP="00BC7780" w:rsidRDefault="005A5662" w14:paraId="1C963555" w14:textId="77777777">
            <w:pPr>
              <w:spacing w:before="320" w:after="320"/>
              <w:jc w:val="center"/>
              <w:rPr>
                <w:b/>
                <w:bCs/>
                <w:sz w:val="18"/>
                <w:szCs w:val="18"/>
              </w:rPr>
            </w:pPr>
          </w:p>
        </w:tc>
        <w:tc>
          <w:tcPr>
            <w:tcW w:w="1365" w:type="dxa"/>
            <w:tcBorders>
              <w:top w:val="nil"/>
              <w:left w:val="single" w:color="auto" w:sz="4" w:space="0"/>
              <w:bottom w:val="nil"/>
              <w:right w:val="nil"/>
            </w:tcBorders>
          </w:tcPr>
          <w:p w:rsidRPr="000B0086" w:rsidR="005A5662" w:rsidP="00BC7780" w:rsidRDefault="00F34516" w14:paraId="4988AF08" w14:textId="0D16BE45">
            <w:pPr>
              <w:spacing w:before="320" w:after="320"/>
              <w:jc w:val="left"/>
              <w:rPr>
                <w:b/>
                <w:bCs/>
                <w:sz w:val="18"/>
                <w:szCs w:val="18"/>
              </w:rPr>
            </w:pPr>
            <w:r>
              <w:rPr>
                <w:b/>
                <w:bCs/>
                <w:sz w:val="18"/>
                <w:szCs w:val="18"/>
              </w:rPr>
              <w:t>BAJO</w:t>
            </w:r>
          </w:p>
        </w:tc>
      </w:tr>
      <w:tr w:rsidR="00F34516" w:rsidTr="00BC7780" w14:paraId="40C79057" w14:textId="77777777">
        <w:trPr>
          <w:gridAfter w:val="1"/>
          <w:wAfter w:w="25" w:type="dxa"/>
          <w:trHeight w:val="413"/>
          <w:jc w:val="center"/>
        </w:trPr>
        <w:tc>
          <w:tcPr>
            <w:tcW w:w="907" w:type="dxa"/>
            <w:tcBorders>
              <w:top w:val="nil"/>
              <w:left w:val="nil"/>
              <w:bottom w:val="nil"/>
              <w:right w:val="nil"/>
            </w:tcBorders>
          </w:tcPr>
          <w:p w:rsidRPr="00C74078" w:rsidR="005A5662" w:rsidP="00BC7780" w:rsidRDefault="005A5662" w14:paraId="3C7629B7" w14:textId="77777777">
            <w:pPr>
              <w:jc w:val="center"/>
              <w:rPr>
                <w:b/>
                <w:bCs/>
              </w:rPr>
            </w:pPr>
          </w:p>
        </w:tc>
        <w:tc>
          <w:tcPr>
            <w:tcW w:w="648" w:type="dxa"/>
            <w:tcBorders>
              <w:left w:val="nil"/>
              <w:bottom w:val="nil"/>
            </w:tcBorders>
            <w:vAlign w:val="center"/>
          </w:tcPr>
          <w:p w:rsidRPr="00C74078" w:rsidR="005A5662" w:rsidP="00BC7780" w:rsidRDefault="005A5662" w14:paraId="1C2B1418" w14:textId="77777777">
            <w:pPr>
              <w:jc w:val="center"/>
              <w:rPr>
                <w:b/>
                <w:bCs/>
              </w:rPr>
            </w:pPr>
          </w:p>
        </w:tc>
        <w:tc>
          <w:tcPr>
            <w:tcW w:w="979" w:type="dxa"/>
            <w:tcBorders>
              <w:bottom w:val="single" w:color="auto" w:sz="4" w:space="0"/>
            </w:tcBorders>
            <w:vAlign w:val="center"/>
          </w:tcPr>
          <w:p w:rsidRPr="00C74078" w:rsidR="005A5662" w:rsidP="00BC7780" w:rsidRDefault="005A5662" w14:paraId="3BAEA28D" w14:textId="77777777">
            <w:pPr>
              <w:jc w:val="center"/>
              <w:rPr>
                <w:b/>
                <w:bCs/>
              </w:rPr>
            </w:pPr>
            <w:r w:rsidRPr="00C74078">
              <w:rPr>
                <w:b/>
                <w:bCs/>
              </w:rPr>
              <w:t>1</w:t>
            </w:r>
          </w:p>
        </w:tc>
        <w:tc>
          <w:tcPr>
            <w:tcW w:w="979" w:type="dxa"/>
            <w:tcBorders>
              <w:bottom w:val="single" w:color="auto" w:sz="4" w:space="0"/>
            </w:tcBorders>
            <w:vAlign w:val="center"/>
          </w:tcPr>
          <w:p w:rsidRPr="00C74078" w:rsidR="005A5662" w:rsidP="00BC7780" w:rsidRDefault="005A5662" w14:paraId="359EE027" w14:textId="77777777">
            <w:pPr>
              <w:jc w:val="center"/>
              <w:rPr>
                <w:b/>
                <w:bCs/>
              </w:rPr>
            </w:pPr>
            <w:r w:rsidRPr="00C74078">
              <w:rPr>
                <w:b/>
                <w:bCs/>
              </w:rPr>
              <w:t>2</w:t>
            </w:r>
          </w:p>
        </w:tc>
        <w:tc>
          <w:tcPr>
            <w:tcW w:w="979" w:type="dxa"/>
            <w:tcBorders>
              <w:bottom w:val="single" w:color="auto" w:sz="4" w:space="0"/>
            </w:tcBorders>
            <w:vAlign w:val="center"/>
          </w:tcPr>
          <w:p w:rsidRPr="00C74078" w:rsidR="005A5662" w:rsidP="00BC7780" w:rsidRDefault="005A5662" w14:paraId="2B0A0559" w14:textId="77777777">
            <w:pPr>
              <w:jc w:val="center"/>
              <w:rPr>
                <w:b/>
                <w:bCs/>
              </w:rPr>
            </w:pPr>
            <w:r w:rsidRPr="00C74078">
              <w:rPr>
                <w:b/>
                <w:bCs/>
              </w:rPr>
              <w:t>3</w:t>
            </w:r>
          </w:p>
        </w:tc>
        <w:tc>
          <w:tcPr>
            <w:tcW w:w="979" w:type="dxa"/>
            <w:tcBorders>
              <w:bottom w:val="single" w:color="auto" w:sz="4" w:space="0"/>
            </w:tcBorders>
            <w:vAlign w:val="center"/>
          </w:tcPr>
          <w:p w:rsidRPr="00C74078" w:rsidR="005A5662" w:rsidP="00BC7780" w:rsidRDefault="005A5662" w14:paraId="3A7BDE41" w14:textId="77777777">
            <w:pPr>
              <w:jc w:val="center"/>
              <w:rPr>
                <w:b/>
                <w:bCs/>
              </w:rPr>
            </w:pPr>
            <w:r w:rsidRPr="00C74078">
              <w:rPr>
                <w:b/>
                <w:bCs/>
              </w:rPr>
              <w:t>4</w:t>
            </w:r>
          </w:p>
        </w:tc>
        <w:tc>
          <w:tcPr>
            <w:tcW w:w="979" w:type="dxa"/>
            <w:tcBorders>
              <w:bottom w:val="single" w:color="auto" w:sz="4" w:space="0"/>
            </w:tcBorders>
            <w:vAlign w:val="center"/>
          </w:tcPr>
          <w:p w:rsidRPr="00C74078" w:rsidR="005A5662" w:rsidP="00BC7780" w:rsidRDefault="005A5662" w14:paraId="3D0A42EC" w14:textId="77777777">
            <w:pPr>
              <w:jc w:val="center"/>
              <w:rPr>
                <w:b/>
                <w:bCs/>
              </w:rPr>
            </w:pPr>
            <w:r w:rsidRPr="00C74078">
              <w:rPr>
                <w:b/>
                <w:bCs/>
              </w:rPr>
              <w:t>5</w:t>
            </w:r>
          </w:p>
        </w:tc>
        <w:tc>
          <w:tcPr>
            <w:tcW w:w="1365" w:type="dxa"/>
            <w:tcBorders>
              <w:top w:val="nil"/>
              <w:bottom w:val="nil"/>
              <w:right w:val="nil"/>
            </w:tcBorders>
          </w:tcPr>
          <w:p w:rsidRPr="00C74078" w:rsidR="005A5662" w:rsidP="00BC7780" w:rsidRDefault="005A5662" w14:paraId="4DB6335F" w14:textId="77777777">
            <w:pPr>
              <w:jc w:val="center"/>
              <w:rPr>
                <w:b/>
                <w:bCs/>
              </w:rPr>
            </w:pPr>
          </w:p>
        </w:tc>
        <w:tc>
          <w:tcPr>
            <w:tcW w:w="671" w:type="dxa"/>
            <w:tcBorders>
              <w:left w:val="nil"/>
              <w:bottom w:val="nil"/>
              <w:right w:val="nil"/>
            </w:tcBorders>
          </w:tcPr>
          <w:p w:rsidRPr="00C74078" w:rsidR="005A5662" w:rsidP="00BC7780" w:rsidRDefault="005A5662" w14:paraId="61DDA2F8" w14:textId="77777777">
            <w:pPr>
              <w:jc w:val="center"/>
              <w:rPr>
                <w:b/>
                <w:bCs/>
              </w:rPr>
            </w:pPr>
          </w:p>
        </w:tc>
        <w:tc>
          <w:tcPr>
            <w:tcW w:w="1365" w:type="dxa"/>
            <w:tcBorders>
              <w:top w:val="nil"/>
              <w:left w:val="nil"/>
              <w:bottom w:val="nil"/>
              <w:right w:val="nil"/>
            </w:tcBorders>
          </w:tcPr>
          <w:p w:rsidRPr="00C74078" w:rsidR="005A5662" w:rsidP="00BC7780" w:rsidRDefault="005A5662" w14:paraId="0EC1EDAC" w14:textId="77777777">
            <w:pPr>
              <w:jc w:val="center"/>
              <w:rPr>
                <w:b/>
                <w:bCs/>
              </w:rPr>
            </w:pPr>
          </w:p>
        </w:tc>
      </w:tr>
      <w:tr w:rsidR="00F34516" w:rsidTr="00BC7780" w14:paraId="5E848146" w14:textId="77777777">
        <w:trPr>
          <w:trHeight w:val="161"/>
          <w:jc w:val="center"/>
        </w:trPr>
        <w:tc>
          <w:tcPr>
            <w:tcW w:w="907" w:type="dxa"/>
            <w:tcBorders>
              <w:top w:val="nil"/>
              <w:left w:val="nil"/>
              <w:bottom w:val="nil"/>
              <w:right w:val="nil"/>
            </w:tcBorders>
          </w:tcPr>
          <w:p w:rsidRPr="00C74078" w:rsidR="005A5662" w:rsidP="00BC7780" w:rsidRDefault="005A5662" w14:paraId="42F91D91" w14:textId="77777777">
            <w:pPr>
              <w:spacing w:after="0"/>
              <w:jc w:val="center"/>
              <w:rPr>
                <w:b/>
                <w:bCs/>
              </w:rPr>
            </w:pPr>
          </w:p>
        </w:tc>
        <w:tc>
          <w:tcPr>
            <w:tcW w:w="648" w:type="dxa"/>
            <w:tcBorders>
              <w:top w:val="nil"/>
              <w:left w:val="nil"/>
              <w:bottom w:val="nil"/>
              <w:right w:val="nil"/>
            </w:tcBorders>
            <w:vAlign w:val="center"/>
          </w:tcPr>
          <w:p w:rsidRPr="00C74078" w:rsidR="005A5662" w:rsidP="00BC7780" w:rsidRDefault="005A5662" w14:paraId="69F013D9" w14:textId="77777777">
            <w:pPr>
              <w:spacing w:after="0"/>
              <w:jc w:val="center"/>
              <w:rPr>
                <w:b/>
                <w:bCs/>
              </w:rPr>
            </w:pPr>
          </w:p>
        </w:tc>
        <w:tc>
          <w:tcPr>
            <w:tcW w:w="4895" w:type="dxa"/>
            <w:gridSpan w:val="5"/>
            <w:tcBorders>
              <w:left w:val="nil"/>
              <w:bottom w:val="nil"/>
              <w:right w:val="nil"/>
            </w:tcBorders>
            <w:vAlign w:val="center"/>
          </w:tcPr>
          <w:p w:rsidRPr="00C74078" w:rsidR="005A5662" w:rsidP="00BC7780" w:rsidRDefault="005A5662" w14:paraId="3A36534F" w14:textId="5F9D0FE4">
            <w:pPr>
              <w:spacing w:after="0"/>
              <w:jc w:val="center"/>
              <w:rPr>
                <w:b/>
                <w:bCs/>
              </w:rPr>
            </w:pPr>
            <w:proofErr w:type="spellStart"/>
            <w:r>
              <w:rPr>
                <w:b/>
                <w:bCs/>
                <w:sz w:val="28"/>
                <w:szCs w:val="28"/>
              </w:rPr>
              <w:t>Probabilidad</w:t>
            </w:r>
            <w:proofErr w:type="spellEnd"/>
          </w:p>
        </w:tc>
        <w:tc>
          <w:tcPr>
            <w:tcW w:w="1365" w:type="dxa"/>
            <w:tcBorders>
              <w:top w:val="nil"/>
              <w:left w:val="nil"/>
              <w:bottom w:val="nil"/>
              <w:right w:val="nil"/>
            </w:tcBorders>
          </w:tcPr>
          <w:p w:rsidRPr="00C74078" w:rsidR="005A5662" w:rsidP="00BC7780" w:rsidRDefault="005A5662" w14:paraId="5126D19E" w14:textId="77777777">
            <w:pPr>
              <w:spacing w:after="0"/>
              <w:jc w:val="center"/>
              <w:rPr>
                <w:b/>
                <w:bCs/>
                <w:sz w:val="28"/>
                <w:szCs w:val="28"/>
              </w:rPr>
            </w:pPr>
          </w:p>
        </w:tc>
        <w:tc>
          <w:tcPr>
            <w:tcW w:w="671" w:type="dxa"/>
            <w:tcBorders>
              <w:top w:val="nil"/>
              <w:left w:val="nil"/>
              <w:bottom w:val="nil"/>
              <w:right w:val="nil"/>
            </w:tcBorders>
          </w:tcPr>
          <w:p w:rsidRPr="00C74078" w:rsidR="005A5662" w:rsidP="00BC7780" w:rsidRDefault="005A5662" w14:paraId="59448505" w14:textId="77777777">
            <w:pPr>
              <w:spacing w:after="0"/>
              <w:jc w:val="center"/>
              <w:rPr>
                <w:b/>
                <w:bCs/>
                <w:sz w:val="28"/>
                <w:szCs w:val="28"/>
              </w:rPr>
            </w:pPr>
          </w:p>
        </w:tc>
        <w:tc>
          <w:tcPr>
            <w:tcW w:w="1390" w:type="dxa"/>
            <w:gridSpan w:val="2"/>
            <w:tcBorders>
              <w:top w:val="nil"/>
              <w:left w:val="nil"/>
              <w:bottom w:val="nil"/>
              <w:right w:val="nil"/>
            </w:tcBorders>
          </w:tcPr>
          <w:p w:rsidRPr="00C74078" w:rsidR="005A5662" w:rsidP="00BC7780" w:rsidRDefault="005A5662" w14:paraId="34AFFCDD" w14:textId="77777777">
            <w:pPr>
              <w:spacing w:after="0"/>
              <w:jc w:val="center"/>
              <w:rPr>
                <w:b/>
                <w:bCs/>
                <w:sz w:val="28"/>
                <w:szCs w:val="28"/>
              </w:rPr>
            </w:pPr>
          </w:p>
        </w:tc>
      </w:tr>
    </w:tbl>
    <w:p w:rsidR="001B19B3" w:rsidP="001B19B3" w:rsidRDefault="001B19B3" w14:paraId="5818A35E" w14:textId="77777777">
      <w:pPr>
        <w:tabs>
          <w:tab w:val="left" w:pos="4680"/>
        </w:tabs>
        <w:ind w:left="360"/>
        <w:rPr>
          <w:rFonts w:eastAsia="Calibri" w:asciiTheme="minorHAnsi" w:hAnsiTheme="minorHAnsi" w:cstheme="minorHAnsi"/>
          <w:b/>
          <w:bCs/>
          <w:sz w:val="20"/>
          <w:szCs w:val="20"/>
          <w:lang w:val="es-PE"/>
        </w:rPr>
      </w:pPr>
    </w:p>
    <w:tbl>
      <w:tblPr>
        <w:tblStyle w:val="Rutntstabell1ljusdekorfrg31"/>
        <w:tblW w:w="5000" w:type="pct"/>
        <w:tblLayout w:type="fixed"/>
        <w:tblLook w:val="04A0" w:firstRow="1" w:lastRow="0" w:firstColumn="1" w:lastColumn="0" w:noHBand="0" w:noVBand="1"/>
      </w:tblPr>
      <w:tblGrid>
        <w:gridCol w:w="2920"/>
        <w:gridCol w:w="2493"/>
        <w:gridCol w:w="2496"/>
        <w:gridCol w:w="2496"/>
        <w:gridCol w:w="2496"/>
        <w:gridCol w:w="2487"/>
      </w:tblGrid>
      <w:tr w:rsidRPr="0031128A" w:rsidR="00151131" w:rsidTr="00AE3C90" w14:paraId="359EAA5D"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 w:type="pct"/>
            <w:vMerge w:val="restart"/>
            <w:tcBorders>
              <w:top w:val="single" w:color="auto" w:sz="4" w:space="0"/>
              <w:left w:val="single" w:color="auto" w:sz="4" w:space="0"/>
              <w:right w:val="single" w:color="auto" w:sz="4" w:space="0"/>
            </w:tcBorders>
          </w:tcPr>
          <w:p w:rsidRPr="00A11904" w:rsidR="00151131" w:rsidP="00AE3C90" w:rsidRDefault="00151131" w14:paraId="0C611788" w14:textId="77777777">
            <w:pPr>
              <w:spacing w:line="276" w:lineRule="auto"/>
              <w:jc w:val="center"/>
              <w:rPr>
                <w:rFonts w:eastAsiaTheme="minorEastAsia"/>
                <w:b w:val="0"/>
                <w:bCs w:val="0"/>
              </w:rPr>
            </w:pPr>
            <w:proofErr w:type="spellStart"/>
            <w:r>
              <w:rPr>
                <w:rFonts w:eastAsiaTheme="minorEastAsia"/>
              </w:rPr>
              <w:t>Probabilidad</w:t>
            </w:r>
            <w:proofErr w:type="spellEnd"/>
          </w:p>
        </w:tc>
        <w:tc>
          <w:tcPr>
            <w:tcW w:w="810"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151131" w:rsidP="00AE3C90" w:rsidRDefault="00151131" w14:paraId="03D08551"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No probable</w:t>
            </w:r>
          </w:p>
        </w:tc>
        <w:tc>
          <w:tcPr>
            <w:tcW w:w="811"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151131" w:rsidP="00AE3C90" w:rsidRDefault="00151131" w14:paraId="71971DC9"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Baja</w:t>
            </w:r>
          </w:p>
        </w:tc>
        <w:tc>
          <w:tcPr>
            <w:tcW w:w="811"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151131" w:rsidP="00AE3C90" w:rsidRDefault="00151131" w14:paraId="4D5E8C0C"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Pr>
                <w:rFonts w:eastAsiaTheme="minorEastAsia"/>
                <w:sz w:val="16"/>
                <w:szCs w:val="16"/>
              </w:rPr>
              <w:t>Moderada</w:t>
            </w:r>
            <w:proofErr w:type="spellEnd"/>
          </w:p>
        </w:tc>
        <w:tc>
          <w:tcPr>
            <w:tcW w:w="811"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151131" w:rsidP="00AE3C90" w:rsidRDefault="00151131" w14:paraId="3F2F9515"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Alta</w:t>
            </w:r>
          </w:p>
        </w:tc>
        <w:tc>
          <w:tcPr>
            <w:tcW w:w="808"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151131" w:rsidP="00AE3C90" w:rsidRDefault="00151131" w14:paraId="1F770F9D"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sidRPr="3458BBF9">
              <w:rPr>
                <w:rFonts w:eastAsiaTheme="minorEastAsia"/>
                <w:sz w:val="16"/>
                <w:szCs w:val="16"/>
              </w:rPr>
              <w:t>E</w:t>
            </w:r>
            <w:r>
              <w:rPr>
                <w:rFonts w:eastAsiaTheme="minorEastAsia"/>
                <w:sz w:val="16"/>
                <w:szCs w:val="16"/>
              </w:rPr>
              <w:t>sperada</w:t>
            </w:r>
            <w:proofErr w:type="spellEnd"/>
          </w:p>
        </w:tc>
      </w:tr>
      <w:tr w:rsidRPr="0031128A" w:rsidR="00151131" w:rsidTr="00AE3C90" w14:paraId="61DE73D0" w14:textId="77777777">
        <w:trPr>
          <w:trHeight w:val="340"/>
        </w:trPr>
        <w:tc>
          <w:tcPr>
            <w:cnfStyle w:val="001000000000" w:firstRow="0" w:lastRow="0" w:firstColumn="1" w:lastColumn="0" w:oddVBand="0" w:evenVBand="0" w:oddHBand="0" w:evenHBand="0" w:firstRowFirstColumn="0" w:firstRowLastColumn="0" w:lastRowFirstColumn="0" w:lastRowLastColumn="0"/>
            <w:tcW w:w="949" w:type="pct"/>
            <w:vMerge/>
            <w:tcBorders>
              <w:left w:val="single" w:color="auto" w:sz="4" w:space="0"/>
              <w:bottom w:val="single" w:color="auto" w:sz="4" w:space="0"/>
              <w:right w:val="single" w:color="auto" w:sz="4" w:space="0"/>
            </w:tcBorders>
          </w:tcPr>
          <w:p w:rsidRPr="0031128A" w:rsidR="00151131" w:rsidP="00AE3C90" w:rsidRDefault="00151131" w14:paraId="22FA91B2" w14:textId="77777777">
            <w:pPr>
              <w:spacing w:line="276" w:lineRule="auto"/>
            </w:pPr>
          </w:p>
        </w:tc>
        <w:tc>
          <w:tcPr>
            <w:tcW w:w="810"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151131" w:rsidP="00AE3C90" w:rsidRDefault="00151131" w14:paraId="01B42053"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1</w:t>
            </w:r>
          </w:p>
        </w:tc>
        <w:tc>
          <w:tcPr>
            <w:tcW w:w="811"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151131" w:rsidP="00AE3C90" w:rsidRDefault="00151131" w14:paraId="7648CEA4"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2</w:t>
            </w:r>
          </w:p>
        </w:tc>
        <w:tc>
          <w:tcPr>
            <w:tcW w:w="811"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151131" w:rsidP="00AE3C90" w:rsidRDefault="00151131" w14:paraId="622C5626"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3</w:t>
            </w:r>
          </w:p>
        </w:tc>
        <w:tc>
          <w:tcPr>
            <w:tcW w:w="811"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151131" w:rsidP="00AE3C90" w:rsidRDefault="00151131" w14:paraId="59F1E837"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4</w:t>
            </w:r>
          </w:p>
        </w:tc>
        <w:tc>
          <w:tcPr>
            <w:tcW w:w="808"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151131" w:rsidP="00AE3C90" w:rsidRDefault="00151131" w14:paraId="30665BD9"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5</w:t>
            </w:r>
          </w:p>
        </w:tc>
      </w:tr>
      <w:tr w:rsidRPr="00EE6375" w:rsidR="00151131" w:rsidTr="00AE3C90" w14:paraId="3C342C5B" w14:textId="77777777">
        <w:tc>
          <w:tcPr>
            <w:cnfStyle w:val="001000000000" w:firstRow="0" w:lastRow="0" w:firstColumn="1" w:lastColumn="0" w:oddVBand="0" w:evenVBand="0" w:oddHBand="0" w:evenHBand="0" w:firstRowFirstColumn="0" w:firstRowLastColumn="0" w:lastRowFirstColumn="0" w:lastRowLastColumn="0"/>
            <w:tcW w:w="949" w:type="pct"/>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6723C5" w:rsidR="00151131" w:rsidP="00AE3C90" w:rsidRDefault="00151131" w14:paraId="2E0DE68E" w14:textId="77777777">
            <w:pPr>
              <w:spacing w:line="276" w:lineRule="auto"/>
              <w:ind w:left="170" w:right="170"/>
              <w:jc w:val="center"/>
              <w:rPr>
                <w:rFonts w:eastAsiaTheme="minorEastAsia"/>
                <w:sz w:val="16"/>
                <w:szCs w:val="16"/>
                <w:lang w:val="es-PE"/>
              </w:rPr>
            </w:pPr>
            <w:r w:rsidRPr="006723C5">
              <w:rPr>
                <w:rFonts w:eastAsiaTheme="minorEastAsia"/>
                <w:sz w:val="16"/>
                <w:szCs w:val="16"/>
                <w:lang w:val="es-PE"/>
              </w:rPr>
              <w:t xml:space="preserve">Descripción </w:t>
            </w:r>
          </w:p>
          <w:p w:rsidRPr="006723C5" w:rsidR="00151131" w:rsidP="00AE3C90" w:rsidRDefault="00151131" w14:paraId="66528FF4" w14:textId="77777777">
            <w:pPr>
              <w:spacing w:line="276" w:lineRule="auto"/>
              <w:ind w:left="170" w:right="170"/>
              <w:jc w:val="center"/>
              <w:rPr>
                <w:rFonts w:eastAsiaTheme="minorEastAsia"/>
                <w:sz w:val="16"/>
                <w:szCs w:val="16"/>
                <w:lang w:val="es-PE"/>
              </w:rPr>
            </w:pPr>
            <w:r w:rsidRPr="006723C5">
              <w:rPr>
                <w:rFonts w:eastAsiaTheme="minorEastAsia"/>
                <w:sz w:val="16"/>
                <w:szCs w:val="16"/>
                <w:lang w:val="es-PE"/>
              </w:rPr>
              <w:t>("Se espera que el riesgo se materialice…")</w:t>
            </w:r>
          </w:p>
        </w:tc>
        <w:tc>
          <w:tcPr>
            <w:tcW w:w="810" w:type="pct"/>
            <w:tcBorders>
              <w:top w:val="single" w:color="auto" w:sz="4" w:space="0"/>
              <w:left w:val="single" w:color="auto" w:sz="4" w:space="0"/>
              <w:bottom w:val="single" w:color="auto" w:sz="4" w:space="0"/>
              <w:right w:val="single" w:color="auto" w:sz="4" w:space="0"/>
            </w:tcBorders>
            <w:vAlign w:val="center"/>
          </w:tcPr>
          <w:p w:rsidRPr="006723C5" w:rsidR="00151131" w:rsidP="00AE3C90" w:rsidRDefault="00151131" w14:paraId="08697097"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Cada 5 años o menos </w:t>
            </w:r>
          </w:p>
          <w:p w:rsidRPr="006723C5" w:rsidR="00151131" w:rsidP="00AE3C90" w:rsidRDefault="00151131" w14:paraId="5011086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 xml:space="preserve">y/o </w:t>
            </w:r>
          </w:p>
          <w:p w:rsidRPr="006723C5" w:rsidR="00151131" w:rsidP="00AE3C90" w:rsidRDefault="00151131" w14:paraId="387B3B9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probabilidad muy baja (&lt;20%) de materializarse</w:t>
            </w:r>
          </w:p>
        </w:tc>
        <w:tc>
          <w:tcPr>
            <w:tcW w:w="811" w:type="pct"/>
            <w:tcBorders>
              <w:top w:val="single" w:color="auto" w:sz="4" w:space="0"/>
              <w:left w:val="single" w:color="auto" w:sz="4" w:space="0"/>
              <w:bottom w:val="single" w:color="auto" w:sz="4" w:space="0"/>
              <w:right w:val="single" w:color="auto" w:sz="4" w:space="0"/>
            </w:tcBorders>
            <w:vAlign w:val="center"/>
          </w:tcPr>
          <w:p w:rsidRPr="006723C5" w:rsidR="00151131" w:rsidP="00AE3C90" w:rsidRDefault="00151131" w14:paraId="6AA90AB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Cada 3-5 años </w:t>
            </w:r>
          </w:p>
          <w:p w:rsidRPr="006723C5" w:rsidR="00151131" w:rsidP="00AE3C90" w:rsidRDefault="00151131" w14:paraId="720CA43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rsidRPr="006723C5" w:rsidR="00151131" w:rsidP="00AE3C90" w:rsidRDefault="00151131" w14:paraId="6A04790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baja probabilidad (20% - 40%) de materializarse</w:t>
            </w:r>
          </w:p>
        </w:tc>
        <w:tc>
          <w:tcPr>
            <w:tcW w:w="811" w:type="pct"/>
            <w:tcBorders>
              <w:top w:val="single" w:color="auto" w:sz="4" w:space="0"/>
              <w:left w:val="single" w:color="auto" w:sz="4" w:space="0"/>
              <w:bottom w:val="single" w:color="auto" w:sz="4" w:space="0"/>
              <w:right w:val="single" w:color="auto" w:sz="4" w:space="0"/>
            </w:tcBorders>
            <w:vAlign w:val="center"/>
          </w:tcPr>
          <w:p w:rsidRPr="006723C5" w:rsidR="00151131" w:rsidP="00AE3C90" w:rsidRDefault="00151131" w14:paraId="48A380B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Cada 1-3 años</w:t>
            </w:r>
          </w:p>
          <w:p w:rsidRPr="006723C5" w:rsidR="00151131" w:rsidP="00AE3C90" w:rsidRDefault="00151131" w14:paraId="438DECC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rsidRPr="006723C5" w:rsidR="00151131" w:rsidP="00AE3C90" w:rsidRDefault="00151131" w14:paraId="36C0A71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probabilidad de materializarse entre el 40% y el 60%</w:t>
            </w:r>
          </w:p>
        </w:tc>
        <w:tc>
          <w:tcPr>
            <w:tcW w:w="811" w:type="pct"/>
            <w:tcBorders>
              <w:top w:val="single" w:color="auto" w:sz="4" w:space="0"/>
              <w:left w:val="single" w:color="auto" w:sz="4" w:space="0"/>
              <w:bottom w:val="single" w:color="auto" w:sz="4" w:space="0"/>
              <w:right w:val="single" w:color="auto" w:sz="4" w:space="0"/>
            </w:tcBorders>
            <w:vAlign w:val="center"/>
          </w:tcPr>
          <w:p w:rsidRPr="006723C5" w:rsidR="00151131" w:rsidP="00AE3C90" w:rsidRDefault="00151131" w14:paraId="17D7FF2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Una o dos veces al año </w:t>
            </w:r>
          </w:p>
          <w:p w:rsidRPr="006723C5" w:rsidR="00151131" w:rsidP="00AE3C90" w:rsidRDefault="00151131" w14:paraId="5464E33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rsidRPr="006723C5" w:rsidR="00151131" w:rsidP="00AE3C90" w:rsidRDefault="00151131" w14:paraId="3D6DC9F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alta probabilidad de materializarse (60% - 80%)</w:t>
            </w:r>
          </w:p>
        </w:tc>
        <w:tc>
          <w:tcPr>
            <w:tcW w:w="808" w:type="pct"/>
            <w:tcBorders>
              <w:top w:val="single" w:color="auto" w:sz="4" w:space="0"/>
              <w:left w:val="single" w:color="auto" w:sz="4" w:space="0"/>
              <w:bottom w:val="single" w:color="auto" w:sz="4" w:space="0"/>
              <w:right w:val="single" w:color="auto" w:sz="4" w:space="0"/>
            </w:tcBorders>
            <w:vAlign w:val="center"/>
          </w:tcPr>
          <w:p w:rsidRPr="006723C5" w:rsidR="00151131" w:rsidP="00AE3C90" w:rsidRDefault="00151131" w14:paraId="37E8D9E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Varias veces al año </w:t>
            </w:r>
          </w:p>
          <w:p w:rsidRPr="006723C5" w:rsidR="00151131" w:rsidP="00AE3C90" w:rsidRDefault="00151131" w14:paraId="7AFD157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rsidRPr="006723C5" w:rsidR="00151131" w:rsidP="00AE3C90" w:rsidRDefault="00151131" w14:paraId="5A2E45A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probabilidad de materialización superior al 80</w:t>
            </w:r>
          </w:p>
        </w:tc>
      </w:tr>
    </w:tbl>
    <w:p w:rsidR="005E07F5" w:rsidP="001B19B3" w:rsidRDefault="005E07F5" w14:paraId="4C41720B" w14:textId="77777777">
      <w:pPr>
        <w:tabs>
          <w:tab w:val="left" w:pos="4680"/>
        </w:tabs>
        <w:ind w:left="360"/>
        <w:rPr>
          <w:rFonts w:eastAsia="Calibri" w:asciiTheme="minorHAnsi" w:hAnsiTheme="minorHAnsi" w:cstheme="minorHAnsi"/>
          <w:b/>
          <w:bCs/>
          <w:sz w:val="20"/>
          <w:szCs w:val="20"/>
          <w:lang w:val="es-PE"/>
        </w:rPr>
      </w:pPr>
    </w:p>
    <w:tbl>
      <w:tblPr>
        <w:tblStyle w:val="Rutntstabell1ljusdekorfrg31"/>
        <w:tblW w:w="5000" w:type="pct"/>
        <w:tblLayout w:type="fixed"/>
        <w:tblLook w:val="04A0" w:firstRow="1" w:lastRow="0" w:firstColumn="1" w:lastColumn="0" w:noHBand="0" w:noVBand="1"/>
      </w:tblPr>
      <w:tblGrid>
        <w:gridCol w:w="2923"/>
        <w:gridCol w:w="2493"/>
        <w:gridCol w:w="2496"/>
        <w:gridCol w:w="2496"/>
        <w:gridCol w:w="2496"/>
        <w:gridCol w:w="2484"/>
      </w:tblGrid>
      <w:tr w:rsidRPr="0031128A" w:rsidR="00D844FA" w:rsidTr="00AE3C90" w14:paraId="74CEF424"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50" w:type="pct"/>
            <w:vMerge w:val="restart"/>
            <w:tcBorders>
              <w:top w:val="single" w:color="auto" w:sz="4" w:space="0"/>
              <w:left w:val="single" w:color="auto" w:sz="4" w:space="0"/>
              <w:right w:val="single" w:color="auto" w:sz="4" w:space="0"/>
            </w:tcBorders>
          </w:tcPr>
          <w:p w:rsidRPr="00A11904" w:rsidR="00D844FA" w:rsidP="00AE3C90" w:rsidRDefault="00D844FA" w14:paraId="55525A0F" w14:textId="28A1736F">
            <w:pPr>
              <w:spacing w:line="276" w:lineRule="auto"/>
              <w:jc w:val="center"/>
              <w:rPr>
                <w:rFonts w:eastAsiaTheme="minorEastAsia"/>
                <w:b w:val="0"/>
                <w:bCs w:val="0"/>
              </w:rPr>
            </w:pPr>
            <w:r w:rsidRPr="3458BBF9">
              <w:rPr>
                <w:rFonts w:eastAsiaTheme="minorEastAsia"/>
              </w:rPr>
              <w:t>Impact</w:t>
            </w:r>
            <w:r w:rsidR="007908FB">
              <w:rPr>
                <w:rFonts w:eastAsiaTheme="minorEastAsia"/>
              </w:rPr>
              <w:t>o</w:t>
            </w:r>
          </w:p>
        </w:tc>
        <w:tc>
          <w:tcPr>
            <w:tcW w:w="810"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D844FA" w:rsidP="00AE3C90" w:rsidRDefault="00D844FA" w14:paraId="5355E211"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Pr>
                <w:rFonts w:eastAsiaTheme="minorEastAsia"/>
                <w:sz w:val="16"/>
                <w:szCs w:val="16"/>
              </w:rPr>
              <w:t>Limitado</w:t>
            </w:r>
            <w:proofErr w:type="spellEnd"/>
          </w:p>
        </w:tc>
        <w:tc>
          <w:tcPr>
            <w:tcW w:w="811"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D844FA" w:rsidP="00AE3C90" w:rsidRDefault="00D844FA" w14:paraId="20CE803E"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Bajo</w:t>
            </w:r>
          </w:p>
        </w:tc>
        <w:tc>
          <w:tcPr>
            <w:tcW w:w="811"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D844FA" w:rsidP="00AE3C90" w:rsidRDefault="00D844FA" w14:paraId="2D1A8ABD"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Pr>
                <w:rFonts w:eastAsiaTheme="minorEastAsia"/>
                <w:sz w:val="16"/>
                <w:szCs w:val="16"/>
              </w:rPr>
              <w:t>Moderado</w:t>
            </w:r>
            <w:proofErr w:type="spellEnd"/>
          </w:p>
        </w:tc>
        <w:tc>
          <w:tcPr>
            <w:tcW w:w="811"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D844FA" w:rsidP="00AE3C90" w:rsidRDefault="00D844FA" w14:paraId="6E4941AF"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Alto</w:t>
            </w:r>
          </w:p>
        </w:tc>
        <w:tc>
          <w:tcPr>
            <w:tcW w:w="808" w:type="pct"/>
            <w:tcBorders>
              <w:top w:val="single" w:color="auto" w:sz="4" w:space="0"/>
              <w:left w:val="single" w:color="auto" w:sz="4" w:space="0"/>
              <w:bottom w:val="nil"/>
              <w:right w:val="single" w:color="auto" w:sz="4" w:space="0"/>
            </w:tcBorders>
            <w:shd w:val="clear" w:color="auto" w:fill="D9E2F3" w:themeFill="accent1" w:themeFillTint="33"/>
            <w:vAlign w:val="center"/>
          </w:tcPr>
          <w:p w:rsidRPr="0031128A" w:rsidR="00D844FA" w:rsidP="00AE3C90" w:rsidRDefault="00D844FA" w14:paraId="0B69CC4A" w14:textId="77777777">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3458BBF9">
              <w:rPr>
                <w:rFonts w:eastAsiaTheme="minorEastAsia"/>
                <w:sz w:val="16"/>
                <w:szCs w:val="16"/>
              </w:rPr>
              <w:t>Extrem</w:t>
            </w:r>
            <w:r>
              <w:rPr>
                <w:rFonts w:eastAsiaTheme="minorEastAsia"/>
                <w:sz w:val="16"/>
                <w:szCs w:val="16"/>
              </w:rPr>
              <w:t>o</w:t>
            </w:r>
          </w:p>
        </w:tc>
      </w:tr>
      <w:tr w:rsidRPr="0031128A" w:rsidR="00D844FA" w:rsidTr="00AE3C90" w14:paraId="361046B1" w14:textId="77777777">
        <w:trPr>
          <w:trHeight w:val="340"/>
        </w:trPr>
        <w:tc>
          <w:tcPr>
            <w:cnfStyle w:val="001000000000" w:firstRow="0" w:lastRow="0" w:firstColumn="1" w:lastColumn="0" w:oddVBand="0" w:evenVBand="0" w:oddHBand="0" w:evenHBand="0" w:firstRowFirstColumn="0" w:firstRowLastColumn="0" w:lastRowFirstColumn="0" w:lastRowLastColumn="0"/>
            <w:tcW w:w="950" w:type="pct"/>
            <w:vMerge/>
            <w:tcBorders>
              <w:left w:val="single" w:color="auto" w:sz="4" w:space="0"/>
              <w:bottom w:val="single" w:color="auto" w:sz="4" w:space="0"/>
              <w:right w:val="single" w:color="auto" w:sz="4" w:space="0"/>
            </w:tcBorders>
          </w:tcPr>
          <w:p w:rsidRPr="0031128A" w:rsidR="00D844FA" w:rsidP="00AE3C90" w:rsidRDefault="00D844FA" w14:paraId="4279114C" w14:textId="77777777">
            <w:pPr>
              <w:spacing w:line="276" w:lineRule="auto"/>
            </w:pPr>
          </w:p>
        </w:tc>
        <w:tc>
          <w:tcPr>
            <w:tcW w:w="810"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D844FA" w:rsidP="00AE3C90" w:rsidRDefault="00D844FA" w14:paraId="39997324"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1</w:t>
            </w:r>
          </w:p>
        </w:tc>
        <w:tc>
          <w:tcPr>
            <w:tcW w:w="811"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D844FA" w:rsidP="00AE3C90" w:rsidRDefault="00D844FA" w14:paraId="4EE30072"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2</w:t>
            </w:r>
          </w:p>
        </w:tc>
        <w:tc>
          <w:tcPr>
            <w:tcW w:w="811"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D844FA" w:rsidP="00AE3C90" w:rsidRDefault="00D844FA" w14:paraId="7595037B"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3</w:t>
            </w:r>
          </w:p>
        </w:tc>
        <w:tc>
          <w:tcPr>
            <w:tcW w:w="811"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D844FA" w:rsidP="00AE3C90" w:rsidRDefault="00D844FA" w14:paraId="70B37F5D"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4</w:t>
            </w:r>
          </w:p>
        </w:tc>
        <w:tc>
          <w:tcPr>
            <w:tcW w:w="808" w:type="pct"/>
            <w:tcBorders>
              <w:top w:val="nil"/>
              <w:left w:val="single" w:color="auto" w:sz="4" w:space="0"/>
              <w:bottom w:val="single" w:color="auto" w:sz="4" w:space="0"/>
              <w:right w:val="single" w:color="auto" w:sz="4" w:space="0"/>
            </w:tcBorders>
            <w:shd w:val="clear" w:color="auto" w:fill="D9E2F3" w:themeFill="accent1" w:themeFillTint="33"/>
            <w:vAlign w:val="center"/>
          </w:tcPr>
          <w:p w:rsidRPr="0031128A" w:rsidR="00D844FA" w:rsidP="00AE3C90" w:rsidRDefault="00D844FA" w14:paraId="312A1264" w14:textId="77777777">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5</w:t>
            </w:r>
          </w:p>
        </w:tc>
      </w:tr>
      <w:tr w:rsidRPr="00EE6375" w:rsidR="00D844FA" w:rsidTr="00AE3C90" w14:paraId="424F6B55" w14:textId="77777777">
        <w:tc>
          <w:tcPr>
            <w:cnfStyle w:val="001000000000" w:firstRow="0" w:lastRow="0" w:firstColumn="1" w:lastColumn="0" w:oddVBand="0" w:evenVBand="0" w:oddHBand="0" w:evenHBand="0" w:firstRowFirstColumn="0" w:firstRowLastColumn="0" w:lastRowFirstColumn="0" w:lastRowLastColumn="0"/>
            <w:tcW w:w="950" w:type="pct"/>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6723C5" w:rsidR="00D844FA" w:rsidP="00AE3C90" w:rsidRDefault="00D844FA" w14:paraId="2974CF44" w14:textId="77777777">
            <w:pPr>
              <w:spacing w:line="276" w:lineRule="auto"/>
              <w:ind w:left="170" w:right="170"/>
              <w:jc w:val="center"/>
              <w:rPr>
                <w:rFonts w:eastAsiaTheme="minorEastAsia"/>
                <w:sz w:val="16"/>
                <w:szCs w:val="16"/>
                <w:lang w:val="es-PE"/>
              </w:rPr>
            </w:pPr>
            <w:r w:rsidRPr="006723C5">
              <w:rPr>
                <w:rFonts w:eastAsiaTheme="minorEastAsia"/>
                <w:sz w:val="16"/>
                <w:szCs w:val="16"/>
                <w:lang w:val="es-PE"/>
              </w:rPr>
              <w:t xml:space="preserve">Descripción </w:t>
            </w:r>
          </w:p>
          <w:p w:rsidRPr="006723C5" w:rsidR="00D844FA" w:rsidP="00AE3C90" w:rsidRDefault="00D844FA" w14:paraId="01402AD0" w14:textId="77777777">
            <w:pPr>
              <w:spacing w:line="276" w:lineRule="auto"/>
              <w:ind w:left="170" w:right="170"/>
              <w:jc w:val="center"/>
              <w:rPr>
                <w:rFonts w:eastAsiaTheme="minorEastAsia"/>
                <w:sz w:val="16"/>
                <w:szCs w:val="16"/>
                <w:lang w:val="es-PE"/>
              </w:rPr>
            </w:pPr>
            <w:r w:rsidRPr="006723C5">
              <w:rPr>
                <w:rFonts w:eastAsiaTheme="minorEastAsia"/>
                <w:sz w:val="16"/>
                <w:szCs w:val="16"/>
                <w:lang w:val="es-PE"/>
              </w:rPr>
              <w:t>("Si el riesgo se materializa…")</w:t>
            </w:r>
          </w:p>
        </w:tc>
        <w:tc>
          <w:tcPr>
            <w:tcW w:w="810" w:type="pct"/>
            <w:tcBorders>
              <w:top w:val="single" w:color="auto" w:sz="4" w:space="0"/>
              <w:left w:val="single" w:color="auto" w:sz="4" w:space="0"/>
              <w:bottom w:val="single" w:color="auto" w:sz="4" w:space="0"/>
              <w:right w:val="single" w:color="auto" w:sz="4" w:space="0"/>
            </w:tcBorders>
            <w:vAlign w:val="center"/>
          </w:tcPr>
          <w:p w:rsidRPr="006723C5" w:rsidR="00D844FA" w:rsidP="00AE3C90" w:rsidRDefault="00D844FA" w14:paraId="15B72F8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Impacto insignificante o nulo en los resultados del proyecto, positivos o negativos. Insignificante o nulo impacto </w:t>
            </w:r>
            <w:r w:rsidRPr="006723C5">
              <w:rPr>
                <w:rFonts w:eastAsiaTheme="minorEastAsia"/>
                <w:sz w:val="16"/>
                <w:szCs w:val="16"/>
                <w:lang w:val="es-PE"/>
              </w:rPr>
              <w:lastRenderedPageBreak/>
              <w:t>potencial adverso sobre las personas y/o el medio ambiente.</w:t>
            </w:r>
          </w:p>
        </w:tc>
        <w:tc>
          <w:tcPr>
            <w:tcW w:w="811" w:type="pct"/>
            <w:tcBorders>
              <w:top w:val="single" w:color="auto" w:sz="4" w:space="0"/>
              <w:left w:val="single" w:color="auto" w:sz="4" w:space="0"/>
              <w:bottom w:val="single" w:color="auto" w:sz="4" w:space="0"/>
              <w:right w:val="single" w:color="auto" w:sz="4" w:space="0"/>
            </w:tcBorders>
            <w:vAlign w:val="center"/>
          </w:tcPr>
          <w:p w:rsidRPr="006723C5" w:rsidR="00D844FA" w:rsidP="00AE3C90" w:rsidRDefault="00D844FA" w14:paraId="2FA6155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 xml:space="preserve">5-20 % de los resultados aplicables y previstos afectados, positiva o negativamente. Impactos </w:t>
            </w:r>
            <w:r w:rsidRPr="006723C5">
              <w:rPr>
                <w:rFonts w:eastAsiaTheme="minorEastAsia"/>
                <w:sz w:val="16"/>
                <w:szCs w:val="16"/>
                <w:lang w:val="es-PE"/>
              </w:rPr>
              <w:lastRenderedPageBreak/>
              <w:t>adversos potenciales sobre las personas y/o el medio ambiente muy limitados y fáciles de gestionar.</w:t>
            </w:r>
          </w:p>
        </w:tc>
        <w:tc>
          <w:tcPr>
            <w:tcW w:w="811" w:type="pct"/>
            <w:tcBorders>
              <w:top w:val="single" w:color="auto" w:sz="4" w:space="0"/>
              <w:left w:val="single" w:color="auto" w:sz="4" w:space="0"/>
              <w:bottom w:val="single" w:color="auto" w:sz="4" w:space="0"/>
              <w:right w:val="single" w:color="auto" w:sz="4" w:space="0"/>
            </w:tcBorders>
            <w:vAlign w:val="center"/>
          </w:tcPr>
          <w:p w:rsidRPr="006723C5" w:rsidR="00D844FA" w:rsidP="00AE3C90" w:rsidRDefault="00D844FA" w14:paraId="118DC02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 xml:space="preserve">20-30% de los resultados aplicables y previstos afectados positiva o negativamente. Impactos adversos potenciales </w:t>
            </w:r>
            <w:r w:rsidRPr="006723C5">
              <w:rPr>
                <w:rFonts w:eastAsiaTheme="minorEastAsia"/>
                <w:sz w:val="16"/>
                <w:szCs w:val="16"/>
                <w:lang w:val="es-PE"/>
              </w:rPr>
              <w:lastRenderedPageBreak/>
              <w:t>sobre las personas y/o el medio ambiente de baja magnitud, limitados en escala y duración, que pueden evitarse, gestionarse o mitigarse con medidas aceptadas.</w:t>
            </w:r>
          </w:p>
        </w:tc>
        <w:tc>
          <w:tcPr>
            <w:tcW w:w="811" w:type="pct"/>
            <w:tcBorders>
              <w:top w:val="single" w:color="auto" w:sz="4" w:space="0"/>
              <w:left w:val="single" w:color="auto" w:sz="4" w:space="0"/>
              <w:bottom w:val="single" w:color="auto" w:sz="4" w:space="0"/>
              <w:right w:val="single" w:color="auto" w:sz="4" w:space="0"/>
            </w:tcBorders>
            <w:vAlign w:val="center"/>
          </w:tcPr>
          <w:p w:rsidRPr="006723C5" w:rsidR="00D844FA" w:rsidP="00AE3C90" w:rsidRDefault="00D844FA" w14:paraId="0610641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 xml:space="preserve">30-50% de los resultados/productos aplicables y previstos afectados positiva o negativamente. Impactos </w:t>
            </w:r>
            <w:r w:rsidRPr="006723C5">
              <w:rPr>
                <w:rFonts w:eastAsiaTheme="minorEastAsia"/>
                <w:sz w:val="16"/>
                <w:szCs w:val="16"/>
                <w:lang w:val="es-PE"/>
              </w:rPr>
              <w:lastRenderedPageBreak/>
              <w:t>adversos potenciales sobre las personas y/o el medio ambiente de magnitud, extensión espacial y duración medias o grandes.</w:t>
            </w:r>
          </w:p>
        </w:tc>
        <w:tc>
          <w:tcPr>
            <w:tcW w:w="808" w:type="pct"/>
            <w:tcBorders>
              <w:top w:val="single" w:color="auto" w:sz="4" w:space="0"/>
              <w:left w:val="single" w:color="auto" w:sz="4" w:space="0"/>
              <w:bottom w:val="single" w:color="auto" w:sz="4" w:space="0"/>
              <w:right w:val="single" w:color="auto" w:sz="4" w:space="0"/>
            </w:tcBorders>
            <w:vAlign w:val="center"/>
          </w:tcPr>
          <w:p w:rsidRPr="006723C5" w:rsidR="00D844FA" w:rsidP="00AE3C90" w:rsidRDefault="00D844FA" w14:paraId="3DDC2A4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Más del 5</w:t>
            </w:r>
            <w:r>
              <w:rPr>
                <w:rFonts w:eastAsiaTheme="minorEastAsia"/>
                <w:sz w:val="16"/>
                <w:szCs w:val="16"/>
                <w:lang w:val="es-PE"/>
              </w:rPr>
              <w:t>0</w:t>
            </w:r>
            <w:r w:rsidRPr="006723C5">
              <w:rPr>
                <w:rFonts w:eastAsiaTheme="minorEastAsia"/>
                <w:sz w:val="16"/>
                <w:szCs w:val="16"/>
                <w:lang w:val="es-PE"/>
              </w:rPr>
              <w:t xml:space="preserve">% de los resultados/productos aplicables y previstos afectados positiva o negativamente. Impactos </w:t>
            </w:r>
            <w:r w:rsidRPr="006723C5">
              <w:rPr>
                <w:rFonts w:eastAsiaTheme="minorEastAsia"/>
                <w:sz w:val="16"/>
                <w:szCs w:val="16"/>
                <w:lang w:val="es-PE"/>
              </w:rPr>
              <w:lastRenderedPageBreak/>
              <w:t>adversos sobre las personas y/o el medio ambiente de gran magnitud, extensión espacial y/o duración.</w:t>
            </w:r>
          </w:p>
        </w:tc>
      </w:tr>
    </w:tbl>
    <w:p w:rsidR="00151131" w:rsidP="001B19B3" w:rsidRDefault="00151131" w14:paraId="7EDF80FA" w14:textId="186D39EA">
      <w:pPr>
        <w:tabs>
          <w:tab w:val="left" w:pos="4680"/>
        </w:tabs>
        <w:ind w:left="360"/>
        <w:rPr>
          <w:rFonts w:eastAsia="Calibri" w:asciiTheme="minorHAnsi" w:hAnsiTheme="minorHAnsi" w:cstheme="minorHAnsi"/>
          <w:b/>
          <w:bCs/>
          <w:sz w:val="20"/>
          <w:szCs w:val="20"/>
          <w:lang w:val="es-PE"/>
        </w:rPr>
      </w:pPr>
    </w:p>
    <w:p w:rsidR="005E07F5" w:rsidP="001B19B3" w:rsidRDefault="005E07F5" w14:paraId="555602B9" w14:textId="77777777">
      <w:pPr>
        <w:tabs>
          <w:tab w:val="left" w:pos="4680"/>
        </w:tabs>
        <w:ind w:left="360"/>
        <w:rPr>
          <w:rFonts w:eastAsia="Calibri" w:asciiTheme="minorHAnsi" w:hAnsiTheme="minorHAnsi" w:cstheme="minorHAnsi"/>
          <w:b/>
          <w:bCs/>
          <w:sz w:val="20"/>
          <w:szCs w:val="20"/>
          <w:lang w:val="es-PE"/>
        </w:rPr>
      </w:pPr>
    </w:p>
    <w:p w:rsidRPr="005175FC" w:rsidR="5B288CFB" w:rsidP="005175FC" w:rsidRDefault="78958753" w14:paraId="7F3D3E3C" w14:textId="13408C47">
      <w:pPr>
        <w:pStyle w:val="Prrafodelista"/>
        <w:numPr>
          <w:ilvl w:val="0"/>
          <w:numId w:val="21"/>
        </w:numPr>
        <w:tabs>
          <w:tab w:val="left" w:pos="4680"/>
        </w:tabs>
        <w:rPr>
          <w:rFonts w:asciiTheme="minorHAnsi" w:hAnsiTheme="minorHAnsi" w:cstheme="minorBidi"/>
          <w:b/>
          <w:bCs/>
          <w:sz w:val="20"/>
          <w:szCs w:val="20"/>
          <w:lang w:val="es-ES"/>
        </w:rPr>
      </w:pPr>
      <w:r w:rsidRPr="005175FC">
        <w:rPr>
          <w:rFonts w:asciiTheme="minorHAnsi" w:hAnsiTheme="minorHAnsi" w:eastAsiaTheme="minorEastAsia" w:cstheme="minorBidi"/>
          <w:b/>
          <w:bCs/>
          <w:sz w:val="20"/>
          <w:szCs w:val="20"/>
          <w:lang w:val="es-ES"/>
        </w:rPr>
        <w:t>EVIDENCIAS</w:t>
      </w:r>
    </w:p>
    <w:tbl>
      <w:tblPr>
        <w:tblStyle w:val="Tablaconcuadrcula"/>
        <w:tblW w:w="0" w:type="auto"/>
        <w:tblInd w:w="720" w:type="dxa"/>
        <w:tblLayout w:type="fixed"/>
        <w:tblLook w:val="06A0" w:firstRow="1" w:lastRow="0" w:firstColumn="1" w:lastColumn="0" w:noHBand="1" w:noVBand="1"/>
      </w:tblPr>
      <w:tblGrid>
        <w:gridCol w:w="750"/>
        <w:gridCol w:w="3330"/>
        <w:gridCol w:w="6382"/>
        <w:gridCol w:w="3488"/>
      </w:tblGrid>
      <w:tr w:rsidRPr="004D76CD" w:rsidR="10068F2D" w:rsidTr="75884C0B" w14:paraId="4D169A8F" w14:textId="77777777">
        <w:trPr>
          <w:trHeight w:val="300"/>
        </w:trPr>
        <w:tc>
          <w:tcPr>
            <w:tcW w:w="750" w:type="dxa"/>
            <w:shd w:val="clear" w:color="auto" w:fill="000000" w:themeFill="text1"/>
            <w:vAlign w:val="center"/>
          </w:tcPr>
          <w:p w:rsidRPr="004D76CD" w:rsidR="5D2EC2ED" w:rsidP="0E949999" w:rsidRDefault="006A7650" w14:paraId="1F128FCF" w14:textId="62557BF5">
            <w:pPr>
              <w:jc w:val="center"/>
              <w:rPr>
                <w:rFonts w:asciiTheme="minorHAnsi" w:hAnsiTheme="minorHAnsi" w:cstheme="minorHAnsi"/>
                <w:b/>
                <w:bCs/>
                <w:color w:val="FFFFFF" w:themeColor="background1"/>
                <w:szCs w:val="22"/>
                <w:lang w:val="es-ES"/>
              </w:rPr>
            </w:pPr>
            <w:proofErr w:type="spellStart"/>
            <w:r w:rsidRPr="004D76CD">
              <w:rPr>
                <w:rFonts w:asciiTheme="minorHAnsi" w:hAnsiTheme="minorHAnsi" w:cstheme="minorHAnsi"/>
                <w:b/>
                <w:bCs/>
                <w:color w:val="FFFFFF" w:themeColor="background1"/>
                <w:szCs w:val="22"/>
                <w:lang w:val="es-ES"/>
              </w:rPr>
              <w:t>Nº</w:t>
            </w:r>
            <w:proofErr w:type="spellEnd"/>
          </w:p>
        </w:tc>
        <w:tc>
          <w:tcPr>
            <w:tcW w:w="3330" w:type="dxa"/>
            <w:shd w:val="clear" w:color="auto" w:fill="000000" w:themeFill="text1"/>
            <w:vAlign w:val="center"/>
          </w:tcPr>
          <w:p w:rsidRPr="004D76CD" w:rsidR="5D2EC2ED" w:rsidP="0E949999" w:rsidRDefault="006A7650" w14:paraId="5741BAE3" w14:textId="781AE1E1">
            <w:pPr>
              <w:jc w:val="center"/>
              <w:rPr>
                <w:rFonts w:asciiTheme="minorHAnsi" w:hAnsiTheme="minorHAnsi" w:cstheme="minorHAnsi"/>
                <w:b/>
                <w:bCs/>
                <w:color w:val="FFFFFF" w:themeColor="background1"/>
                <w:szCs w:val="22"/>
                <w:lang w:val="es-ES"/>
              </w:rPr>
            </w:pPr>
            <w:r w:rsidRPr="004D76CD">
              <w:rPr>
                <w:rFonts w:asciiTheme="minorHAnsi" w:hAnsiTheme="minorHAnsi" w:cstheme="minorHAnsi"/>
                <w:b/>
                <w:bCs/>
                <w:color w:val="FFFFFF" w:themeColor="background1"/>
                <w:szCs w:val="22"/>
                <w:lang w:val="es-ES"/>
              </w:rPr>
              <w:t>Resultado y/o producto logrado</w:t>
            </w:r>
          </w:p>
        </w:tc>
        <w:tc>
          <w:tcPr>
            <w:tcW w:w="6382" w:type="dxa"/>
            <w:shd w:val="clear" w:color="auto" w:fill="000000" w:themeFill="text1"/>
            <w:vAlign w:val="center"/>
          </w:tcPr>
          <w:p w:rsidRPr="004D76CD" w:rsidR="5D2EC2ED" w:rsidP="0E949999" w:rsidRDefault="006A7650" w14:paraId="1AEF18F3" w14:textId="51EACFCD">
            <w:pPr>
              <w:jc w:val="center"/>
              <w:rPr>
                <w:rFonts w:asciiTheme="minorHAnsi" w:hAnsiTheme="minorHAnsi" w:cstheme="minorHAnsi"/>
                <w:b/>
                <w:bCs/>
                <w:color w:val="FFFFFF" w:themeColor="background1"/>
                <w:szCs w:val="22"/>
                <w:lang w:val="es-ES"/>
              </w:rPr>
            </w:pPr>
            <w:r w:rsidRPr="004D76CD">
              <w:rPr>
                <w:rFonts w:asciiTheme="minorHAnsi" w:hAnsiTheme="minorHAnsi" w:cstheme="minorHAnsi"/>
                <w:b/>
                <w:bCs/>
                <w:color w:val="FFFFFF" w:themeColor="background1"/>
                <w:szCs w:val="22"/>
                <w:lang w:val="es-ES"/>
              </w:rPr>
              <w:t>Título de la evidencia</w:t>
            </w:r>
          </w:p>
        </w:tc>
        <w:tc>
          <w:tcPr>
            <w:tcW w:w="3488" w:type="dxa"/>
            <w:shd w:val="clear" w:color="auto" w:fill="000000" w:themeFill="text1"/>
            <w:vAlign w:val="center"/>
          </w:tcPr>
          <w:p w:rsidRPr="004D76CD" w:rsidR="5D2EC2ED" w:rsidP="0E949999" w:rsidRDefault="006A7650" w14:paraId="5FD8A43E" w14:textId="4DDE07F5">
            <w:pPr>
              <w:jc w:val="center"/>
              <w:rPr>
                <w:rFonts w:asciiTheme="minorHAnsi" w:hAnsiTheme="minorHAnsi" w:cstheme="minorHAnsi"/>
                <w:b/>
                <w:bCs/>
                <w:color w:val="FFFFFF" w:themeColor="background1"/>
                <w:szCs w:val="22"/>
                <w:lang w:val="es-ES"/>
              </w:rPr>
            </w:pPr>
            <w:proofErr w:type="gramStart"/>
            <w:r w:rsidRPr="004D76CD">
              <w:rPr>
                <w:rFonts w:asciiTheme="minorHAnsi" w:hAnsiTheme="minorHAnsi" w:cstheme="minorHAnsi"/>
                <w:b/>
                <w:bCs/>
                <w:color w:val="FFFFFF" w:themeColor="background1"/>
                <w:szCs w:val="22"/>
                <w:lang w:val="es-ES"/>
              </w:rPr>
              <w:t>Link</w:t>
            </w:r>
            <w:proofErr w:type="gramEnd"/>
            <w:r w:rsidRPr="004D76CD">
              <w:rPr>
                <w:rFonts w:asciiTheme="minorHAnsi" w:hAnsiTheme="minorHAnsi" w:cstheme="minorHAnsi"/>
                <w:b/>
                <w:bCs/>
                <w:color w:val="FFFFFF" w:themeColor="background1"/>
                <w:szCs w:val="22"/>
                <w:lang w:val="es-ES"/>
              </w:rPr>
              <w:t xml:space="preserve"> de la evidencia</w:t>
            </w:r>
          </w:p>
        </w:tc>
      </w:tr>
      <w:tr w:rsidRPr="00EE6375" w:rsidR="00EE6375" w:rsidTr="75884C0B" w14:paraId="50741D42" w14:textId="77777777">
        <w:trPr>
          <w:trHeight w:val="300"/>
        </w:trPr>
        <w:tc>
          <w:tcPr>
            <w:tcW w:w="750" w:type="dxa"/>
          </w:tcPr>
          <w:p w:rsidR="00EE6375" w:rsidP="00EE6375" w:rsidRDefault="00DC02E4" w14:paraId="54D87C24" w14:textId="04ACEFA1">
            <w:pPr>
              <w:rPr>
                <w:color w:val="000000" w:themeColor="text1"/>
                <w:szCs w:val="22"/>
                <w:lang w:val="es-ES"/>
              </w:rPr>
            </w:pPr>
            <w:r>
              <w:rPr>
                <w:color w:val="000000" w:themeColor="text1"/>
                <w:szCs w:val="22"/>
                <w:lang w:val="es-ES"/>
              </w:rPr>
              <w:t>1</w:t>
            </w:r>
          </w:p>
        </w:tc>
        <w:tc>
          <w:tcPr>
            <w:tcW w:w="3330" w:type="dxa"/>
          </w:tcPr>
          <w:p w:rsidR="00EE6375" w:rsidP="00EE6375" w:rsidRDefault="00EE6375" w14:paraId="4BAEC081" w14:textId="56CA348E">
            <w:pPr>
              <w:rPr>
                <w:color w:val="000000" w:themeColor="text1"/>
                <w:szCs w:val="22"/>
                <w:lang w:val="es-ES"/>
              </w:rPr>
            </w:pPr>
            <w:r>
              <w:rPr>
                <w:color w:val="000000" w:themeColor="text1"/>
                <w:szCs w:val="22"/>
                <w:lang w:val="es-ES"/>
              </w:rPr>
              <w:t>Proyecto</w:t>
            </w:r>
            <w:r w:rsidRPr="00F71F15">
              <w:rPr>
                <w:color w:val="000000" w:themeColor="text1"/>
                <w:szCs w:val="22"/>
                <w:lang w:val="es-ES"/>
              </w:rPr>
              <w:t xml:space="preserve"> aprobado por el Fondo Sierra Azul</w:t>
            </w:r>
          </w:p>
        </w:tc>
        <w:tc>
          <w:tcPr>
            <w:tcW w:w="6382" w:type="dxa"/>
          </w:tcPr>
          <w:p w:rsidR="00EE6375" w:rsidP="00EE6375" w:rsidRDefault="00EE6375" w14:paraId="418ED6BE" w14:textId="4FD0FFA7">
            <w:pPr>
              <w:rPr>
                <w:color w:val="000000" w:themeColor="text1"/>
                <w:szCs w:val="22"/>
                <w:lang w:val="es-ES"/>
              </w:rPr>
            </w:pPr>
            <w:r>
              <w:rPr>
                <w:color w:val="000000" w:themeColor="text1"/>
                <w:szCs w:val="22"/>
                <w:lang w:val="es-ES"/>
              </w:rPr>
              <w:t xml:space="preserve">Resolución </w:t>
            </w:r>
            <w:proofErr w:type="gramStart"/>
            <w:r>
              <w:rPr>
                <w:color w:val="000000" w:themeColor="text1"/>
                <w:szCs w:val="22"/>
                <w:lang w:val="es-ES"/>
              </w:rPr>
              <w:t>Directoral</w:t>
            </w:r>
            <w:r>
              <w:rPr>
                <w:color w:val="000000" w:themeColor="text1"/>
                <w:szCs w:val="22"/>
                <w:lang w:val="es-ES"/>
              </w:rPr>
              <w:t xml:space="preserve"> </w:t>
            </w:r>
            <w:r>
              <w:rPr>
                <w:color w:val="000000" w:themeColor="text1"/>
                <w:szCs w:val="22"/>
                <w:lang w:val="es-ES"/>
              </w:rPr>
              <w:t>Ejecutiva</w:t>
            </w:r>
            <w:proofErr w:type="gramEnd"/>
            <w:r>
              <w:rPr>
                <w:color w:val="000000" w:themeColor="text1"/>
                <w:szCs w:val="22"/>
                <w:lang w:val="es-ES"/>
              </w:rPr>
              <w:t xml:space="preserve"> N°1</w:t>
            </w:r>
            <w:r>
              <w:rPr>
                <w:color w:val="000000" w:themeColor="text1"/>
                <w:szCs w:val="22"/>
                <w:lang w:val="es-ES"/>
              </w:rPr>
              <w:t>94</w:t>
            </w:r>
            <w:r>
              <w:rPr>
                <w:color w:val="000000" w:themeColor="text1"/>
                <w:szCs w:val="22"/>
                <w:lang w:val="es-ES"/>
              </w:rPr>
              <w:t>-2025-MIDAGRI-DVDAFIR-UEFSA-DE</w:t>
            </w:r>
          </w:p>
        </w:tc>
        <w:tc>
          <w:tcPr>
            <w:tcW w:w="3488" w:type="dxa"/>
          </w:tcPr>
          <w:p w:rsidR="00EE6375" w:rsidP="00EE6375" w:rsidRDefault="00EE6375" w14:paraId="38825E65" w14:textId="69914118">
            <w:pPr>
              <w:rPr>
                <w:color w:val="000000" w:themeColor="text1"/>
                <w:szCs w:val="22"/>
                <w:lang w:val="es-ES"/>
              </w:rPr>
            </w:pPr>
            <w:hyperlink w:history="1" r:id="rId14">
              <w:r w:rsidRPr="00EE6375">
                <w:rPr>
                  <w:rStyle w:val="Hipervnculo"/>
                  <w:szCs w:val="22"/>
                  <w:lang w:val="es-ES"/>
                </w:rPr>
                <w:t>Medio de Verificación</w:t>
              </w:r>
            </w:hyperlink>
          </w:p>
        </w:tc>
      </w:tr>
      <w:tr w:rsidRPr="00EE6375" w:rsidR="00EE6375" w:rsidTr="75884C0B" w14:paraId="53238B9C" w14:textId="77777777">
        <w:trPr>
          <w:trHeight w:val="300"/>
        </w:trPr>
        <w:tc>
          <w:tcPr>
            <w:tcW w:w="750" w:type="dxa"/>
          </w:tcPr>
          <w:p w:rsidR="00EE6375" w:rsidP="00EE6375" w:rsidRDefault="00DC02E4" w14:paraId="5943E340" w14:textId="7971B37A">
            <w:pPr>
              <w:rPr>
                <w:color w:val="000000" w:themeColor="text1"/>
                <w:szCs w:val="22"/>
                <w:lang w:val="es-ES"/>
              </w:rPr>
            </w:pPr>
            <w:r>
              <w:rPr>
                <w:color w:val="000000" w:themeColor="text1"/>
                <w:szCs w:val="22"/>
                <w:lang w:val="es-ES"/>
              </w:rPr>
              <w:t>2</w:t>
            </w:r>
          </w:p>
        </w:tc>
        <w:tc>
          <w:tcPr>
            <w:tcW w:w="3330" w:type="dxa"/>
          </w:tcPr>
          <w:p w:rsidR="00EE6375" w:rsidP="00EE6375" w:rsidRDefault="00EE6375" w14:paraId="7103DF21" w14:textId="14FFD4C2">
            <w:pPr>
              <w:rPr>
                <w:color w:val="000000" w:themeColor="text1"/>
                <w:szCs w:val="22"/>
                <w:lang w:val="es-ES"/>
              </w:rPr>
            </w:pPr>
            <w:r w:rsidRPr="00F71F15">
              <w:rPr>
                <w:color w:val="000000" w:themeColor="text1"/>
                <w:szCs w:val="22"/>
                <w:lang w:val="es-ES"/>
              </w:rPr>
              <w:t>Los tres proyectos de inversión directa del gobierno regional de Piura</w:t>
            </w:r>
            <w:r>
              <w:rPr>
                <w:color w:val="000000" w:themeColor="text1"/>
                <w:szCs w:val="22"/>
                <w:lang w:val="es-ES"/>
              </w:rPr>
              <w:t>.</w:t>
            </w:r>
          </w:p>
        </w:tc>
        <w:tc>
          <w:tcPr>
            <w:tcW w:w="6382" w:type="dxa"/>
          </w:tcPr>
          <w:p w:rsidR="00EE6375" w:rsidP="00EE6375" w:rsidRDefault="00EE6375" w14:paraId="5A896479" w14:textId="586E860A">
            <w:pPr>
              <w:rPr>
                <w:color w:val="000000" w:themeColor="text1"/>
                <w:szCs w:val="22"/>
                <w:lang w:val="es-ES"/>
              </w:rPr>
            </w:pPr>
            <w:r>
              <w:rPr>
                <w:color w:val="000000" w:themeColor="text1"/>
                <w:szCs w:val="22"/>
                <w:lang w:val="es-ES"/>
              </w:rPr>
              <w:t>Reporte de Seguimiento a la Ejecución de Inversiones del formato N°12-B</w:t>
            </w:r>
            <w:r>
              <w:rPr>
                <w:color w:val="000000" w:themeColor="text1"/>
                <w:szCs w:val="22"/>
                <w:lang w:val="es-ES"/>
              </w:rPr>
              <w:t>:</w:t>
            </w:r>
          </w:p>
          <w:p w:rsidRPr="00EE6375" w:rsidR="00EE6375" w:rsidP="00EE6375" w:rsidRDefault="00EE6375" w14:paraId="63E06440" w14:textId="490C330D">
            <w:pPr>
              <w:pStyle w:val="Prrafodelista"/>
              <w:numPr>
                <w:ilvl w:val="0"/>
                <w:numId w:val="27"/>
              </w:numPr>
              <w:rPr>
                <w:color w:val="000000" w:themeColor="text1"/>
                <w:lang w:val="es-ES"/>
              </w:rPr>
            </w:pPr>
            <w:r w:rsidRPr="00EE6375">
              <w:rPr>
                <w:color w:val="000000" w:themeColor="text1"/>
                <w:lang w:val="es-ES"/>
              </w:rPr>
              <w:t xml:space="preserve">Proyecto: </w:t>
            </w:r>
            <w:r>
              <w:rPr>
                <w:color w:val="000000" w:themeColor="text1"/>
                <w:lang w:val="es-ES"/>
              </w:rPr>
              <w:t>23</w:t>
            </w:r>
            <w:r w:rsidRPr="00EE6375">
              <w:rPr>
                <w:color w:val="000000" w:themeColor="text1"/>
                <w:lang w:val="es-ES"/>
              </w:rPr>
              <w:t>3</w:t>
            </w:r>
            <w:r>
              <w:rPr>
                <w:color w:val="000000" w:themeColor="text1"/>
                <w:lang w:val="es-ES"/>
              </w:rPr>
              <w:t>5868</w:t>
            </w:r>
            <w:r>
              <w:rPr>
                <w:rStyle w:val="Refdenotaalpie"/>
                <w:color w:val="000000" w:themeColor="text1"/>
                <w:lang w:val="es-ES"/>
              </w:rPr>
              <w:footnoteReference w:id="20"/>
            </w:r>
          </w:p>
          <w:p w:rsidRPr="00EE6375" w:rsidR="00EE6375" w:rsidP="00EE6375" w:rsidRDefault="00EE6375" w14:paraId="3272D37A" w14:textId="77777777">
            <w:pPr>
              <w:pStyle w:val="Prrafodelista"/>
              <w:numPr>
                <w:ilvl w:val="0"/>
                <w:numId w:val="27"/>
              </w:numPr>
              <w:rPr>
                <w:color w:val="000000" w:themeColor="text1"/>
                <w:lang w:val="es-ES"/>
              </w:rPr>
            </w:pPr>
            <w:r w:rsidRPr="00EE6375">
              <w:rPr>
                <w:color w:val="000000" w:themeColor="text1"/>
                <w:lang w:val="es-ES"/>
              </w:rPr>
              <w:t>Proyecto: 2326710</w:t>
            </w:r>
          </w:p>
          <w:p w:rsidRPr="00EE6375" w:rsidR="00EE6375" w:rsidP="00EE6375" w:rsidRDefault="00EE6375" w14:paraId="2C692108" w14:textId="231913E9">
            <w:pPr>
              <w:pStyle w:val="Prrafodelista"/>
              <w:numPr>
                <w:ilvl w:val="0"/>
                <w:numId w:val="27"/>
              </w:numPr>
              <w:rPr>
                <w:color w:val="000000" w:themeColor="text1"/>
                <w:lang w:val="es-ES"/>
              </w:rPr>
            </w:pPr>
            <w:r w:rsidRPr="00EE6375">
              <w:rPr>
                <w:color w:val="000000" w:themeColor="text1"/>
                <w:lang w:val="es-ES"/>
              </w:rPr>
              <w:t>Proyecto: 2338269</w:t>
            </w:r>
          </w:p>
        </w:tc>
        <w:tc>
          <w:tcPr>
            <w:tcW w:w="3488" w:type="dxa"/>
          </w:tcPr>
          <w:p w:rsidR="00EE6375" w:rsidP="00EE6375" w:rsidRDefault="00EE6375" w14:paraId="46FBF883" w14:textId="77777777">
            <w:pPr>
              <w:rPr>
                <w:color w:val="000000" w:themeColor="text1"/>
                <w:szCs w:val="22"/>
                <w:lang w:val="es-ES"/>
              </w:rPr>
            </w:pPr>
            <w:r>
              <w:rPr>
                <w:color w:val="000000" w:themeColor="text1"/>
                <w:szCs w:val="22"/>
                <w:lang w:val="es-ES"/>
              </w:rPr>
              <w:t>Medio de Verificación</w:t>
            </w:r>
          </w:p>
          <w:p w:rsidRPr="00EE6375" w:rsidR="00EE6375" w:rsidP="00EE6375" w:rsidRDefault="00EA529E" w14:paraId="6A3456BE" w14:textId="59A0D5C9">
            <w:pPr>
              <w:pStyle w:val="Prrafodelista"/>
              <w:numPr>
                <w:ilvl w:val="0"/>
                <w:numId w:val="30"/>
              </w:numPr>
              <w:rPr>
                <w:color w:val="000000" w:themeColor="text1"/>
                <w:lang w:val="es-ES"/>
              </w:rPr>
            </w:pPr>
            <w:hyperlink w:history="1" r:id="rId15">
              <w:r w:rsidRPr="00EA529E" w:rsidR="00EE6375">
                <w:rPr>
                  <w:rStyle w:val="Hipervnculo"/>
                  <w:lang w:val="es-ES"/>
                </w:rPr>
                <w:t xml:space="preserve">Proyecto: </w:t>
              </w:r>
              <w:r w:rsidRPr="00EA529E">
                <w:rPr>
                  <w:rStyle w:val="Hipervnculo"/>
                  <w:lang w:val="es-ES"/>
                </w:rPr>
                <w:t>2335868</w:t>
              </w:r>
            </w:hyperlink>
          </w:p>
          <w:p w:rsidR="00EE6375" w:rsidP="00EE6375" w:rsidRDefault="00EE6375" w14:paraId="493AD433" w14:textId="76CD5107">
            <w:pPr>
              <w:pStyle w:val="Prrafodelista"/>
              <w:numPr>
                <w:ilvl w:val="0"/>
                <w:numId w:val="30"/>
              </w:numPr>
              <w:rPr>
                <w:color w:val="000000" w:themeColor="text1"/>
                <w:lang w:val="es-ES"/>
              </w:rPr>
            </w:pPr>
            <w:hyperlink w:history="1" r:id="rId16">
              <w:r w:rsidRPr="00EE6375">
                <w:rPr>
                  <w:rStyle w:val="Hipervnculo"/>
                  <w:lang w:val="es-ES"/>
                </w:rPr>
                <w:t>Proyecto: 2326710</w:t>
              </w:r>
            </w:hyperlink>
          </w:p>
          <w:p w:rsidRPr="00EE6375" w:rsidR="00EE6375" w:rsidP="00EE6375" w:rsidRDefault="00EE6375" w14:paraId="21410AF9" w14:textId="1473AC0B">
            <w:pPr>
              <w:pStyle w:val="Prrafodelista"/>
              <w:numPr>
                <w:ilvl w:val="0"/>
                <w:numId w:val="30"/>
              </w:numPr>
              <w:rPr>
                <w:color w:val="000000" w:themeColor="text1"/>
                <w:lang w:val="es-ES"/>
              </w:rPr>
            </w:pPr>
            <w:hyperlink w:history="1" r:id="rId17">
              <w:r w:rsidRPr="00EE6375">
                <w:rPr>
                  <w:rStyle w:val="Hipervnculo"/>
                  <w:lang w:val="es-ES"/>
                </w:rPr>
                <w:t>Proyecto: 2338269</w:t>
              </w:r>
            </w:hyperlink>
          </w:p>
        </w:tc>
      </w:tr>
      <w:tr w:rsidRPr="006A7650" w:rsidR="00EE6375" w:rsidTr="75884C0B" w14:paraId="2A84F954" w14:textId="77777777">
        <w:trPr>
          <w:trHeight w:val="300"/>
        </w:trPr>
        <w:tc>
          <w:tcPr>
            <w:tcW w:w="750" w:type="dxa"/>
          </w:tcPr>
          <w:p w:rsidR="00EE6375" w:rsidP="00EE6375" w:rsidRDefault="00DC02E4" w14:paraId="0191441A" w14:textId="19FF44CD">
            <w:pPr>
              <w:rPr>
                <w:color w:val="000000" w:themeColor="text1"/>
                <w:szCs w:val="22"/>
                <w:lang w:val="es-ES"/>
              </w:rPr>
            </w:pPr>
            <w:r>
              <w:rPr>
                <w:color w:val="000000" w:themeColor="text1"/>
                <w:szCs w:val="22"/>
                <w:lang w:val="es-ES"/>
              </w:rPr>
              <w:t>3</w:t>
            </w:r>
          </w:p>
        </w:tc>
        <w:tc>
          <w:tcPr>
            <w:tcW w:w="3330" w:type="dxa"/>
          </w:tcPr>
          <w:p w:rsidR="00EE6375" w:rsidP="00EE6375" w:rsidRDefault="00EE6375" w14:paraId="055F674C" w14:textId="3B9E7763">
            <w:pPr>
              <w:rPr>
                <w:color w:val="000000" w:themeColor="text1"/>
                <w:szCs w:val="22"/>
                <w:lang w:val="es-ES"/>
              </w:rPr>
            </w:pPr>
            <w:r>
              <w:rPr>
                <w:color w:val="000000" w:themeColor="text1"/>
                <w:szCs w:val="22"/>
                <w:lang w:val="es-ES"/>
              </w:rPr>
              <w:t>T</w:t>
            </w:r>
            <w:r w:rsidRPr="005100E0">
              <w:rPr>
                <w:color w:val="000000" w:themeColor="text1"/>
                <w:szCs w:val="22"/>
                <w:lang w:val="es-ES"/>
              </w:rPr>
              <w:t xml:space="preserve">aller de capacitación </w:t>
            </w:r>
            <w:r>
              <w:rPr>
                <w:color w:val="000000" w:themeColor="text1"/>
                <w:szCs w:val="22"/>
                <w:lang w:val="es-ES"/>
              </w:rPr>
              <w:t>en Ayacucho sobre</w:t>
            </w:r>
            <w:r w:rsidRPr="005100E0">
              <w:rPr>
                <w:color w:val="000000" w:themeColor="text1"/>
                <w:szCs w:val="22"/>
                <w:lang w:val="es-ES"/>
              </w:rPr>
              <w:t xml:space="preserve"> siembr</w:t>
            </w:r>
            <w:r>
              <w:rPr>
                <w:color w:val="000000" w:themeColor="text1"/>
                <w:szCs w:val="22"/>
                <w:lang w:val="es-ES"/>
              </w:rPr>
              <w:t>a</w:t>
            </w:r>
            <w:r w:rsidRPr="005100E0">
              <w:rPr>
                <w:color w:val="000000" w:themeColor="text1"/>
                <w:szCs w:val="22"/>
                <w:lang w:val="es-ES"/>
              </w:rPr>
              <w:t xml:space="preserve"> y cosecha de agua.</w:t>
            </w:r>
          </w:p>
        </w:tc>
        <w:tc>
          <w:tcPr>
            <w:tcW w:w="6382" w:type="dxa"/>
          </w:tcPr>
          <w:p w:rsidR="00EE6375" w:rsidP="00EE6375" w:rsidRDefault="00EE6375" w14:paraId="34B6B061" w14:textId="64FA6559">
            <w:pPr>
              <w:rPr>
                <w:color w:val="000000" w:themeColor="text1"/>
                <w:szCs w:val="22"/>
                <w:lang w:val="es-ES"/>
              </w:rPr>
            </w:pPr>
            <w:r>
              <w:rPr>
                <w:color w:val="000000" w:themeColor="text1"/>
                <w:szCs w:val="22"/>
                <w:lang w:val="es-ES"/>
              </w:rPr>
              <w:t>Lista de participantes</w:t>
            </w:r>
          </w:p>
        </w:tc>
        <w:tc>
          <w:tcPr>
            <w:tcW w:w="3488" w:type="dxa"/>
          </w:tcPr>
          <w:p w:rsidR="00EE6375" w:rsidP="00EE6375" w:rsidRDefault="00EE6375" w14:paraId="5103A5C2" w14:textId="4CB5A8B8">
            <w:pPr>
              <w:rPr>
                <w:color w:val="000000" w:themeColor="text1"/>
                <w:szCs w:val="22"/>
                <w:lang w:val="es-ES"/>
              </w:rPr>
            </w:pPr>
            <w:hyperlink w:history="1" r:id="rId18">
              <w:r w:rsidRPr="00EE6375">
                <w:rPr>
                  <w:rStyle w:val="Hipervnculo"/>
                  <w:szCs w:val="22"/>
                  <w:lang w:val="es-ES"/>
                </w:rPr>
                <w:t>Medio de Verificación</w:t>
              </w:r>
            </w:hyperlink>
          </w:p>
        </w:tc>
      </w:tr>
      <w:tr w:rsidRPr="006A7650" w:rsidR="00EE6375" w:rsidTr="75884C0B" w14:paraId="40BA9872" w14:textId="77777777">
        <w:trPr>
          <w:trHeight w:val="300"/>
        </w:trPr>
        <w:tc>
          <w:tcPr>
            <w:tcW w:w="750" w:type="dxa"/>
          </w:tcPr>
          <w:p w:rsidR="00EE6375" w:rsidP="00EE6375" w:rsidRDefault="00EE6375" w14:paraId="5313B36D" w14:textId="39C2135F">
            <w:pPr>
              <w:rPr>
                <w:color w:val="000000" w:themeColor="text1"/>
                <w:szCs w:val="22"/>
                <w:lang w:val="es-ES"/>
              </w:rPr>
            </w:pPr>
          </w:p>
        </w:tc>
        <w:tc>
          <w:tcPr>
            <w:tcW w:w="3330" w:type="dxa"/>
          </w:tcPr>
          <w:p w:rsidR="00EE6375" w:rsidP="00EE6375" w:rsidRDefault="00EE6375" w14:paraId="6E9393D9" w14:textId="39C2135F">
            <w:pPr>
              <w:rPr>
                <w:color w:val="000000" w:themeColor="text1"/>
                <w:szCs w:val="22"/>
                <w:lang w:val="es-ES"/>
              </w:rPr>
            </w:pPr>
          </w:p>
        </w:tc>
        <w:tc>
          <w:tcPr>
            <w:tcW w:w="6382" w:type="dxa"/>
          </w:tcPr>
          <w:p w:rsidR="00EE6375" w:rsidP="00EE6375" w:rsidRDefault="00EE6375" w14:paraId="7C23E783" w14:textId="39C2135F">
            <w:pPr>
              <w:rPr>
                <w:color w:val="000000" w:themeColor="text1"/>
                <w:szCs w:val="22"/>
                <w:lang w:val="es-ES"/>
              </w:rPr>
            </w:pPr>
          </w:p>
        </w:tc>
        <w:tc>
          <w:tcPr>
            <w:tcW w:w="3488" w:type="dxa"/>
          </w:tcPr>
          <w:p w:rsidR="00EE6375" w:rsidP="00EE6375" w:rsidRDefault="00EE6375" w14:paraId="08153B36" w14:textId="3EF69592">
            <w:pPr>
              <w:spacing w:after="160" w:line="259" w:lineRule="auto"/>
              <w:jc w:val="center"/>
              <w:rPr>
                <w:rFonts w:ascii="Calibri" w:hAnsi="Calibri" w:eastAsia="Calibri" w:cs="Calibri"/>
                <w:b/>
                <w:bCs/>
                <w:color w:val="000000" w:themeColor="text1"/>
                <w:sz w:val="28"/>
                <w:szCs w:val="28"/>
                <w:lang w:val="es-ES"/>
              </w:rPr>
            </w:pPr>
          </w:p>
        </w:tc>
      </w:tr>
      <w:tr w:rsidRPr="006A7650" w:rsidR="00EE6375" w:rsidTr="75884C0B" w14:paraId="026374D1" w14:textId="77777777">
        <w:trPr>
          <w:trHeight w:val="300"/>
        </w:trPr>
        <w:tc>
          <w:tcPr>
            <w:tcW w:w="750" w:type="dxa"/>
          </w:tcPr>
          <w:p w:rsidR="00EE6375" w:rsidP="00EE6375" w:rsidRDefault="00EE6375" w14:paraId="1DFE15D4" w14:textId="39C2135F">
            <w:pPr>
              <w:rPr>
                <w:color w:val="000000" w:themeColor="text1"/>
                <w:szCs w:val="22"/>
                <w:lang w:val="es-ES"/>
              </w:rPr>
            </w:pPr>
          </w:p>
        </w:tc>
        <w:tc>
          <w:tcPr>
            <w:tcW w:w="3330" w:type="dxa"/>
          </w:tcPr>
          <w:p w:rsidR="00EE6375" w:rsidP="00EE6375" w:rsidRDefault="00EE6375" w14:paraId="6E7EB6F7" w14:textId="39C2135F">
            <w:pPr>
              <w:rPr>
                <w:color w:val="000000" w:themeColor="text1"/>
                <w:szCs w:val="22"/>
                <w:lang w:val="es-ES"/>
              </w:rPr>
            </w:pPr>
          </w:p>
        </w:tc>
        <w:tc>
          <w:tcPr>
            <w:tcW w:w="6382" w:type="dxa"/>
          </w:tcPr>
          <w:p w:rsidR="00EE6375" w:rsidP="00EE6375" w:rsidRDefault="00EE6375" w14:paraId="41BF9264" w14:textId="39C2135F">
            <w:pPr>
              <w:rPr>
                <w:color w:val="000000" w:themeColor="text1"/>
                <w:szCs w:val="22"/>
                <w:lang w:val="es-ES"/>
              </w:rPr>
            </w:pPr>
          </w:p>
        </w:tc>
        <w:tc>
          <w:tcPr>
            <w:tcW w:w="3488" w:type="dxa"/>
          </w:tcPr>
          <w:p w:rsidR="00EE6375" w:rsidP="00EE6375" w:rsidRDefault="00EE6375" w14:paraId="703EA3C0" w14:textId="39C2135F">
            <w:pPr>
              <w:rPr>
                <w:color w:val="000000" w:themeColor="text1"/>
                <w:szCs w:val="22"/>
                <w:lang w:val="es-ES"/>
              </w:rPr>
            </w:pPr>
          </w:p>
        </w:tc>
      </w:tr>
      <w:tr w:rsidRPr="006A7650" w:rsidR="00EE6375" w:rsidTr="75884C0B" w14:paraId="7A4A0671" w14:textId="77777777">
        <w:trPr>
          <w:trHeight w:val="300"/>
        </w:trPr>
        <w:tc>
          <w:tcPr>
            <w:tcW w:w="750" w:type="dxa"/>
          </w:tcPr>
          <w:p w:rsidR="00EE6375" w:rsidP="00EE6375" w:rsidRDefault="00EE6375" w14:paraId="491584F1" w14:textId="39C2135F">
            <w:pPr>
              <w:rPr>
                <w:color w:val="000000" w:themeColor="text1"/>
                <w:szCs w:val="22"/>
                <w:lang w:val="es-ES"/>
              </w:rPr>
            </w:pPr>
          </w:p>
        </w:tc>
        <w:tc>
          <w:tcPr>
            <w:tcW w:w="3330" w:type="dxa"/>
          </w:tcPr>
          <w:p w:rsidR="00EE6375" w:rsidP="00EE6375" w:rsidRDefault="00EE6375" w14:paraId="2656A43F" w14:textId="39C2135F">
            <w:pPr>
              <w:rPr>
                <w:color w:val="000000" w:themeColor="text1"/>
                <w:szCs w:val="22"/>
                <w:lang w:val="es-ES"/>
              </w:rPr>
            </w:pPr>
          </w:p>
        </w:tc>
        <w:tc>
          <w:tcPr>
            <w:tcW w:w="6382" w:type="dxa"/>
          </w:tcPr>
          <w:p w:rsidR="00EE6375" w:rsidP="00EE6375" w:rsidRDefault="00EE6375" w14:paraId="66260812" w14:textId="39C2135F">
            <w:pPr>
              <w:rPr>
                <w:color w:val="000000" w:themeColor="text1"/>
                <w:szCs w:val="22"/>
                <w:lang w:val="es-ES"/>
              </w:rPr>
            </w:pPr>
          </w:p>
        </w:tc>
        <w:tc>
          <w:tcPr>
            <w:tcW w:w="3488" w:type="dxa"/>
          </w:tcPr>
          <w:p w:rsidR="00EE6375" w:rsidP="00EE6375" w:rsidRDefault="00EE6375" w14:paraId="390A0EF3" w14:textId="39C2135F">
            <w:pPr>
              <w:rPr>
                <w:color w:val="000000" w:themeColor="text1"/>
                <w:szCs w:val="22"/>
                <w:lang w:val="es-ES"/>
              </w:rPr>
            </w:pPr>
          </w:p>
        </w:tc>
      </w:tr>
    </w:tbl>
    <w:p w:rsidR="10068F2D" w:rsidP="10068F2D" w:rsidRDefault="10068F2D" w14:paraId="242BF7FA" w14:textId="437A51DC">
      <w:pPr>
        <w:tabs>
          <w:tab w:val="left" w:pos="4680"/>
        </w:tabs>
        <w:rPr>
          <w:b/>
          <w:bCs/>
          <w:szCs w:val="22"/>
          <w:lang w:val="es-ES"/>
        </w:rPr>
      </w:pPr>
    </w:p>
    <w:sectPr w:rsidR="10068F2D" w:rsidSect="009C7B48">
      <w:pgSz w:w="16838" w:h="11906" w:orient="landscape" w:code="9"/>
      <w:pgMar w:top="720" w:right="720" w:bottom="720" w:left="720" w:header="720"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2FAC" w:rsidRDefault="00282FAC" w14:paraId="31DB840F" w14:textId="77777777">
      <w:r>
        <w:separator/>
      </w:r>
    </w:p>
  </w:endnote>
  <w:endnote w:type="continuationSeparator" w:id="0">
    <w:p w:rsidR="00282FAC" w:rsidRDefault="00282FAC" w14:paraId="5B97C9E7" w14:textId="77777777">
      <w:r>
        <w:continuationSeparator/>
      </w:r>
    </w:p>
  </w:endnote>
  <w:endnote w:type="continuationNotice" w:id="1">
    <w:p w:rsidR="00282FAC" w:rsidRDefault="00282FAC" w14:paraId="7A898EC7"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710737"/>
      <w:docPartObj>
        <w:docPartGallery w:val="Page Numbers (Bottom of Page)"/>
        <w:docPartUnique/>
      </w:docPartObj>
    </w:sdtPr>
    <w:sdtContent>
      <w:p w:rsidR="00CE4B3F" w:rsidRDefault="00CE4B3F" w14:paraId="2BC8E2E8" w14:textId="56210014">
        <w:pPr>
          <w:pStyle w:val="Piedepgina"/>
          <w:jc w:val="right"/>
        </w:pPr>
        <w:r>
          <w:fldChar w:fldCharType="begin"/>
        </w:r>
        <w:r>
          <w:instrText>PAGE   \* MERGEFORMAT</w:instrText>
        </w:r>
        <w:r>
          <w:fldChar w:fldCharType="separate"/>
        </w:r>
        <w:r>
          <w:rPr>
            <w:lang w:val="es-ES"/>
          </w:rPr>
          <w:t>2</w:t>
        </w:r>
        <w:r>
          <w:fldChar w:fldCharType="end"/>
        </w:r>
      </w:p>
    </w:sdtContent>
  </w:sdt>
  <w:p w:rsidR="00CE4B3F" w:rsidRDefault="00CE4B3F" w14:paraId="01EE7905"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2A3B" w:rsidRDefault="00B92A3B" w14:paraId="2B10EE89" w14:textId="4C1B93CF">
    <w:pPr>
      <w:pStyle w:val="Piedepgina"/>
      <w:jc w:val="right"/>
    </w:pPr>
    <w:r>
      <w:fldChar w:fldCharType="begin"/>
    </w:r>
    <w:r>
      <w:instrText xml:space="preserve"> PAGE   \* MERGEFORMAT </w:instrText>
    </w:r>
    <w:r>
      <w:fldChar w:fldCharType="separate"/>
    </w:r>
    <w:r>
      <w:rPr>
        <w:noProof/>
      </w:rPr>
      <w:t>2</w:t>
    </w:r>
    <w:r>
      <w:rPr>
        <w:noProof/>
      </w:rPr>
      <w:fldChar w:fldCharType="end"/>
    </w:r>
  </w:p>
  <w:p w:rsidR="00B92A3B" w:rsidRDefault="00B92A3B" w14:paraId="5AE1FF6D"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2FAC" w:rsidRDefault="00282FAC" w14:paraId="14E3A56B" w14:textId="77777777">
      <w:r>
        <w:separator/>
      </w:r>
    </w:p>
  </w:footnote>
  <w:footnote w:type="continuationSeparator" w:id="0">
    <w:p w:rsidR="00282FAC" w:rsidRDefault="00282FAC" w14:paraId="4B16FFF8" w14:textId="77777777">
      <w:r>
        <w:continuationSeparator/>
      </w:r>
    </w:p>
  </w:footnote>
  <w:footnote w:type="continuationNotice" w:id="1">
    <w:p w:rsidR="00282FAC" w:rsidRDefault="00282FAC" w14:paraId="19E267B4" w14:textId="77777777">
      <w:pPr>
        <w:spacing w:after="0"/>
      </w:pPr>
    </w:p>
  </w:footnote>
  <w:footnote w:id="2">
    <w:p w:rsidRPr="003B1BFE" w:rsidR="00867AC4" w:rsidRDefault="00867AC4" w14:paraId="753D1B68" w14:textId="77777777">
      <w:pPr>
        <w:pStyle w:val="Textonotapie"/>
        <w:rPr>
          <w:rFonts w:asciiTheme="minorHAnsi" w:hAnsiTheme="minorHAnsi" w:cstheme="minorHAnsi"/>
          <w:sz w:val="16"/>
          <w:szCs w:val="16"/>
          <w:lang w:val="es-PE"/>
        </w:rPr>
      </w:pPr>
      <w:r w:rsidRPr="003B1BFE">
        <w:rPr>
          <w:rStyle w:val="Refdenotaalpie"/>
          <w:rFonts w:asciiTheme="minorHAnsi" w:hAnsiTheme="minorHAnsi" w:cstheme="minorHAnsi"/>
          <w:sz w:val="16"/>
          <w:szCs w:val="16"/>
        </w:rPr>
        <w:footnoteRef/>
      </w:r>
      <w:r w:rsidRPr="003B1BFE">
        <w:rPr>
          <w:rFonts w:asciiTheme="minorHAnsi" w:hAnsiTheme="minorHAnsi" w:cstheme="minorHAnsi"/>
          <w:sz w:val="16"/>
          <w:szCs w:val="16"/>
          <w:lang w:val="es-PE"/>
        </w:rPr>
        <w:t xml:space="preserve"> El PRODOC de BIOFIN no específica un número de beneficiarios. Por otra parte, el número de beneficiarios depende de la solución financiera que se implementa. Cuando se cuente con esta cifra se compartirá en el detalle de los avances y logros</w:t>
      </w:r>
      <w:r>
        <w:rPr>
          <w:rFonts w:asciiTheme="minorHAnsi" w:hAnsiTheme="minorHAnsi" w:cstheme="minorHAnsi"/>
          <w:sz w:val="16"/>
          <w:szCs w:val="16"/>
          <w:lang w:val="es-PE"/>
        </w:rPr>
        <w:t>.</w:t>
      </w:r>
    </w:p>
  </w:footnote>
  <w:footnote w:id="3">
    <w:p w:rsidRPr="00FC4B96" w:rsidR="002A153A" w:rsidRDefault="002A153A" w14:paraId="19522DCD" w14:textId="50E4B335">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sidR="006B3266">
        <w:rPr>
          <w:rFonts w:asciiTheme="minorHAnsi" w:hAnsiTheme="minorHAnsi" w:cstheme="minorHAnsi"/>
          <w:sz w:val="16"/>
          <w:szCs w:val="16"/>
          <w:lang w:val="es-PE"/>
        </w:rPr>
        <w:t>Adapt</w:t>
      </w:r>
      <w:r w:rsidRPr="00FC4B96" w:rsidR="00E13160">
        <w:rPr>
          <w:rFonts w:asciiTheme="minorHAnsi" w:hAnsiTheme="minorHAnsi" w:cstheme="minorHAnsi"/>
          <w:sz w:val="16"/>
          <w:szCs w:val="16"/>
          <w:lang w:val="es-PE"/>
        </w:rPr>
        <w:t>ar</w:t>
      </w:r>
      <w:r w:rsidRPr="00FC4B96" w:rsidR="006B3266">
        <w:rPr>
          <w:rFonts w:asciiTheme="minorHAnsi" w:hAnsiTheme="minorHAnsi" w:cstheme="minorHAnsi"/>
          <w:sz w:val="16"/>
          <w:szCs w:val="16"/>
          <w:lang w:val="es-PE"/>
        </w:rPr>
        <w:t xml:space="preserve"> e</w:t>
      </w:r>
      <w:r w:rsidRPr="00FC4B96" w:rsidR="00E13160">
        <w:rPr>
          <w:rFonts w:asciiTheme="minorHAnsi" w:hAnsiTheme="minorHAnsi" w:cstheme="minorHAnsi"/>
          <w:sz w:val="16"/>
          <w:szCs w:val="16"/>
          <w:lang w:val="es-PE"/>
        </w:rPr>
        <w:t>l</w:t>
      </w:r>
      <w:r w:rsidRPr="00FC4B96" w:rsidR="006B3266">
        <w:rPr>
          <w:rFonts w:asciiTheme="minorHAnsi" w:hAnsiTheme="minorHAnsi" w:cstheme="minorHAnsi"/>
          <w:sz w:val="16"/>
          <w:szCs w:val="16"/>
          <w:lang w:val="es-PE"/>
        </w:rPr>
        <w:t xml:space="preserve"> cuadro según el</w:t>
      </w:r>
      <w:r w:rsidRPr="00FC4B96" w:rsidR="00E13160">
        <w:rPr>
          <w:rFonts w:asciiTheme="minorHAnsi" w:hAnsiTheme="minorHAnsi" w:cstheme="minorHAnsi"/>
          <w:sz w:val="16"/>
          <w:szCs w:val="16"/>
          <w:lang w:val="es-PE"/>
        </w:rPr>
        <w:t xml:space="preserve"> marco de resultados del proyecto</w:t>
      </w:r>
      <w:r w:rsidRPr="00FC4B96" w:rsidR="006B3266">
        <w:rPr>
          <w:rFonts w:asciiTheme="minorHAnsi" w:hAnsiTheme="minorHAnsi" w:cstheme="minorHAnsi"/>
          <w:sz w:val="16"/>
          <w:szCs w:val="16"/>
          <w:lang w:val="es-PE"/>
        </w:rPr>
        <w:t>.</w:t>
      </w:r>
      <w:r w:rsidRPr="00FC4B96">
        <w:rPr>
          <w:rFonts w:asciiTheme="minorHAnsi" w:hAnsiTheme="minorHAnsi" w:cstheme="minorHAnsi"/>
          <w:sz w:val="16"/>
          <w:szCs w:val="16"/>
          <w:lang w:val="es-PE"/>
        </w:rPr>
        <w:t xml:space="preserve"> </w:t>
      </w:r>
      <w:r w:rsidRPr="00FC4B96">
        <w:rPr>
          <w:rFonts w:eastAsia="Arial" w:asciiTheme="minorHAnsi" w:hAnsiTheme="minorHAnsi" w:cstheme="minorHAnsi"/>
          <w:sz w:val="16"/>
          <w:szCs w:val="16"/>
          <w:lang w:val="es-PE"/>
        </w:rPr>
        <w:t>Adicione componentes y/o resultados según corresponda.</w:t>
      </w:r>
      <w:r w:rsidRPr="00FC4B96">
        <w:rPr>
          <w:rFonts w:asciiTheme="minorHAnsi" w:hAnsiTheme="minorHAnsi" w:cstheme="minorHAnsi"/>
          <w:sz w:val="16"/>
          <w:szCs w:val="16"/>
          <w:lang w:val="es-PE"/>
        </w:rPr>
        <w:t xml:space="preserve"> </w:t>
      </w:r>
    </w:p>
  </w:footnote>
  <w:footnote w:id="4">
    <w:p w:rsidRPr="00264E81" w:rsidR="0087016C" w:rsidRDefault="0087016C" w14:paraId="0C6E0DBB" w14:textId="3A840F77">
      <w:pPr>
        <w:pStyle w:val="Textonotapie"/>
        <w:rPr>
          <w:lang w:val="es-ES_tradnl"/>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ES_tradnl"/>
        </w:rPr>
        <w:t>Colocar meta anual, de medio término o final según esté establecido en su marco de resultados del proyecto</w:t>
      </w:r>
      <w:r w:rsidR="00FC4B96">
        <w:rPr>
          <w:rFonts w:asciiTheme="minorHAnsi" w:hAnsiTheme="minorHAnsi" w:cstheme="minorHAnsi"/>
          <w:sz w:val="16"/>
          <w:szCs w:val="16"/>
          <w:lang w:val="es-ES_tradnl"/>
        </w:rPr>
        <w:t>.</w:t>
      </w:r>
    </w:p>
  </w:footnote>
  <w:footnote w:id="5">
    <w:p w:rsidRPr="00FC4B96" w:rsidR="00372934" w:rsidRDefault="00372934" w14:paraId="44B335AD" w14:textId="56E242DC">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419"/>
        </w:rPr>
        <w:t>Si aplica</w:t>
      </w:r>
      <w:r w:rsidR="000A7C62">
        <w:rPr>
          <w:rFonts w:asciiTheme="minorHAnsi" w:hAnsiTheme="minorHAnsi" w:cstheme="minorHAnsi"/>
          <w:sz w:val="16"/>
          <w:szCs w:val="16"/>
          <w:lang w:val="es-419"/>
        </w:rPr>
        <w:t>, según marco de resultados del documento de proyecto.</w:t>
      </w:r>
    </w:p>
  </w:footnote>
  <w:footnote w:id="6">
    <w:p w:rsidRPr="00FC4B96" w:rsidR="00372934" w:rsidRDefault="00372934" w14:paraId="23F044A2" w14:textId="4344DA2D">
      <w:pPr>
        <w:pStyle w:val="Textonotapie"/>
        <w:rPr>
          <w:rFonts w:asciiTheme="minorHAnsi" w:hAnsiTheme="minorHAnsi" w:cstheme="minorHAnsi"/>
          <w:sz w:val="16"/>
          <w:szCs w:val="16"/>
          <w:lang w:val="es-ES_tradnl"/>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419"/>
        </w:rPr>
        <w:t>Si tiene meta anual acumulativa, colocar el avance anual también de manera acumulativa. No olvidar para ese caso considerar la línea de base.</w:t>
      </w:r>
      <w:r w:rsidR="00E0105B">
        <w:rPr>
          <w:rFonts w:asciiTheme="minorHAnsi" w:hAnsiTheme="minorHAnsi" w:cstheme="minorHAnsi"/>
          <w:sz w:val="16"/>
          <w:szCs w:val="16"/>
          <w:lang w:val="es-419"/>
        </w:rPr>
        <w:t xml:space="preserve"> SI </w:t>
      </w:r>
      <w:r w:rsidR="000A7C62">
        <w:rPr>
          <w:rFonts w:asciiTheme="minorHAnsi" w:hAnsiTheme="minorHAnsi" w:cstheme="minorHAnsi"/>
          <w:sz w:val="16"/>
          <w:szCs w:val="16"/>
          <w:lang w:val="es-419"/>
        </w:rPr>
        <w:t>la meta no es acumulativa, colocar el avance hasta la fecha.</w:t>
      </w:r>
    </w:p>
  </w:footnote>
  <w:footnote w:id="7">
    <w:p w:rsidRPr="00FC4B96" w:rsidR="00372934" w:rsidP="001C7262" w:rsidRDefault="00372934" w14:paraId="0F917BD9" w14:textId="7851974B">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419"/>
        </w:rPr>
        <w:t xml:space="preserve"> Colocar el avance </w:t>
      </w:r>
      <w:r w:rsidR="00BB5E47">
        <w:rPr>
          <w:rFonts w:asciiTheme="minorHAnsi" w:hAnsiTheme="minorHAnsi" w:cstheme="minorHAnsi"/>
          <w:sz w:val="16"/>
          <w:szCs w:val="16"/>
          <w:lang w:val="es-419"/>
        </w:rPr>
        <w:t xml:space="preserve">acumulativo </w:t>
      </w:r>
      <w:r w:rsidRPr="00FC4B96">
        <w:rPr>
          <w:rFonts w:asciiTheme="minorHAnsi" w:hAnsiTheme="minorHAnsi" w:cstheme="minorHAnsi"/>
          <w:sz w:val="16"/>
          <w:szCs w:val="16"/>
          <w:lang w:val="es-419"/>
        </w:rPr>
        <w:t>de la meta final hasta la fecha. No olvidar considerar la línea de base.</w:t>
      </w:r>
    </w:p>
  </w:footnote>
  <w:footnote w:id="8">
    <w:p w:rsidR="00C33906" w:rsidRDefault="00CB4FB5" w14:paraId="11DD6132" w14:textId="31F21326">
      <w:pPr>
        <w:pStyle w:val="Textonotapie"/>
        <w:rPr>
          <w:rFonts w:asciiTheme="minorHAnsi" w:hAnsiTheme="minorHAnsi" w:cstheme="minorHAnsi"/>
          <w:sz w:val="16"/>
          <w:szCs w:val="16"/>
          <w:lang w:val="es-PE"/>
        </w:rPr>
      </w:pPr>
      <w:r w:rsidRPr="0049642A">
        <w:rPr>
          <w:rStyle w:val="Refdenotaalpie"/>
          <w:rFonts w:asciiTheme="minorHAnsi" w:hAnsiTheme="minorHAnsi" w:cstheme="minorHAnsi"/>
          <w:sz w:val="16"/>
          <w:szCs w:val="16"/>
        </w:rPr>
        <w:footnoteRef/>
      </w:r>
      <w:r w:rsidRPr="0049642A">
        <w:rPr>
          <w:rFonts w:asciiTheme="minorHAnsi" w:hAnsiTheme="minorHAnsi" w:cstheme="minorHAnsi"/>
          <w:sz w:val="16"/>
          <w:szCs w:val="16"/>
          <w:lang w:val="es-PE"/>
        </w:rPr>
        <w:t xml:space="preserve"> </w:t>
      </w:r>
      <w:r w:rsidR="00EC5372">
        <w:rPr>
          <w:rFonts w:asciiTheme="minorHAnsi" w:hAnsiTheme="minorHAnsi" w:cstheme="minorHAnsi"/>
          <w:sz w:val="16"/>
          <w:szCs w:val="16"/>
          <w:lang w:val="es-PE"/>
        </w:rPr>
        <w:t>Si el proyecto tiene metas anuales</w:t>
      </w:r>
      <w:r w:rsidR="003427CC">
        <w:rPr>
          <w:rFonts w:asciiTheme="minorHAnsi" w:hAnsiTheme="minorHAnsi" w:cstheme="minorHAnsi"/>
          <w:sz w:val="16"/>
          <w:szCs w:val="16"/>
          <w:lang w:val="es-PE"/>
        </w:rPr>
        <w:t xml:space="preserve">: Completar la columna </w:t>
      </w:r>
      <w:r w:rsidRPr="000003CF" w:rsidR="003427CC">
        <w:rPr>
          <w:rFonts w:asciiTheme="minorHAnsi" w:hAnsiTheme="minorHAnsi" w:cstheme="minorHAnsi"/>
          <w:b/>
          <w:bCs/>
          <w:sz w:val="16"/>
          <w:szCs w:val="16"/>
          <w:lang w:val="es-PE"/>
        </w:rPr>
        <w:t>%</w:t>
      </w:r>
      <w:r w:rsidRPr="000003CF" w:rsidR="000003CF">
        <w:rPr>
          <w:rFonts w:asciiTheme="minorHAnsi" w:hAnsiTheme="minorHAnsi" w:cstheme="minorHAnsi"/>
          <w:b/>
          <w:bCs/>
          <w:sz w:val="16"/>
          <w:szCs w:val="16"/>
          <w:lang w:val="es-PE"/>
        </w:rPr>
        <w:t>Avance (</w:t>
      </w:r>
      <w:r w:rsidRPr="000003CF" w:rsidR="003427CC">
        <w:rPr>
          <w:rFonts w:asciiTheme="minorHAnsi" w:hAnsiTheme="minorHAnsi" w:cstheme="minorHAnsi"/>
          <w:b/>
          <w:bCs/>
          <w:sz w:val="16"/>
          <w:szCs w:val="16"/>
          <w:lang w:val="es-PE"/>
        </w:rPr>
        <w:t>B/</w:t>
      </w:r>
      <w:r w:rsidRPr="000003CF" w:rsidR="000003CF">
        <w:rPr>
          <w:rFonts w:asciiTheme="minorHAnsi" w:hAnsiTheme="minorHAnsi" w:cstheme="minorHAnsi"/>
          <w:b/>
          <w:bCs/>
          <w:sz w:val="16"/>
          <w:szCs w:val="16"/>
          <w:lang w:val="es-PE"/>
        </w:rPr>
        <w:t>A*</w:t>
      </w:r>
      <w:r w:rsidRPr="000003CF" w:rsidR="003427CC">
        <w:rPr>
          <w:rFonts w:asciiTheme="minorHAnsi" w:hAnsiTheme="minorHAnsi" w:cstheme="minorHAnsi"/>
          <w:b/>
          <w:bCs/>
          <w:sz w:val="16"/>
          <w:szCs w:val="16"/>
          <w:lang w:val="es-PE"/>
        </w:rPr>
        <w:t>100</w:t>
      </w:r>
      <w:r w:rsidR="004C190F">
        <w:rPr>
          <w:rFonts w:asciiTheme="minorHAnsi" w:hAnsiTheme="minorHAnsi" w:cstheme="minorHAnsi"/>
          <w:b/>
          <w:bCs/>
          <w:sz w:val="16"/>
          <w:szCs w:val="16"/>
          <w:lang w:val="es-PE"/>
        </w:rPr>
        <w:t>)</w:t>
      </w:r>
      <w:r w:rsidRPr="000003CF" w:rsidR="003427CC">
        <w:rPr>
          <w:rFonts w:asciiTheme="minorHAnsi" w:hAnsiTheme="minorHAnsi" w:cstheme="minorHAnsi"/>
          <w:b/>
          <w:bCs/>
          <w:sz w:val="16"/>
          <w:szCs w:val="16"/>
          <w:lang w:val="es-PE"/>
        </w:rPr>
        <w:t xml:space="preserve"> </w:t>
      </w:r>
      <w:r w:rsidR="000003CF">
        <w:rPr>
          <w:rFonts w:asciiTheme="minorHAnsi" w:hAnsiTheme="minorHAnsi" w:cstheme="minorHAnsi"/>
          <w:sz w:val="16"/>
          <w:szCs w:val="16"/>
          <w:lang w:val="es-PE"/>
        </w:rPr>
        <w:t xml:space="preserve">y </w:t>
      </w:r>
      <w:r w:rsidRPr="000003CF" w:rsidR="000003CF">
        <w:rPr>
          <w:rFonts w:asciiTheme="minorHAnsi" w:hAnsiTheme="minorHAnsi" w:cstheme="minorHAnsi"/>
          <w:b/>
          <w:bCs/>
          <w:sz w:val="16"/>
          <w:szCs w:val="16"/>
          <w:lang w:val="es-PE"/>
        </w:rPr>
        <w:t>%Avance del proceso</w:t>
      </w:r>
      <w:r w:rsidR="000003CF">
        <w:rPr>
          <w:rFonts w:asciiTheme="minorHAnsi" w:hAnsiTheme="minorHAnsi" w:cstheme="minorHAnsi"/>
          <w:sz w:val="16"/>
          <w:szCs w:val="16"/>
          <w:lang w:val="es-PE"/>
        </w:rPr>
        <w:t xml:space="preserve"> con la misma información.</w:t>
      </w:r>
    </w:p>
    <w:p w:rsidR="004C190F" w:rsidRDefault="000003CF" w14:paraId="3D1993C5" w14:textId="77777777">
      <w:pPr>
        <w:pStyle w:val="Textonotapie"/>
        <w:rPr>
          <w:rFonts w:asciiTheme="minorHAnsi" w:hAnsiTheme="minorHAnsi" w:cstheme="minorHAnsi"/>
          <w:sz w:val="16"/>
          <w:szCs w:val="16"/>
          <w:lang w:val="es-PE"/>
        </w:rPr>
      </w:pPr>
      <w:r>
        <w:rPr>
          <w:rFonts w:asciiTheme="minorHAnsi" w:hAnsiTheme="minorHAnsi" w:cstheme="minorHAnsi"/>
          <w:sz w:val="16"/>
          <w:szCs w:val="16"/>
          <w:lang w:val="es-PE"/>
        </w:rPr>
        <w:t>Si el proyecto tiene</w:t>
      </w:r>
      <w:r w:rsidR="00332CEC">
        <w:rPr>
          <w:rFonts w:asciiTheme="minorHAnsi" w:hAnsiTheme="minorHAnsi" w:cstheme="minorHAnsi"/>
          <w:sz w:val="16"/>
          <w:szCs w:val="16"/>
          <w:lang w:val="es-PE"/>
        </w:rPr>
        <w:t xml:space="preserve"> metas intermedias y/o fi</w:t>
      </w:r>
      <w:r w:rsidR="00F12DC0">
        <w:rPr>
          <w:rFonts w:asciiTheme="minorHAnsi" w:hAnsiTheme="minorHAnsi" w:cstheme="minorHAnsi"/>
          <w:sz w:val="16"/>
          <w:szCs w:val="16"/>
          <w:lang w:val="es-PE"/>
        </w:rPr>
        <w:t>n</w:t>
      </w:r>
      <w:r w:rsidR="00332CEC">
        <w:rPr>
          <w:rFonts w:asciiTheme="minorHAnsi" w:hAnsiTheme="minorHAnsi" w:cstheme="minorHAnsi"/>
          <w:sz w:val="16"/>
          <w:szCs w:val="16"/>
          <w:lang w:val="es-PE"/>
        </w:rPr>
        <w:t>a</w:t>
      </w:r>
      <w:r w:rsidR="00F12DC0">
        <w:rPr>
          <w:rFonts w:asciiTheme="minorHAnsi" w:hAnsiTheme="minorHAnsi" w:cstheme="minorHAnsi"/>
          <w:sz w:val="16"/>
          <w:szCs w:val="16"/>
          <w:lang w:val="es-PE"/>
        </w:rPr>
        <w:t>l</w:t>
      </w:r>
      <w:r w:rsidR="00332CEC">
        <w:rPr>
          <w:rFonts w:asciiTheme="minorHAnsi" w:hAnsiTheme="minorHAnsi" w:cstheme="minorHAnsi"/>
          <w:sz w:val="16"/>
          <w:szCs w:val="16"/>
          <w:lang w:val="es-PE"/>
        </w:rPr>
        <w:t>es q</w:t>
      </w:r>
      <w:r w:rsidR="00F12DC0">
        <w:rPr>
          <w:rFonts w:asciiTheme="minorHAnsi" w:hAnsiTheme="minorHAnsi" w:cstheme="minorHAnsi"/>
          <w:sz w:val="16"/>
          <w:szCs w:val="16"/>
          <w:lang w:val="es-PE"/>
        </w:rPr>
        <w:t xml:space="preserve">ue </w:t>
      </w:r>
      <w:r w:rsidR="00D149FE">
        <w:rPr>
          <w:rFonts w:asciiTheme="minorHAnsi" w:hAnsiTheme="minorHAnsi" w:cstheme="minorHAnsi"/>
          <w:sz w:val="16"/>
          <w:szCs w:val="16"/>
          <w:lang w:val="es-PE"/>
        </w:rPr>
        <w:t>se cumplen en su totalidad recién a la mitad de la vida del proyecto o en su último año, entonces</w:t>
      </w:r>
      <w:r w:rsidR="004C190F">
        <w:rPr>
          <w:rFonts w:asciiTheme="minorHAnsi" w:hAnsiTheme="minorHAnsi" w:cstheme="minorHAnsi"/>
          <w:sz w:val="16"/>
          <w:szCs w:val="16"/>
          <w:lang w:val="es-PE"/>
        </w:rPr>
        <w:t>:</w:t>
      </w:r>
    </w:p>
    <w:p w:rsidR="000003CF" w:rsidP="004C190F" w:rsidRDefault="004C190F" w14:paraId="238B9480" w14:textId="32C8348B">
      <w:pPr>
        <w:pStyle w:val="Textonotapie"/>
        <w:numPr>
          <w:ilvl w:val="0"/>
          <w:numId w:val="23"/>
        </w:numPr>
        <w:rPr>
          <w:rFonts w:asciiTheme="minorHAnsi" w:hAnsiTheme="minorHAnsi" w:cstheme="minorHAnsi"/>
          <w:sz w:val="16"/>
          <w:szCs w:val="16"/>
          <w:lang w:val="es-PE"/>
        </w:rPr>
      </w:pPr>
      <w:r>
        <w:rPr>
          <w:rFonts w:asciiTheme="minorHAnsi" w:hAnsiTheme="minorHAnsi" w:cstheme="minorHAnsi"/>
          <w:sz w:val="16"/>
          <w:szCs w:val="16"/>
          <w:lang w:val="es-PE"/>
        </w:rPr>
        <w:t>En la columna %Avance (B/A*100)</w:t>
      </w:r>
      <w:r w:rsidR="00332CEC">
        <w:rPr>
          <w:rFonts w:asciiTheme="minorHAnsi" w:hAnsiTheme="minorHAnsi" w:cstheme="minorHAnsi"/>
          <w:sz w:val="16"/>
          <w:szCs w:val="16"/>
          <w:lang w:val="es-PE"/>
        </w:rPr>
        <w:t xml:space="preserve"> </w:t>
      </w:r>
      <w:r w:rsidR="008C0D3C">
        <w:rPr>
          <w:rFonts w:asciiTheme="minorHAnsi" w:hAnsiTheme="minorHAnsi" w:cstheme="minorHAnsi"/>
          <w:sz w:val="16"/>
          <w:szCs w:val="16"/>
          <w:lang w:val="es-PE"/>
        </w:rPr>
        <w:t>colocar la palabra “EN PROCESO”</w:t>
      </w:r>
    </w:p>
    <w:p w:rsidRPr="0049642A" w:rsidR="00CB4FB5" w:rsidP="00CA57ED" w:rsidRDefault="008C0D3C" w14:paraId="7CBD8C20" w14:textId="4F5C9D40">
      <w:pPr>
        <w:pStyle w:val="Textonotapie"/>
        <w:numPr>
          <w:ilvl w:val="0"/>
          <w:numId w:val="23"/>
        </w:numPr>
        <w:rPr>
          <w:rFonts w:asciiTheme="minorHAnsi" w:hAnsiTheme="minorHAnsi" w:cstheme="minorHAnsi"/>
          <w:sz w:val="16"/>
          <w:szCs w:val="16"/>
          <w:lang w:val="es-PE"/>
        </w:rPr>
      </w:pPr>
      <w:r>
        <w:rPr>
          <w:rFonts w:asciiTheme="minorHAnsi" w:hAnsiTheme="minorHAnsi" w:cstheme="minorHAnsi"/>
          <w:sz w:val="16"/>
          <w:szCs w:val="16"/>
          <w:lang w:val="es-PE"/>
        </w:rPr>
        <w:t xml:space="preserve">En la columna %Avance del proceso colocar un porcentaje que refleje </w:t>
      </w:r>
      <w:r w:rsidR="00CA57ED">
        <w:rPr>
          <w:rFonts w:asciiTheme="minorHAnsi" w:hAnsiTheme="minorHAnsi" w:cstheme="minorHAnsi"/>
          <w:sz w:val="16"/>
          <w:szCs w:val="16"/>
          <w:lang w:val="es-PE"/>
        </w:rPr>
        <w:t xml:space="preserve">el avance. Este porcentaje </w:t>
      </w:r>
      <w:r w:rsidR="00B757F0">
        <w:rPr>
          <w:rFonts w:asciiTheme="minorHAnsi" w:hAnsiTheme="minorHAnsi" w:cstheme="minorHAnsi"/>
          <w:sz w:val="16"/>
          <w:szCs w:val="16"/>
          <w:lang w:val="es-PE"/>
        </w:rPr>
        <w:t xml:space="preserve">se calculará </w:t>
      </w:r>
      <w:r w:rsidR="001B1FEF">
        <w:rPr>
          <w:rFonts w:asciiTheme="minorHAnsi" w:hAnsiTheme="minorHAnsi" w:cstheme="minorHAnsi"/>
          <w:sz w:val="16"/>
          <w:szCs w:val="16"/>
          <w:lang w:val="es-PE"/>
        </w:rPr>
        <w:t xml:space="preserve">bajo </w:t>
      </w:r>
      <w:r w:rsidR="00CA57ED">
        <w:rPr>
          <w:rFonts w:asciiTheme="minorHAnsi" w:hAnsiTheme="minorHAnsi" w:cstheme="minorHAnsi"/>
          <w:sz w:val="16"/>
          <w:szCs w:val="16"/>
          <w:lang w:val="es-PE"/>
        </w:rPr>
        <w:t xml:space="preserve">una </w:t>
      </w:r>
      <w:r w:rsidR="001B1FEF">
        <w:rPr>
          <w:rFonts w:asciiTheme="minorHAnsi" w:hAnsiTheme="minorHAnsi" w:cstheme="minorHAnsi"/>
          <w:sz w:val="16"/>
          <w:szCs w:val="16"/>
          <w:lang w:val="es-PE"/>
        </w:rPr>
        <w:t xml:space="preserve">metodología desarrollada por el </w:t>
      </w:r>
      <w:r w:rsidR="00CA57ED">
        <w:rPr>
          <w:rFonts w:asciiTheme="minorHAnsi" w:hAnsiTheme="minorHAnsi" w:cstheme="minorHAnsi"/>
          <w:sz w:val="16"/>
          <w:szCs w:val="16"/>
          <w:lang w:val="es-PE"/>
        </w:rPr>
        <w:t xml:space="preserve">mismo </w:t>
      </w:r>
      <w:r w:rsidR="001B1FEF">
        <w:rPr>
          <w:rFonts w:asciiTheme="minorHAnsi" w:hAnsiTheme="minorHAnsi" w:cstheme="minorHAnsi"/>
          <w:sz w:val="16"/>
          <w:szCs w:val="16"/>
          <w:lang w:val="es-PE"/>
        </w:rPr>
        <w:t>proyecto</w:t>
      </w:r>
      <w:r w:rsidR="00D22CA7">
        <w:rPr>
          <w:rFonts w:asciiTheme="minorHAnsi" w:hAnsiTheme="minorHAnsi" w:cstheme="minorHAnsi"/>
          <w:sz w:val="16"/>
          <w:szCs w:val="16"/>
          <w:lang w:val="es-PE"/>
        </w:rPr>
        <w:t xml:space="preserve"> que refleje de manera proporcional el avance de los procesos que terminarán con el logro de la meta intermedi</w:t>
      </w:r>
      <w:r w:rsidR="00024EA7">
        <w:rPr>
          <w:rFonts w:asciiTheme="minorHAnsi" w:hAnsiTheme="minorHAnsi" w:cstheme="minorHAnsi"/>
          <w:sz w:val="16"/>
          <w:szCs w:val="16"/>
          <w:lang w:val="es-PE"/>
        </w:rPr>
        <w:t>a</w:t>
      </w:r>
      <w:r w:rsidR="00D22CA7">
        <w:rPr>
          <w:rFonts w:asciiTheme="minorHAnsi" w:hAnsiTheme="minorHAnsi" w:cstheme="minorHAnsi"/>
          <w:sz w:val="16"/>
          <w:szCs w:val="16"/>
          <w:lang w:val="es-PE"/>
        </w:rPr>
        <w:t>/final</w:t>
      </w:r>
      <w:r w:rsidR="00CA57ED">
        <w:rPr>
          <w:rFonts w:asciiTheme="minorHAnsi" w:hAnsiTheme="minorHAnsi" w:cstheme="minorHAnsi"/>
          <w:sz w:val="16"/>
          <w:szCs w:val="16"/>
          <w:lang w:val="es-PE"/>
        </w:rPr>
        <w:t xml:space="preserve">. </w:t>
      </w:r>
      <w:r w:rsidR="00870F74">
        <w:rPr>
          <w:rFonts w:asciiTheme="minorHAnsi" w:hAnsiTheme="minorHAnsi" w:cstheme="minorHAnsi"/>
          <w:sz w:val="16"/>
          <w:szCs w:val="16"/>
          <w:lang w:val="es-PE"/>
        </w:rPr>
        <w:t>L</w:t>
      </w:r>
      <w:r w:rsidR="00CA57ED">
        <w:rPr>
          <w:rFonts w:asciiTheme="minorHAnsi" w:hAnsiTheme="minorHAnsi" w:cstheme="minorHAnsi"/>
          <w:sz w:val="16"/>
          <w:szCs w:val="16"/>
          <w:lang w:val="es-PE"/>
        </w:rPr>
        <w:t>a metodología de cálculo debe</w:t>
      </w:r>
      <w:r w:rsidR="00E40195">
        <w:rPr>
          <w:rFonts w:asciiTheme="minorHAnsi" w:hAnsiTheme="minorHAnsi" w:cstheme="minorHAnsi"/>
          <w:sz w:val="16"/>
          <w:szCs w:val="16"/>
          <w:lang w:val="es-PE"/>
        </w:rPr>
        <w:t>rá</w:t>
      </w:r>
      <w:r w:rsidR="00CA57ED">
        <w:rPr>
          <w:rFonts w:asciiTheme="minorHAnsi" w:hAnsiTheme="minorHAnsi" w:cstheme="minorHAnsi"/>
          <w:sz w:val="16"/>
          <w:szCs w:val="16"/>
          <w:lang w:val="es-PE"/>
        </w:rPr>
        <w:t xml:space="preserve"> estar </w:t>
      </w:r>
      <w:r w:rsidR="00E40195">
        <w:rPr>
          <w:rFonts w:asciiTheme="minorHAnsi" w:hAnsiTheme="minorHAnsi" w:cstheme="minorHAnsi"/>
          <w:sz w:val="16"/>
          <w:szCs w:val="16"/>
          <w:lang w:val="es-PE"/>
        </w:rPr>
        <w:t>debidamente explicada</w:t>
      </w:r>
      <w:r w:rsidR="001B1FEF">
        <w:rPr>
          <w:rFonts w:asciiTheme="minorHAnsi" w:hAnsiTheme="minorHAnsi" w:cstheme="minorHAnsi"/>
          <w:sz w:val="16"/>
          <w:szCs w:val="16"/>
          <w:lang w:val="es-PE"/>
        </w:rPr>
        <w:t xml:space="preserve"> como </w:t>
      </w:r>
      <w:r w:rsidR="00E40195">
        <w:rPr>
          <w:rFonts w:asciiTheme="minorHAnsi" w:hAnsiTheme="minorHAnsi" w:cstheme="minorHAnsi"/>
          <w:sz w:val="16"/>
          <w:szCs w:val="16"/>
          <w:lang w:val="es-PE"/>
        </w:rPr>
        <w:t xml:space="preserve">pie de </w:t>
      </w:r>
      <w:r w:rsidR="001B1FEF">
        <w:rPr>
          <w:rFonts w:asciiTheme="minorHAnsi" w:hAnsiTheme="minorHAnsi" w:cstheme="minorHAnsi"/>
          <w:sz w:val="16"/>
          <w:szCs w:val="16"/>
          <w:lang w:val="es-PE"/>
        </w:rPr>
        <w:t>págin</w:t>
      </w:r>
      <w:r w:rsidR="00400D59">
        <w:rPr>
          <w:rFonts w:asciiTheme="minorHAnsi" w:hAnsiTheme="minorHAnsi" w:cstheme="minorHAnsi"/>
          <w:sz w:val="16"/>
          <w:szCs w:val="16"/>
          <w:lang w:val="es-PE"/>
        </w:rPr>
        <w:t>a</w:t>
      </w:r>
      <w:r w:rsidR="001B1FEF">
        <w:rPr>
          <w:rFonts w:asciiTheme="minorHAnsi" w:hAnsiTheme="minorHAnsi" w:cstheme="minorHAnsi"/>
          <w:sz w:val="16"/>
          <w:szCs w:val="16"/>
          <w:lang w:val="es-PE"/>
        </w:rPr>
        <w:t>.</w:t>
      </w:r>
      <w:r w:rsidR="00400D59">
        <w:rPr>
          <w:rFonts w:asciiTheme="minorHAnsi" w:hAnsiTheme="minorHAnsi" w:cstheme="minorHAnsi"/>
          <w:sz w:val="16"/>
          <w:szCs w:val="16"/>
          <w:lang w:val="es-PE"/>
        </w:rPr>
        <w:t xml:space="preserve"> Esta misma metodología de calculo deberá usarse todos los años de vida del proyecto.</w:t>
      </w:r>
    </w:p>
  </w:footnote>
  <w:footnote w:id="9">
    <w:p w:rsidRPr="001D3764" w:rsidR="00C51239" w:rsidP="008A39B4" w:rsidRDefault="00C51239" w14:paraId="6BA24257" w14:textId="4DBD7167">
      <w:pPr>
        <w:pStyle w:val="Textonotapie"/>
        <w:rPr>
          <w:rFonts w:ascii="Arial" w:hAnsi="Arial" w:cs="Arial"/>
          <w:sz w:val="16"/>
          <w:szCs w:val="16"/>
          <w:lang w:val="es-419"/>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419"/>
        </w:rPr>
        <w:t xml:space="preserve"> Colocar las actividades según figuran en el </w:t>
      </w:r>
      <w:r w:rsidR="006E262B">
        <w:rPr>
          <w:rFonts w:asciiTheme="minorHAnsi" w:hAnsiTheme="minorHAnsi" w:cstheme="minorHAnsi"/>
          <w:sz w:val="16"/>
          <w:szCs w:val="16"/>
          <w:lang w:val="es-419"/>
        </w:rPr>
        <w:t xml:space="preserve">último </w:t>
      </w:r>
      <w:r w:rsidRPr="00FC4B96">
        <w:rPr>
          <w:rFonts w:asciiTheme="minorHAnsi" w:hAnsiTheme="minorHAnsi" w:cstheme="minorHAnsi"/>
          <w:sz w:val="16"/>
          <w:szCs w:val="16"/>
          <w:lang w:val="es-419"/>
        </w:rPr>
        <w:t>Plan de Trabajo Anual presentado</w:t>
      </w:r>
      <w:r>
        <w:rPr>
          <w:rFonts w:asciiTheme="minorHAnsi" w:hAnsiTheme="minorHAnsi" w:cstheme="minorHAnsi"/>
          <w:sz w:val="16"/>
          <w:szCs w:val="16"/>
          <w:lang w:val="es-419"/>
        </w:rPr>
        <w:t>.</w:t>
      </w:r>
    </w:p>
  </w:footnote>
  <w:footnote w:id="10">
    <w:p w:rsidRPr="00236AD5" w:rsidR="00B15E88" w:rsidRDefault="00B15E88" w14:paraId="10A2559E" w14:textId="148A11DB">
      <w:pPr>
        <w:pStyle w:val="Textonotapie"/>
        <w:rPr>
          <w:lang w:val="es-ES_tradnl"/>
        </w:rPr>
      </w:pPr>
      <w:r>
        <w:rPr>
          <w:rStyle w:val="Refdenotaalpie"/>
        </w:rPr>
        <w:footnoteRef/>
      </w:r>
      <w:r w:rsidRPr="00236AD5">
        <w:rPr>
          <w:lang w:val="es-ES_tradnl"/>
        </w:rPr>
        <w:t xml:space="preserve"> </w:t>
      </w:r>
      <w:hyperlink w:history="1" r:id="rId1">
        <w:r w:rsidRPr="00180B37" w:rsidR="00236AD5">
          <w:rPr>
            <w:rStyle w:val="Hipervnculo"/>
            <w:rFonts w:asciiTheme="minorHAnsi" w:hAnsiTheme="minorHAnsi" w:cstheme="minorHAnsi"/>
            <w:sz w:val="16"/>
            <w:szCs w:val="16"/>
            <w:lang w:val="es-PE"/>
          </w:rPr>
          <w:t>https://www.undp.org/es/peru/publications/documento-de-programa-pa%C3%ADs-2022-2026</w:t>
        </w:r>
      </w:hyperlink>
      <w:r w:rsidR="00236AD5">
        <w:rPr>
          <w:rFonts w:asciiTheme="minorHAnsi" w:hAnsiTheme="minorHAnsi" w:cstheme="minorHAnsi"/>
          <w:sz w:val="16"/>
          <w:szCs w:val="16"/>
          <w:lang w:val="es-PE"/>
        </w:rPr>
        <w:t xml:space="preserve"> </w:t>
      </w:r>
    </w:p>
  </w:footnote>
  <w:footnote w:id="11">
    <w:p w:rsidRPr="00FC4B96" w:rsidR="001D5538" w:rsidRDefault="001D5538" w14:paraId="5C6C62A1" w14:textId="17805D3A">
      <w:pPr>
        <w:pStyle w:val="Textonotapie"/>
        <w:rPr>
          <w:sz w:val="20"/>
          <w:szCs w:val="18"/>
          <w:lang w:val="es-PE"/>
        </w:rPr>
      </w:pPr>
      <w:r w:rsidRPr="00FC4B96">
        <w:rPr>
          <w:rStyle w:val="Refdenotaalpie"/>
          <w:sz w:val="16"/>
          <w:szCs w:val="18"/>
        </w:rPr>
        <w:footnoteRef/>
      </w:r>
      <w:r w:rsidR="00DB71E4">
        <w:rPr>
          <w:sz w:val="20"/>
          <w:szCs w:val="18"/>
          <w:lang w:val="es-PE"/>
        </w:rPr>
        <w:t xml:space="preserve"> </w:t>
      </w:r>
      <w:r w:rsidRPr="00FC4B96">
        <w:rPr>
          <w:rFonts w:asciiTheme="minorHAnsi" w:hAnsiTheme="minorHAnsi" w:cstheme="minorHAnsi"/>
          <w:sz w:val="16"/>
          <w:szCs w:val="16"/>
          <w:lang w:val="es-PE"/>
        </w:rPr>
        <w:t>Incluir solo los logros y avances a nivel de RESULTADO, es decir lo relacionado con los componentes</w:t>
      </w:r>
      <w:r w:rsidRPr="00FC4B96" w:rsidR="00C6316C">
        <w:rPr>
          <w:rFonts w:asciiTheme="minorHAnsi" w:hAnsiTheme="minorHAnsi" w:cstheme="minorHAnsi"/>
          <w:sz w:val="16"/>
          <w:szCs w:val="16"/>
          <w:lang w:val="es-PE"/>
        </w:rPr>
        <w:t xml:space="preserve">, </w:t>
      </w:r>
      <w:r w:rsidRPr="00FC4B96">
        <w:rPr>
          <w:rFonts w:asciiTheme="minorHAnsi" w:hAnsiTheme="minorHAnsi" w:cstheme="minorHAnsi"/>
          <w:sz w:val="16"/>
          <w:szCs w:val="16"/>
          <w:lang w:val="es-PE"/>
        </w:rPr>
        <w:t>resultados</w:t>
      </w:r>
      <w:r w:rsidRPr="00FC4B96" w:rsidR="00C6316C">
        <w:rPr>
          <w:rFonts w:asciiTheme="minorHAnsi" w:hAnsiTheme="minorHAnsi" w:cstheme="minorHAnsi"/>
          <w:sz w:val="16"/>
          <w:szCs w:val="16"/>
          <w:lang w:val="es-PE"/>
        </w:rPr>
        <w:t xml:space="preserve"> y/o</w:t>
      </w:r>
      <w:r w:rsidRPr="00FC4B96">
        <w:rPr>
          <w:rFonts w:asciiTheme="minorHAnsi" w:hAnsiTheme="minorHAnsi" w:cstheme="minorHAnsi"/>
          <w:sz w:val="16"/>
          <w:szCs w:val="16"/>
          <w:lang w:val="es-PE"/>
        </w:rPr>
        <w:t xml:space="preserve"> del proyecto. No considerar el nivel de ACTIVIDADES.</w:t>
      </w:r>
    </w:p>
  </w:footnote>
  <w:footnote w:id="12">
    <w:p w:rsidRPr="000D6CA4" w:rsidR="0009617A" w:rsidP="007E4326" w:rsidRDefault="0009617A" w14:paraId="1B73E865" w14:textId="1B0B9230">
      <w:pPr>
        <w:rPr>
          <w:rFonts w:asciiTheme="minorHAnsi" w:hAnsiTheme="minorHAnsi" w:cstheme="minorHAnsi"/>
          <w:sz w:val="16"/>
          <w:szCs w:val="16"/>
          <w:lang w:val="es-PE"/>
        </w:rPr>
      </w:pPr>
    </w:p>
  </w:footnote>
  <w:footnote w:id="13">
    <w:p w:rsidRPr="00EE561F" w:rsidR="001B456A" w:rsidRDefault="001B456A" w14:paraId="26CA8A32" w14:textId="00C6C385">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EE561F">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Narrativa del hecho/suceso</w:t>
      </w:r>
    </w:p>
  </w:footnote>
  <w:footnote w:id="14">
    <w:p w:rsidRPr="00EE561F" w:rsidR="001B456A" w:rsidRDefault="001B456A" w14:paraId="5E940848" w14:textId="451A00BD">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EE561F">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Narrativa del impacto</w:t>
      </w:r>
    </w:p>
  </w:footnote>
  <w:footnote w:id="15">
    <w:p w:rsidRPr="00EE561F" w:rsidR="001B456A" w:rsidRDefault="001B456A" w14:paraId="2DDE4C8F" w14:textId="6062DB73">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562BAD">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Revisar Anexo 1</w:t>
      </w:r>
    </w:p>
  </w:footnote>
  <w:footnote w:id="16">
    <w:p w:rsidRPr="00C939BC" w:rsidR="00C939BC" w:rsidRDefault="00C939BC" w14:paraId="621D00EB" w14:textId="2D5BA3C1">
      <w:pPr>
        <w:pStyle w:val="Textonotapie"/>
        <w:rPr>
          <w:rFonts w:asciiTheme="minorHAnsi" w:hAnsiTheme="minorHAnsi" w:cstheme="minorHAnsi"/>
          <w:sz w:val="16"/>
          <w:szCs w:val="16"/>
          <w:lang w:val="es-PE"/>
        </w:rPr>
      </w:pPr>
      <w:r w:rsidRPr="00054A6E">
        <w:rPr>
          <w:rStyle w:val="Refdenotaalpie"/>
          <w:rFonts w:asciiTheme="minorHAnsi" w:hAnsiTheme="minorHAnsi" w:cstheme="minorHAnsi"/>
          <w:sz w:val="16"/>
          <w:szCs w:val="16"/>
        </w:rPr>
        <w:footnoteRef/>
      </w:r>
      <w:r w:rsidRPr="00054A6E">
        <w:rPr>
          <w:rFonts w:asciiTheme="minorHAnsi" w:hAnsiTheme="minorHAnsi" w:cstheme="minorHAnsi"/>
          <w:sz w:val="16"/>
          <w:szCs w:val="16"/>
          <w:lang w:val="es-PE"/>
        </w:rPr>
        <w:t xml:space="preserve"> </w:t>
      </w:r>
      <w:r>
        <w:rPr>
          <w:rFonts w:asciiTheme="minorHAnsi" w:hAnsiTheme="minorHAnsi" w:cstheme="minorHAnsi"/>
          <w:sz w:val="16"/>
          <w:szCs w:val="16"/>
          <w:lang w:val="es-PE"/>
        </w:rPr>
        <w:t xml:space="preserve">No escalado </w:t>
      </w:r>
      <w:r w:rsidR="00054A6E">
        <w:rPr>
          <w:rFonts w:asciiTheme="minorHAnsi" w:hAnsiTheme="minorHAnsi" w:cstheme="minorHAnsi"/>
          <w:sz w:val="16"/>
          <w:szCs w:val="16"/>
          <w:lang w:val="es-PE"/>
        </w:rPr>
        <w:t>–</w:t>
      </w:r>
      <w:r>
        <w:rPr>
          <w:rFonts w:asciiTheme="minorHAnsi" w:hAnsiTheme="minorHAnsi" w:cstheme="minorHAnsi"/>
          <w:sz w:val="16"/>
          <w:szCs w:val="16"/>
          <w:lang w:val="es-PE"/>
        </w:rPr>
        <w:t xml:space="preserve"> </w:t>
      </w:r>
      <w:r w:rsidR="00054A6E">
        <w:rPr>
          <w:rFonts w:asciiTheme="minorHAnsi" w:hAnsiTheme="minorHAnsi" w:cstheme="minorHAnsi"/>
          <w:sz w:val="16"/>
          <w:szCs w:val="16"/>
          <w:lang w:val="es-PE"/>
        </w:rPr>
        <w:t>Escalamiento bajo revisión – Escalado – Des escalado</w:t>
      </w:r>
    </w:p>
  </w:footnote>
  <w:footnote w:id="17">
    <w:p w:rsidRPr="00EE561F" w:rsidR="001B456A" w:rsidRDefault="001B456A" w14:paraId="76DA6CDE" w14:textId="46967516">
      <w:pPr>
        <w:pStyle w:val="Textonotapie"/>
        <w:rPr>
          <w:lang w:val="es-ES_tradnl"/>
        </w:rPr>
      </w:pPr>
      <w:r w:rsidRPr="00EE561F">
        <w:rPr>
          <w:rStyle w:val="Refdenotaalpie"/>
          <w:rFonts w:asciiTheme="minorHAnsi" w:hAnsiTheme="minorHAnsi" w:cstheme="minorHAnsi"/>
          <w:sz w:val="16"/>
          <w:szCs w:val="16"/>
        </w:rPr>
        <w:footnoteRef/>
      </w:r>
      <w:r w:rsidRPr="00EE561F">
        <w:rPr>
          <w:rFonts w:asciiTheme="minorHAnsi" w:hAnsiTheme="minorHAnsi" w:cstheme="minorHAnsi"/>
          <w:sz w:val="16"/>
          <w:szCs w:val="16"/>
          <w:lang w:val="es-PE"/>
        </w:rPr>
        <w:t xml:space="preserve"> </w:t>
      </w:r>
      <w:r w:rsidRPr="00E969B4">
        <w:rPr>
          <w:rFonts w:asciiTheme="minorHAnsi" w:hAnsiTheme="minorHAnsi" w:cstheme="minorHAnsi"/>
          <w:sz w:val="16"/>
          <w:szCs w:val="16"/>
          <w:lang w:val="es-PE"/>
        </w:rPr>
        <w:t>1: No probable – 2: Baja – 3: Moderada – 4: Alta – 5: Esperada</w:t>
      </w:r>
    </w:p>
  </w:footnote>
  <w:footnote w:id="18">
    <w:p w:rsidRPr="00EE561F" w:rsidR="001B456A" w:rsidRDefault="001B456A" w14:paraId="3DB82436" w14:textId="20CABEA2">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054A6E">
        <w:rPr>
          <w:rFonts w:asciiTheme="minorHAnsi" w:hAnsiTheme="minorHAnsi" w:cstheme="minorHAnsi"/>
          <w:sz w:val="16"/>
          <w:szCs w:val="16"/>
          <w:lang w:val="es-PE"/>
        </w:rPr>
        <w:t xml:space="preserve"> </w:t>
      </w:r>
      <w:r w:rsidRPr="00E969B4">
        <w:rPr>
          <w:rFonts w:asciiTheme="minorHAnsi" w:hAnsiTheme="minorHAnsi" w:cstheme="minorHAnsi"/>
          <w:sz w:val="16"/>
          <w:szCs w:val="16"/>
          <w:lang w:val="es-PE"/>
        </w:rPr>
        <w:t>1: Limitado – 2: Bajo – 3: Moderado – 4: Alto – 5: Extremo</w:t>
      </w:r>
    </w:p>
  </w:footnote>
  <w:footnote w:id="19">
    <w:p w:rsidRPr="00EE561F" w:rsidR="001B456A" w:rsidRDefault="001B456A" w14:paraId="764048DA" w14:textId="07514C0A">
      <w:pPr>
        <w:pStyle w:val="Textonotapie"/>
        <w:rPr>
          <w:lang w:val="es-ES_tradnl"/>
        </w:rPr>
      </w:pPr>
      <w:r w:rsidRPr="00EE561F">
        <w:rPr>
          <w:rStyle w:val="Refdenotaalpie"/>
          <w:rFonts w:asciiTheme="minorHAnsi" w:hAnsiTheme="minorHAnsi" w:cstheme="minorHAnsi"/>
          <w:sz w:val="16"/>
          <w:szCs w:val="16"/>
        </w:rPr>
        <w:footnoteRef/>
      </w:r>
      <w:r w:rsidRPr="00054A6E">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Revisar Anexo 2</w:t>
      </w:r>
    </w:p>
  </w:footnote>
  <w:footnote w:id="20">
    <w:p w:rsidRPr="00EE6375" w:rsidR="00EE6375" w:rsidRDefault="00EE6375" w14:paraId="740F4745" w14:textId="51C0FBC2">
      <w:pPr>
        <w:pStyle w:val="Textonotapie"/>
        <w:rPr>
          <w:rFonts w:asciiTheme="majorHAnsi" w:hAnsiTheme="majorHAnsi" w:cstheme="majorHAnsi"/>
          <w:sz w:val="18"/>
          <w:szCs w:val="18"/>
          <w:lang w:val="es-PE"/>
        </w:rPr>
      </w:pPr>
      <w:r w:rsidRPr="00EE6375">
        <w:rPr>
          <w:rStyle w:val="Refdenotaalpie"/>
          <w:rFonts w:asciiTheme="majorHAnsi" w:hAnsiTheme="majorHAnsi" w:cstheme="majorHAnsi"/>
          <w:szCs w:val="18"/>
        </w:rPr>
        <w:footnoteRef/>
      </w:r>
      <w:r w:rsidRPr="00EE6375">
        <w:rPr>
          <w:rFonts w:asciiTheme="majorHAnsi" w:hAnsiTheme="majorHAnsi" w:cstheme="majorHAnsi"/>
          <w:sz w:val="18"/>
          <w:szCs w:val="18"/>
          <w:lang w:val="es-PE"/>
        </w:rPr>
        <w:t xml:space="preserve"> Tomar en cuenta que en el reporte anterior se mencionó el proyecto </w:t>
      </w:r>
      <w:r w:rsidRPr="00EE6375">
        <w:rPr>
          <w:rFonts w:asciiTheme="majorHAnsi" w:hAnsiTheme="majorHAnsi" w:cstheme="majorHAnsi"/>
          <w:color w:val="000000" w:themeColor="text1"/>
          <w:sz w:val="18"/>
          <w:szCs w:val="18"/>
          <w:lang w:val="es-ES"/>
        </w:rPr>
        <w:t>374933</w:t>
      </w:r>
      <w:r w:rsidRPr="00EE6375">
        <w:rPr>
          <w:rFonts w:asciiTheme="majorHAnsi" w:hAnsiTheme="majorHAnsi" w:cstheme="majorHAnsi"/>
          <w:color w:val="000000" w:themeColor="text1"/>
          <w:sz w:val="18"/>
          <w:szCs w:val="18"/>
          <w:lang w:val="es-ES"/>
        </w:rPr>
        <w:t>, pero este no fue el número correcto. Se está rectificando en esta versión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96D"/>
    <w:multiLevelType w:val="hybridMultilevel"/>
    <w:tmpl w:val="4C18AF28"/>
    <w:lvl w:ilvl="0" w:tplc="197E65AA">
      <w:start w:val="1"/>
      <w:numFmt w:val="upperRoman"/>
      <w:lvlText w:val="%1."/>
      <w:lvlJc w:val="right"/>
      <w:pPr>
        <w:ind w:left="720" w:hanging="360"/>
      </w:pPr>
    </w:lvl>
    <w:lvl w:ilvl="1" w:tplc="BF524116">
      <w:start w:val="1"/>
      <w:numFmt w:val="lowerLetter"/>
      <w:lvlText w:val="%2."/>
      <w:lvlJc w:val="left"/>
      <w:pPr>
        <w:ind w:left="1440" w:hanging="360"/>
      </w:pPr>
    </w:lvl>
    <w:lvl w:ilvl="2" w:tplc="74347B1E">
      <w:start w:val="1"/>
      <w:numFmt w:val="lowerRoman"/>
      <w:lvlText w:val="%3."/>
      <w:lvlJc w:val="right"/>
      <w:pPr>
        <w:ind w:left="2160" w:hanging="180"/>
      </w:pPr>
    </w:lvl>
    <w:lvl w:ilvl="3" w:tplc="B51EBC3E">
      <w:start w:val="1"/>
      <w:numFmt w:val="decimal"/>
      <w:lvlText w:val="%4."/>
      <w:lvlJc w:val="left"/>
      <w:pPr>
        <w:ind w:left="2880" w:hanging="360"/>
      </w:pPr>
    </w:lvl>
    <w:lvl w:ilvl="4" w:tplc="24B80006">
      <w:start w:val="1"/>
      <w:numFmt w:val="lowerLetter"/>
      <w:lvlText w:val="%5."/>
      <w:lvlJc w:val="left"/>
      <w:pPr>
        <w:ind w:left="3600" w:hanging="360"/>
      </w:pPr>
    </w:lvl>
    <w:lvl w:ilvl="5" w:tplc="391896AA">
      <w:start w:val="1"/>
      <w:numFmt w:val="lowerRoman"/>
      <w:lvlText w:val="%6."/>
      <w:lvlJc w:val="right"/>
      <w:pPr>
        <w:ind w:left="4320" w:hanging="180"/>
      </w:pPr>
    </w:lvl>
    <w:lvl w:ilvl="6" w:tplc="94E6BE3A">
      <w:start w:val="1"/>
      <w:numFmt w:val="decimal"/>
      <w:lvlText w:val="%7."/>
      <w:lvlJc w:val="left"/>
      <w:pPr>
        <w:ind w:left="5040" w:hanging="360"/>
      </w:pPr>
    </w:lvl>
    <w:lvl w:ilvl="7" w:tplc="6422F56C">
      <w:start w:val="1"/>
      <w:numFmt w:val="lowerLetter"/>
      <w:lvlText w:val="%8."/>
      <w:lvlJc w:val="left"/>
      <w:pPr>
        <w:ind w:left="5760" w:hanging="360"/>
      </w:pPr>
    </w:lvl>
    <w:lvl w:ilvl="8" w:tplc="EDC8D742">
      <w:start w:val="1"/>
      <w:numFmt w:val="lowerRoman"/>
      <w:lvlText w:val="%9."/>
      <w:lvlJc w:val="right"/>
      <w:pPr>
        <w:ind w:left="6480" w:hanging="180"/>
      </w:pPr>
    </w:lvl>
  </w:abstractNum>
  <w:abstractNum w:abstractNumId="1" w15:restartNumberingAfterBreak="0">
    <w:nsid w:val="063274CD"/>
    <w:multiLevelType w:val="hybridMultilevel"/>
    <w:tmpl w:val="0E182DA8"/>
    <w:lvl w:ilvl="0" w:tplc="CB40F17C">
      <w:start w:val="1"/>
      <w:numFmt w:val="decimal"/>
      <w:lvlText w:val="%1."/>
      <w:lvlJc w:val="left"/>
      <w:pPr>
        <w:ind w:left="720" w:hanging="360"/>
      </w:pPr>
    </w:lvl>
    <w:lvl w:ilvl="1" w:tplc="D7A2E390">
      <w:start w:val="1"/>
      <w:numFmt w:val="lowerLetter"/>
      <w:lvlText w:val="%2."/>
      <w:lvlJc w:val="left"/>
      <w:pPr>
        <w:ind w:left="1440" w:hanging="360"/>
      </w:pPr>
    </w:lvl>
    <w:lvl w:ilvl="2" w:tplc="8DC651B4">
      <w:start w:val="1"/>
      <w:numFmt w:val="lowerRoman"/>
      <w:lvlText w:val="%3."/>
      <w:lvlJc w:val="right"/>
      <w:pPr>
        <w:ind w:left="2160" w:hanging="180"/>
      </w:pPr>
    </w:lvl>
    <w:lvl w:ilvl="3" w:tplc="E996BE2E">
      <w:start w:val="1"/>
      <w:numFmt w:val="decimal"/>
      <w:lvlText w:val="%4."/>
      <w:lvlJc w:val="left"/>
      <w:pPr>
        <w:ind w:left="2880" w:hanging="360"/>
      </w:pPr>
    </w:lvl>
    <w:lvl w:ilvl="4" w:tplc="5B5EB334">
      <w:start w:val="1"/>
      <w:numFmt w:val="lowerLetter"/>
      <w:lvlText w:val="%5."/>
      <w:lvlJc w:val="left"/>
      <w:pPr>
        <w:ind w:left="3600" w:hanging="360"/>
      </w:pPr>
    </w:lvl>
    <w:lvl w:ilvl="5" w:tplc="7EDAD228">
      <w:start w:val="1"/>
      <w:numFmt w:val="lowerRoman"/>
      <w:lvlText w:val="%6."/>
      <w:lvlJc w:val="right"/>
      <w:pPr>
        <w:ind w:left="4320" w:hanging="180"/>
      </w:pPr>
    </w:lvl>
    <w:lvl w:ilvl="6" w:tplc="E6A6F7D6">
      <w:start w:val="1"/>
      <w:numFmt w:val="decimal"/>
      <w:lvlText w:val="%7."/>
      <w:lvlJc w:val="left"/>
      <w:pPr>
        <w:ind w:left="5040" w:hanging="360"/>
      </w:pPr>
    </w:lvl>
    <w:lvl w:ilvl="7" w:tplc="7C625940">
      <w:start w:val="1"/>
      <w:numFmt w:val="lowerLetter"/>
      <w:lvlText w:val="%8."/>
      <w:lvlJc w:val="left"/>
      <w:pPr>
        <w:ind w:left="5760" w:hanging="360"/>
      </w:pPr>
    </w:lvl>
    <w:lvl w:ilvl="8" w:tplc="46C425F6">
      <w:start w:val="1"/>
      <w:numFmt w:val="lowerRoman"/>
      <w:lvlText w:val="%9."/>
      <w:lvlJc w:val="right"/>
      <w:pPr>
        <w:ind w:left="6480" w:hanging="180"/>
      </w:pPr>
    </w:lvl>
  </w:abstractNum>
  <w:abstractNum w:abstractNumId="2" w15:restartNumberingAfterBreak="0">
    <w:nsid w:val="161277A5"/>
    <w:multiLevelType w:val="hybridMultilevel"/>
    <w:tmpl w:val="03E48DE0"/>
    <w:lvl w:ilvl="0" w:tplc="CD3C1F74">
      <w:start w:val="1"/>
      <w:numFmt w:val="upperRoman"/>
      <w:pStyle w:val="Ttulo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hint="default" w:ascii="Symbol" w:hAnsi="Symbol"/>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FC4987"/>
    <w:multiLevelType w:val="multilevel"/>
    <w:tmpl w:val="EAD20C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00753FB"/>
    <w:multiLevelType w:val="hybridMultilevel"/>
    <w:tmpl w:val="0B60DDEE"/>
    <w:lvl w:ilvl="0" w:tplc="4EFA38A8">
      <w:numFmt w:val="bullet"/>
      <w:lvlText w:val="-"/>
      <w:lvlJc w:val="left"/>
      <w:pPr>
        <w:ind w:left="1080" w:hanging="360"/>
      </w:pPr>
      <w:rPr>
        <w:rFonts w:hint="default" w:ascii="Calibri" w:hAnsi="Calibri" w:cs="Calibri" w:eastAsiaTheme="minorEastAsia"/>
      </w:rPr>
    </w:lvl>
    <w:lvl w:ilvl="1" w:tplc="280A0003" w:tentative="1">
      <w:start w:val="1"/>
      <w:numFmt w:val="bullet"/>
      <w:lvlText w:val="o"/>
      <w:lvlJc w:val="left"/>
      <w:pPr>
        <w:ind w:left="1800" w:hanging="360"/>
      </w:pPr>
      <w:rPr>
        <w:rFonts w:hint="default" w:ascii="Courier New" w:hAnsi="Courier New" w:cs="Courier New"/>
      </w:rPr>
    </w:lvl>
    <w:lvl w:ilvl="2" w:tplc="280A0005" w:tentative="1">
      <w:start w:val="1"/>
      <w:numFmt w:val="bullet"/>
      <w:lvlText w:val=""/>
      <w:lvlJc w:val="left"/>
      <w:pPr>
        <w:ind w:left="2520" w:hanging="360"/>
      </w:pPr>
      <w:rPr>
        <w:rFonts w:hint="default" w:ascii="Wingdings" w:hAnsi="Wingdings"/>
      </w:rPr>
    </w:lvl>
    <w:lvl w:ilvl="3" w:tplc="280A0001" w:tentative="1">
      <w:start w:val="1"/>
      <w:numFmt w:val="bullet"/>
      <w:lvlText w:val=""/>
      <w:lvlJc w:val="left"/>
      <w:pPr>
        <w:ind w:left="3240" w:hanging="360"/>
      </w:pPr>
      <w:rPr>
        <w:rFonts w:hint="default" w:ascii="Symbol" w:hAnsi="Symbol"/>
      </w:rPr>
    </w:lvl>
    <w:lvl w:ilvl="4" w:tplc="280A0003" w:tentative="1">
      <w:start w:val="1"/>
      <w:numFmt w:val="bullet"/>
      <w:lvlText w:val="o"/>
      <w:lvlJc w:val="left"/>
      <w:pPr>
        <w:ind w:left="3960" w:hanging="360"/>
      </w:pPr>
      <w:rPr>
        <w:rFonts w:hint="default" w:ascii="Courier New" w:hAnsi="Courier New" w:cs="Courier New"/>
      </w:rPr>
    </w:lvl>
    <w:lvl w:ilvl="5" w:tplc="280A0005" w:tentative="1">
      <w:start w:val="1"/>
      <w:numFmt w:val="bullet"/>
      <w:lvlText w:val=""/>
      <w:lvlJc w:val="left"/>
      <w:pPr>
        <w:ind w:left="4680" w:hanging="360"/>
      </w:pPr>
      <w:rPr>
        <w:rFonts w:hint="default" w:ascii="Wingdings" w:hAnsi="Wingdings"/>
      </w:rPr>
    </w:lvl>
    <w:lvl w:ilvl="6" w:tplc="280A0001" w:tentative="1">
      <w:start w:val="1"/>
      <w:numFmt w:val="bullet"/>
      <w:lvlText w:val=""/>
      <w:lvlJc w:val="left"/>
      <w:pPr>
        <w:ind w:left="5400" w:hanging="360"/>
      </w:pPr>
      <w:rPr>
        <w:rFonts w:hint="default" w:ascii="Symbol" w:hAnsi="Symbol"/>
      </w:rPr>
    </w:lvl>
    <w:lvl w:ilvl="7" w:tplc="280A0003" w:tentative="1">
      <w:start w:val="1"/>
      <w:numFmt w:val="bullet"/>
      <w:lvlText w:val="o"/>
      <w:lvlJc w:val="left"/>
      <w:pPr>
        <w:ind w:left="6120" w:hanging="360"/>
      </w:pPr>
      <w:rPr>
        <w:rFonts w:hint="default" w:ascii="Courier New" w:hAnsi="Courier New" w:cs="Courier New"/>
      </w:rPr>
    </w:lvl>
    <w:lvl w:ilvl="8" w:tplc="280A0005" w:tentative="1">
      <w:start w:val="1"/>
      <w:numFmt w:val="bullet"/>
      <w:lvlText w:val=""/>
      <w:lvlJc w:val="left"/>
      <w:pPr>
        <w:ind w:left="6840" w:hanging="360"/>
      </w:pPr>
      <w:rPr>
        <w:rFonts w:hint="default" w:ascii="Wingdings" w:hAnsi="Wingdings"/>
      </w:rPr>
    </w:lvl>
  </w:abstractNum>
  <w:abstractNum w:abstractNumId="5" w15:restartNumberingAfterBreak="0">
    <w:nsid w:val="20CF6347"/>
    <w:multiLevelType w:val="multilevel"/>
    <w:tmpl w:val="AA4CD554"/>
    <w:lvl w:ilvl="0">
      <w:start w:val="1"/>
      <w:numFmt w:val="decimal"/>
      <w:lvlText w:val="%1."/>
      <w:lvlJc w:val="left"/>
      <w:pPr>
        <w:ind w:left="360" w:hanging="360"/>
      </w:pPr>
      <w:rPr>
        <w:rFonts w:hint="default"/>
      </w:rPr>
    </w:lvl>
    <w:lvl w:ilvl="1">
      <w:start w:val="1"/>
      <w:numFmt w:val="decimal"/>
      <w:lvlText w:val="3.%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2417EF"/>
    <w:multiLevelType w:val="multilevel"/>
    <w:tmpl w:val="AA72456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EA4B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1B29D2"/>
    <w:multiLevelType w:val="multilevel"/>
    <w:tmpl w:val="D95C35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3224C5C"/>
    <w:multiLevelType w:val="hybridMultilevel"/>
    <w:tmpl w:val="8B6C214A"/>
    <w:lvl w:ilvl="0" w:tplc="280A0001">
      <w:start w:val="1"/>
      <w:numFmt w:val="bullet"/>
      <w:lvlText w:val=""/>
      <w:lvlJc w:val="left"/>
      <w:pPr>
        <w:ind w:left="720" w:hanging="360"/>
      </w:pPr>
      <w:rPr>
        <w:rFonts w:hint="default" w:ascii="Symbol" w:hAnsi="Symbol"/>
      </w:rPr>
    </w:lvl>
    <w:lvl w:ilvl="1" w:tplc="5DD8B9AC">
      <w:start w:val="6"/>
      <w:numFmt w:val="bullet"/>
      <w:lvlText w:val="-"/>
      <w:lvlJc w:val="left"/>
      <w:pPr>
        <w:ind w:left="1440" w:hanging="360"/>
      </w:pPr>
      <w:rPr>
        <w:rFonts w:hint="default" w:ascii="Calibri" w:hAnsi="Calibri" w:cs="Calibri" w:eastAsiaTheme="minorEastAsia"/>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410D406C"/>
    <w:multiLevelType w:val="hybridMultilevel"/>
    <w:tmpl w:val="6D586A7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1" w15:restartNumberingAfterBreak="0">
    <w:nsid w:val="44EB302D"/>
    <w:multiLevelType w:val="hybridMultilevel"/>
    <w:tmpl w:val="E4567C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5465F33"/>
    <w:multiLevelType w:val="hybridMultilevel"/>
    <w:tmpl w:val="CECC0CF6"/>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47F37988"/>
    <w:multiLevelType w:val="hybridMultilevel"/>
    <w:tmpl w:val="5F665368"/>
    <w:lvl w:ilvl="0" w:tplc="EBEE9C0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8535131"/>
    <w:multiLevelType w:val="hybridMultilevel"/>
    <w:tmpl w:val="1ACA04B6"/>
    <w:lvl w:ilvl="0" w:tplc="5B960092">
      <w:start w:val="11"/>
      <w:numFmt w:val="upperRoman"/>
      <w:lvlText w:val="%1."/>
      <w:lvlJc w:val="left"/>
      <w:pPr>
        <w:ind w:left="1080" w:hanging="720"/>
      </w:pPr>
      <w:rPr>
        <w:rFonts w:hint="default" w:eastAsiaTheme="minorEastAsia"/>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48B167AA"/>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16" w15:restartNumberingAfterBreak="0">
    <w:nsid w:val="49475B0C"/>
    <w:multiLevelType w:val="hybridMultilevel"/>
    <w:tmpl w:val="513CCC60"/>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4C3377C5"/>
    <w:multiLevelType w:val="hybridMultilevel"/>
    <w:tmpl w:val="D526AA8E"/>
    <w:lvl w:ilvl="0" w:tplc="280A0001">
      <w:start w:val="1"/>
      <w:numFmt w:val="bullet"/>
      <w:lvlText w:val=""/>
      <w:lvlJc w:val="left"/>
      <w:pPr>
        <w:ind w:left="720" w:hanging="360"/>
      </w:pPr>
      <w:rPr>
        <w:rFonts w:hint="default" w:ascii="Symbol" w:hAnsi="Symbol"/>
      </w:rPr>
    </w:lvl>
    <w:lvl w:ilvl="1" w:tplc="B02AC70E">
      <w:numFmt w:val="bullet"/>
      <w:lvlText w:val="•"/>
      <w:lvlJc w:val="left"/>
      <w:pPr>
        <w:ind w:left="1800" w:hanging="720"/>
      </w:pPr>
      <w:rPr>
        <w:rFonts w:hint="default" w:ascii="Arial" w:hAnsi="Arial" w:eastAsia="Times New Roman" w:cs="Arial"/>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565B3592"/>
    <w:multiLevelType w:val="hybridMultilevel"/>
    <w:tmpl w:val="67CC5E3A"/>
    <w:lvl w:ilvl="0" w:tplc="DA209EC4">
      <w:numFmt w:val="bullet"/>
      <w:lvlText w:val="-"/>
      <w:lvlJc w:val="left"/>
      <w:pPr>
        <w:ind w:left="720" w:hanging="360"/>
      </w:pPr>
      <w:rPr>
        <w:rFonts w:hint="default" w:ascii="Calibri" w:hAnsi="Calibri" w:eastAsia="Times New Roman" w:cs="Calibr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56CD3F32"/>
    <w:multiLevelType w:val="hybridMultilevel"/>
    <w:tmpl w:val="6220DB5C"/>
    <w:lvl w:ilvl="0" w:tplc="DB62B9E4">
      <w:start w:val="1"/>
      <w:numFmt w:val="upperRoman"/>
      <w:lvlText w:val="%1."/>
      <w:lvlJc w:val="left"/>
      <w:pPr>
        <w:ind w:left="1080" w:hanging="720"/>
      </w:pPr>
      <w:rPr>
        <w:rFonts w:hint="default"/>
        <w:b/>
        <w:bCs/>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C86482E"/>
    <w:multiLevelType w:val="hybridMultilevel"/>
    <w:tmpl w:val="9DA0A31A"/>
    <w:lvl w:ilvl="0" w:tplc="AF0E3FA6">
      <w:start w:val="1"/>
      <w:numFmt w:val="bullet"/>
      <w:lvlText w:val=""/>
      <w:lvlJc w:val="left"/>
      <w:pPr>
        <w:ind w:left="720" w:hanging="360"/>
      </w:pPr>
      <w:rPr>
        <w:rFonts w:hint="default" w:ascii="Symbol" w:hAnsi="Symbol"/>
      </w:rPr>
    </w:lvl>
    <w:lvl w:ilvl="1" w:tplc="1FC07BB4">
      <w:start w:val="1"/>
      <w:numFmt w:val="bullet"/>
      <w:lvlText w:val="o"/>
      <w:lvlJc w:val="left"/>
      <w:pPr>
        <w:ind w:left="1440" w:hanging="360"/>
      </w:pPr>
      <w:rPr>
        <w:rFonts w:hint="default" w:ascii="Courier New" w:hAnsi="Courier New"/>
      </w:rPr>
    </w:lvl>
    <w:lvl w:ilvl="2" w:tplc="42E81704">
      <w:start w:val="1"/>
      <w:numFmt w:val="bullet"/>
      <w:lvlText w:val=""/>
      <w:lvlJc w:val="left"/>
      <w:pPr>
        <w:ind w:left="2160" w:hanging="360"/>
      </w:pPr>
      <w:rPr>
        <w:rFonts w:hint="default" w:ascii="Wingdings" w:hAnsi="Wingdings"/>
      </w:rPr>
    </w:lvl>
    <w:lvl w:ilvl="3" w:tplc="59CEAA32">
      <w:start w:val="1"/>
      <w:numFmt w:val="bullet"/>
      <w:lvlText w:val=""/>
      <w:lvlJc w:val="left"/>
      <w:pPr>
        <w:ind w:left="2880" w:hanging="360"/>
      </w:pPr>
      <w:rPr>
        <w:rFonts w:hint="default" w:ascii="Symbol" w:hAnsi="Symbol"/>
      </w:rPr>
    </w:lvl>
    <w:lvl w:ilvl="4" w:tplc="CA76CFB2">
      <w:start w:val="1"/>
      <w:numFmt w:val="bullet"/>
      <w:lvlText w:val="o"/>
      <w:lvlJc w:val="left"/>
      <w:pPr>
        <w:ind w:left="3600" w:hanging="360"/>
      </w:pPr>
      <w:rPr>
        <w:rFonts w:hint="default" w:ascii="Courier New" w:hAnsi="Courier New"/>
      </w:rPr>
    </w:lvl>
    <w:lvl w:ilvl="5" w:tplc="6160F41E">
      <w:start w:val="1"/>
      <w:numFmt w:val="bullet"/>
      <w:lvlText w:val=""/>
      <w:lvlJc w:val="left"/>
      <w:pPr>
        <w:ind w:left="4320" w:hanging="360"/>
      </w:pPr>
      <w:rPr>
        <w:rFonts w:hint="default" w:ascii="Wingdings" w:hAnsi="Wingdings"/>
      </w:rPr>
    </w:lvl>
    <w:lvl w:ilvl="6" w:tplc="A5E0FB1A">
      <w:start w:val="1"/>
      <w:numFmt w:val="bullet"/>
      <w:lvlText w:val=""/>
      <w:lvlJc w:val="left"/>
      <w:pPr>
        <w:ind w:left="5040" w:hanging="360"/>
      </w:pPr>
      <w:rPr>
        <w:rFonts w:hint="default" w:ascii="Symbol" w:hAnsi="Symbol"/>
      </w:rPr>
    </w:lvl>
    <w:lvl w:ilvl="7" w:tplc="AFD65176">
      <w:start w:val="1"/>
      <w:numFmt w:val="bullet"/>
      <w:lvlText w:val="o"/>
      <w:lvlJc w:val="left"/>
      <w:pPr>
        <w:ind w:left="5760" w:hanging="360"/>
      </w:pPr>
      <w:rPr>
        <w:rFonts w:hint="default" w:ascii="Courier New" w:hAnsi="Courier New"/>
      </w:rPr>
    </w:lvl>
    <w:lvl w:ilvl="8" w:tplc="7B748BBA">
      <w:start w:val="1"/>
      <w:numFmt w:val="bullet"/>
      <w:lvlText w:val=""/>
      <w:lvlJc w:val="left"/>
      <w:pPr>
        <w:ind w:left="6480" w:hanging="360"/>
      </w:pPr>
      <w:rPr>
        <w:rFonts w:hint="default" w:ascii="Wingdings" w:hAnsi="Wingdings"/>
      </w:rPr>
    </w:lvl>
  </w:abstractNum>
  <w:abstractNum w:abstractNumId="21" w15:restartNumberingAfterBreak="0">
    <w:nsid w:val="5D2469CF"/>
    <w:multiLevelType w:val="hybridMultilevel"/>
    <w:tmpl w:val="7A8CD6E8"/>
    <w:lvl w:ilvl="0" w:tplc="B8A40F40">
      <w:start w:val="1"/>
      <w:numFmt w:val="upperRoman"/>
      <w:lvlText w:val="%1."/>
      <w:lvlJc w:val="left"/>
      <w:pPr>
        <w:ind w:left="900" w:hanging="720"/>
      </w:pPr>
      <w:rPr>
        <w:rFonts w:hint="default"/>
        <w:color w:val="00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E90048E"/>
    <w:multiLevelType w:val="hybridMultilevel"/>
    <w:tmpl w:val="DAA0B616"/>
    <w:lvl w:ilvl="0" w:tplc="FC087848">
      <w:start w:val="1"/>
      <w:numFmt w:val="upperRoman"/>
      <w:lvlText w:val="%1."/>
      <w:lvlJc w:val="left"/>
      <w:pPr>
        <w:ind w:left="720" w:hanging="360"/>
      </w:pPr>
    </w:lvl>
    <w:lvl w:ilvl="1" w:tplc="C9E050A6">
      <w:start w:val="1"/>
      <w:numFmt w:val="lowerLetter"/>
      <w:lvlText w:val="%2."/>
      <w:lvlJc w:val="left"/>
      <w:pPr>
        <w:ind w:left="1440" w:hanging="360"/>
      </w:pPr>
    </w:lvl>
    <w:lvl w:ilvl="2" w:tplc="6718A4C0">
      <w:start w:val="1"/>
      <w:numFmt w:val="lowerRoman"/>
      <w:lvlText w:val="%3."/>
      <w:lvlJc w:val="right"/>
      <w:pPr>
        <w:ind w:left="2160" w:hanging="180"/>
      </w:pPr>
    </w:lvl>
    <w:lvl w:ilvl="3" w:tplc="C6CABA58">
      <w:start w:val="1"/>
      <w:numFmt w:val="decimal"/>
      <w:lvlText w:val="%4."/>
      <w:lvlJc w:val="left"/>
      <w:pPr>
        <w:ind w:left="2880" w:hanging="360"/>
      </w:pPr>
    </w:lvl>
    <w:lvl w:ilvl="4" w:tplc="4C0E2854">
      <w:start w:val="1"/>
      <w:numFmt w:val="lowerLetter"/>
      <w:lvlText w:val="%5."/>
      <w:lvlJc w:val="left"/>
      <w:pPr>
        <w:ind w:left="3600" w:hanging="360"/>
      </w:pPr>
    </w:lvl>
    <w:lvl w:ilvl="5" w:tplc="A43ACC4E">
      <w:start w:val="1"/>
      <w:numFmt w:val="lowerRoman"/>
      <w:lvlText w:val="%6."/>
      <w:lvlJc w:val="right"/>
      <w:pPr>
        <w:ind w:left="4320" w:hanging="180"/>
      </w:pPr>
    </w:lvl>
    <w:lvl w:ilvl="6" w:tplc="47202B30">
      <w:start w:val="1"/>
      <w:numFmt w:val="decimal"/>
      <w:lvlText w:val="%7."/>
      <w:lvlJc w:val="left"/>
      <w:pPr>
        <w:ind w:left="5040" w:hanging="360"/>
      </w:pPr>
    </w:lvl>
    <w:lvl w:ilvl="7" w:tplc="1C901B78">
      <w:start w:val="1"/>
      <w:numFmt w:val="lowerLetter"/>
      <w:lvlText w:val="%8."/>
      <w:lvlJc w:val="left"/>
      <w:pPr>
        <w:ind w:left="5760" w:hanging="360"/>
      </w:pPr>
    </w:lvl>
    <w:lvl w:ilvl="8" w:tplc="3646A8BC">
      <w:start w:val="1"/>
      <w:numFmt w:val="lowerRoman"/>
      <w:lvlText w:val="%9."/>
      <w:lvlJc w:val="right"/>
      <w:pPr>
        <w:ind w:left="6480" w:hanging="180"/>
      </w:pPr>
    </w:lvl>
  </w:abstractNum>
  <w:abstractNum w:abstractNumId="23" w15:restartNumberingAfterBreak="0">
    <w:nsid w:val="5F162A7C"/>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24" w15:restartNumberingAfterBreak="0">
    <w:nsid w:val="63BB43EA"/>
    <w:multiLevelType w:val="hybridMultilevel"/>
    <w:tmpl w:val="6B0E91D4"/>
    <w:lvl w:ilvl="0" w:tplc="D8F8451A">
      <w:start w:val="1"/>
      <w:numFmt w:val="upperRoman"/>
      <w:lvlText w:val="%1."/>
      <w:lvlJc w:val="right"/>
      <w:pPr>
        <w:ind w:left="720" w:hanging="360"/>
      </w:pPr>
    </w:lvl>
    <w:lvl w:ilvl="1" w:tplc="4A68D95A">
      <w:start w:val="1"/>
      <w:numFmt w:val="lowerLetter"/>
      <w:lvlText w:val="%2."/>
      <w:lvlJc w:val="left"/>
      <w:pPr>
        <w:ind w:left="1440" w:hanging="360"/>
      </w:pPr>
    </w:lvl>
    <w:lvl w:ilvl="2" w:tplc="F1B8E902">
      <w:start w:val="1"/>
      <w:numFmt w:val="lowerRoman"/>
      <w:lvlText w:val="%3."/>
      <w:lvlJc w:val="right"/>
      <w:pPr>
        <w:ind w:left="2160" w:hanging="180"/>
      </w:pPr>
    </w:lvl>
    <w:lvl w:ilvl="3" w:tplc="9BB26164">
      <w:start w:val="1"/>
      <w:numFmt w:val="decimal"/>
      <w:lvlText w:val="%4."/>
      <w:lvlJc w:val="left"/>
      <w:pPr>
        <w:ind w:left="2880" w:hanging="360"/>
      </w:pPr>
    </w:lvl>
    <w:lvl w:ilvl="4" w:tplc="9A0646D6">
      <w:start w:val="1"/>
      <w:numFmt w:val="lowerLetter"/>
      <w:lvlText w:val="%5."/>
      <w:lvlJc w:val="left"/>
      <w:pPr>
        <w:ind w:left="3600" w:hanging="360"/>
      </w:pPr>
    </w:lvl>
    <w:lvl w:ilvl="5" w:tplc="E3085BFE">
      <w:start w:val="1"/>
      <w:numFmt w:val="lowerRoman"/>
      <w:lvlText w:val="%6."/>
      <w:lvlJc w:val="right"/>
      <w:pPr>
        <w:ind w:left="4320" w:hanging="180"/>
      </w:pPr>
    </w:lvl>
    <w:lvl w:ilvl="6" w:tplc="921E07F6">
      <w:start w:val="1"/>
      <w:numFmt w:val="decimal"/>
      <w:lvlText w:val="%7."/>
      <w:lvlJc w:val="left"/>
      <w:pPr>
        <w:ind w:left="5040" w:hanging="360"/>
      </w:pPr>
    </w:lvl>
    <w:lvl w:ilvl="7" w:tplc="A6C081F2">
      <w:start w:val="1"/>
      <w:numFmt w:val="lowerLetter"/>
      <w:lvlText w:val="%8."/>
      <w:lvlJc w:val="left"/>
      <w:pPr>
        <w:ind w:left="5760" w:hanging="360"/>
      </w:pPr>
    </w:lvl>
    <w:lvl w:ilvl="8" w:tplc="BA6E85A8">
      <w:start w:val="1"/>
      <w:numFmt w:val="lowerRoman"/>
      <w:lvlText w:val="%9."/>
      <w:lvlJc w:val="right"/>
      <w:pPr>
        <w:ind w:left="6480" w:hanging="180"/>
      </w:pPr>
    </w:lvl>
  </w:abstractNum>
  <w:abstractNum w:abstractNumId="25" w15:restartNumberingAfterBreak="0">
    <w:nsid w:val="664A6518"/>
    <w:multiLevelType w:val="hybridMultilevel"/>
    <w:tmpl w:val="4704B8FC"/>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6" w15:restartNumberingAfterBreak="0">
    <w:nsid w:val="67E33566"/>
    <w:multiLevelType w:val="multilevel"/>
    <w:tmpl w:val="A2C4B60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AF742E3"/>
    <w:multiLevelType w:val="multilevel"/>
    <w:tmpl w:val="D36A12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5651735"/>
    <w:multiLevelType w:val="hybridMultilevel"/>
    <w:tmpl w:val="FFFFFFFF"/>
    <w:lvl w:ilvl="0" w:tplc="ED18351C">
      <w:start w:val="1"/>
      <w:numFmt w:val="bullet"/>
      <w:lvlText w:val=""/>
      <w:lvlJc w:val="left"/>
      <w:pPr>
        <w:ind w:left="720" w:hanging="360"/>
      </w:pPr>
      <w:rPr>
        <w:rFonts w:hint="default" w:ascii="Symbol" w:hAnsi="Symbol"/>
      </w:rPr>
    </w:lvl>
    <w:lvl w:ilvl="1" w:tplc="E3E8E62C">
      <w:start w:val="1"/>
      <w:numFmt w:val="bullet"/>
      <w:lvlText w:val="o"/>
      <w:lvlJc w:val="left"/>
      <w:pPr>
        <w:ind w:left="1440" w:hanging="360"/>
      </w:pPr>
      <w:rPr>
        <w:rFonts w:hint="default" w:ascii="Courier New" w:hAnsi="Courier New"/>
      </w:rPr>
    </w:lvl>
    <w:lvl w:ilvl="2" w:tplc="C6C617B8">
      <w:start w:val="1"/>
      <w:numFmt w:val="bullet"/>
      <w:lvlText w:val=""/>
      <w:lvlJc w:val="left"/>
      <w:pPr>
        <w:ind w:left="2160" w:hanging="360"/>
      </w:pPr>
      <w:rPr>
        <w:rFonts w:hint="default" w:ascii="Wingdings" w:hAnsi="Wingdings"/>
      </w:rPr>
    </w:lvl>
    <w:lvl w:ilvl="3" w:tplc="3B9C206E">
      <w:start w:val="1"/>
      <w:numFmt w:val="bullet"/>
      <w:lvlText w:val=""/>
      <w:lvlJc w:val="left"/>
      <w:pPr>
        <w:ind w:left="2880" w:hanging="360"/>
      </w:pPr>
      <w:rPr>
        <w:rFonts w:hint="default" w:ascii="Symbol" w:hAnsi="Symbol"/>
      </w:rPr>
    </w:lvl>
    <w:lvl w:ilvl="4" w:tplc="7FF69528">
      <w:start w:val="1"/>
      <w:numFmt w:val="bullet"/>
      <w:lvlText w:val="o"/>
      <w:lvlJc w:val="left"/>
      <w:pPr>
        <w:ind w:left="3600" w:hanging="360"/>
      </w:pPr>
      <w:rPr>
        <w:rFonts w:hint="default" w:ascii="Courier New" w:hAnsi="Courier New"/>
      </w:rPr>
    </w:lvl>
    <w:lvl w:ilvl="5" w:tplc="865E4362">
      <w:start w:val="1"/>
      <w:numFmt w:val="bullet"/>
      <w:lvlText w:val=""/>
      <w:lvlJc w:val="left"/>
      <w:pPr>
        <w:ind w:left="4320" w:hanging="360"/>
      </w:pPr>
      <w:rPr>
        <w:rFonts w:hint="default" w:ascii="Wingdings" w:hAnsi="Wingdings"/>
      </w:rPr>
    </w:lvl>
    <w:lvl w:ilvl="6" w:tplc="5650D0A2">
      <w:start w:val="1"/>
      <w:numFmt w:val="bullet"/>
      <w:lvlText w:val=""/>
      <w:lvlJc w:val="left"/>
      <w:pPr>
        <w:ind w:left="5040" w:hanging="360"/>
      </w:pPr>
      <w:rPr>
        <w:rFonts w:hint="default" w:ascii="Symbol" w:hAnsi="Symbol"/>
      </w:rPr>
    </w:lvl>
    <w:lvl w:ilvl="7" w:tplc="8222ED40">
      <w:start w:val="1"/>
      <w:numFmt w:val="bullet"/>
      <w:lvlText w:val="o"/>
      <w:lvlJc w:val="left"/>
      <w:pPr>
        <w:ind w:left="5760" w:hanging="360"/>
      </w:pPr>
      <w:rPr>
        <w:rFonts w:hint="default" w:ascii="Courier New" w:hAnsi="Courier New"/>
      </w:rPr>
    </w:lvl>
    <w:lvl w:ilvl="8" w:tplc="6DE08890">
      <w:start w:val="1"/>
      <w:numFmt w:val="bullet"/>
      <w:lvlText w:val=""/>
      <w:lvlJc w:val="left"/>
      <w:pPr>
        <w:ind w:left="6480" w:hanging="360"/>
      </w:pPr>
      <w:rPr>
        <w:rFonts w:hint="default" w:ascii="Wingdings" w:hAnsi="Wingdings"/>
      </w:rPr>
    </w:lvl>
  </w:abstractNum>
  <w:abstractNum w:abstractNumId="29" w15:restartNumberingAfterBreak="0">
    <w:nsid w:val="77025A53"/>
    <w:multiLevelType w:val="hybridMultilevel"/>
    <w:tmpl w:val="E62478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12189396">
    <w:abstractNumId w:val="28"/>
  </w:num>
  <w:num w:numId="2" w16cid:durableId="204097784">
    <w:abstractNumId w:val="1"/>
  </w:num>
  <w:num w:numId="3" w16cid:durableId="431323017">
    <w:abstractNumId w:val="23"/>
  </w:num>
  <w:num w:numId="4" w16cid:durableId="421266102">
    <w:abstractNumId w:val="22"/>
  </w:num>
  <w:num w:numId="5" w16cid:durableId="854656682">
    <w:abstractNumId w:val="20"/>
  </w:num>
  <w:num w:numId="6" w16cid:durableId="1576357516">
    <w:abstractNumId w:val="24"/>
  </w:num>
  <w:num w:numId="7" w16cid:durableId="389307532">
    <w:abstractNumId w:val="0"/>
  </w:num>
  <w:num w:numId="8" w16cid:durableId="942424621">
    <w:abstractNumId w:val="2"/>
  </w:num>
  <w:num w:numId="9" w16cid:durableId="108284295">
    <w:abstractNumId w:val="21"/>
  </w:num>
  <w:num w:numId="10" w16cid:durableId="178279603">
    <w:abstractNumId w:val="15"/>
  </w:num>
  <w:num w:numId="11" w16cid:durableId="328598167">
    <w:abstractNumId w:val="29"/>
  </w:num>
  <w:num w:numId="12" w16cid:durableId="476073234">
    <w:abstractNumId w:val="7"/>
  </w:num>
  <w:num w:numId="13" w16cid:durableId="2104371573">
    <w:abstractNumId w:val="6"/>
  </w:num>
  <w:num w:numId="14" w16cid:durableId="706565120">
    <w:abstractNumId w:val="5"/>
  </w:num>
  <w:num w:numId="15" w16cid:durableId="1305164463">
    <w:abstractNumId w:val="8"/>
  </w:num>
  <w:num w:numId="16" w16cid:durableId="509611552">
    <w:abstractNumId w:val="3"/>
  </w:num>
  <w:num w:numId="17" w16cid:durableId="464928781">
    <w:abstractNumId w:val="26"/>
  </w:num>
  <w:num w:numId="18" w16cid:durableId="2022587019">
    <w:abstractNumId w:val="27"/>
  </w:num>
  <w:num w:numId="19" w16cid:durableId="1492061290">
    <w:abstractNumId w:val="13"/>
  </w:num>
  <w:num w:numId="20" w16cid:durableId="432362101">
    <w:abstractNumId w:val="11"/>
  </w:num>
  <w:num w:numId="21" w16cid:durableId="575283764">
    <w:abstractNumId w:val="19"/>
  </w:num>
  <w:num w:numId="22" w16cid:durableId="1308627717">
    <w:abstractNumId w:val="25"/>
  </w:num>
  <w:num w:numId="23" w16cid:durableId="1687512533">
    <w:abstractNumId w:val="18"/>
  </w:num>
  <w:num w:numId="24" w16cid:durableId="302463797">
    <w:abstractNumId w:val="4"/>
  </w:num>
  <w:num w:numId="25" w16cid:durableId="619844366">
    <w:abstractNumId w:val="14"/>
  </w:num>
  <w:num w:numId="26" w16cid:durableId="1641183981">
    <w:abstractNumId w:val="9"/>
  </w:num>
  <w:num w:numId="27" w16cid:durableId="1376657201">
    <w:abstractNumId w:val="17"/>
  </w:num>
  <w:num w:numId="28" w16cid:durableId="1531189654">
    <w:abstractNumId w:val="12"/>
  </w:num>
  <w:num w:numId="29" w16cid:durableId="371661716">
    <w:abstractNumId w:val="10"/>
  </w:num>
  <w:num w:numId="30" w16cid:durableId="1360006573">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3CF"/>
    <w:rsid w:val="000044A6"/>
    <w:rsid w:val="00004AB0"/>
    <w:rsid w:val="00004FD3"/>
    <w:rsid w:val="0000552B"/>
    <w:rsid w:val="000057AA"/>
    <w:rsid w:val="00005916"/>
    <w:rsid w:val="00006394"/>
    <w:rsid w:val="00006F94"/>
    <w:rsid w:val="00007FBF"/>
    <w:rsid w:val="00010AD4"/>
    <w:rsid w:val="00010C29"/>
    <w:rsid w:val="00010E0D"/>
    <w:rsid w:val="00011534"/>
    <w:rsid w:val="00011C40"/>
    <w:rsid w:val="00012892"/>
    <w:rsid w:val="0001299D"/>
    <w:rsid w:val="00013210"/>
    <w:rsid w:val="00013773"/>
    <w:rsid w:val="00013AC4"/>
    <w:rsid w:val="00013B05"/>
    <w:rsid w:val="00013FEF"/>
    <w:rsid w:val="00014B8F"/>
    <w:rsid w:val="00015111"/>
    <w:rsid w:val="0001554D"/>
    <w:rsid w:val="00015565"/>
    <w:rsid w:val="0001583E"/>
    <w:rsid w:val="000158B5"/>
    <w:rsid w:val="000161C7"/>
    <w:rsid w:val="00020224"/>
    <w:rsid w:val="00020269"/>
    <w:rsid w:val="000203DC"/>
    <w:rsid w:val="0002048F"/>
    <w:rsid w:val="0002092F"/>
    <w:rsid w:val="00022DE9"/>
    <w:rsid w:val="000232A6"/>
    <w:rsid w:val="0002335C"/>
    <w:rsid w:val="000241EE"/>
    <w:rsid w:val="00024EA7"/>
    <w:rsid w:val="00025062"/>
    <w:rsid w:val="00026692"/>
    <w:rsid w:val="00026A62"/>
    <w:rsid w:val="00027094"/>
    <w:rsid w:val="000273AF"/>
    <w:rsid w:val="00027DFA"/>
    <w:rsid w:val="000309C9"/>
    <w:rsid w:val="000313F9"/>
    <w:rsid w:val="00031434"/>
    <w:rsid w:val="00031E16"/>
    <w:rsid w:val="00031FDA"/>
    <w:rsid w:val="0003217E"/>
    <w:rsid w:val="00032247"/>
    <w:rsid w:val="000323EB"/>
    <w:rsid w:val="000330FE"/>
    <w:rsid w:val="00034032"/>
    <w:rsid w:val="00034216"/>
    <w:rsid w:val="000347FC"/>
    <w:rsid w:val="000348F7"/>
    <w:rsid w:val="00035741"/>
    <w:rsid w:val="000367C1"/>
    <w:rsid w:val="00037AF7"/>
    <w:rsid w:val="00040D1D"/>
    <w:rsid w:val="00040F1A"/>
    <w:rsid w:val="000413ED"/>
    <w:rsid w:val="00041DBF"/>
    <w:rsid w:val="00042C88"/>
    <w:rsid w:val="00043CF4"/>
    <w:rsid w:val="00043D94"/>
    <w:rsid w:val="00043E02"/>
    <w:rsid w:val="00044654"/>
    <w:rsid w:val="00044655"/>
    <w:rsid w:val="00044B6A"/>
    <w:rsid w:val="00045194"/>
    <w:rsid w:val="000457DD"/>
    <w:rsid w:val="0004636B"/>
    <w:rsid w:val="000467AA"/>
    <w:rsid w:val="00046E8C"/>
    <w:rsid w:val="00046EAD"/>
    <w:rsid w:val="00047D12"/>
    <w:rsid w:val="00050D8F"/>
    <w:rsid w:val="0005106F"/>
    <w:rsid w:val="00051478"/>
    <w:rsid w:val="000515C5"/>
    <w:rsid w:val="0005168C"/>
    <w:rsid w:val="000521AB"/>
    <w:rsid w:val="00053066"/>
    <w:rsid w:val="00053369"/>
    <w:rsid w:val="00053C4C"/>
    <w:rsid w:val="00053DE5"/>
    <w:rsid w:val="00054A6E"/>
    <w:rsid w:val="00054C7B"/>
    <w:rsid w:val="00055230"/>
    <w:rsid w:val="00055972"/>
    <w:rsid w:val="000561EA"/>
    <w:rsid w:val="00056A0E"/>
    <w:rsid w:val="0005751B"/>
    <w:rsid w:val="00057A3D"/>
    <w:rsid w:val="00057DFF"/>
    <w:rsid w:val="00060524"/>
    <w:rsid w:val="00060B92"/>
    <w:rsid w:val="000613E8"/>
    <w:rsid w:val="00061C18"/>
    <w:rsid w:val="00062E78"/>
    <w:rsid w:val="0006342B"/>
    <w:rsid w:val="00064683"/>
    <w:rsid w:val="0006487B"/>
    <w:rsid w:val="00064C24"/>
    <w:rsid w:val="00064F1C"/>
    <w:rsid w:val="000662E3"/>
    <w:rsid w:val="000664CC"/>
    <w:rsid w:val="00067139"/>
    <w:rsid w:val="000671A6"/>
    <w:rsid w:val="00067C2D"/>
    <w:rsid w:val="00067D4C"/>
    <w:rsid w:val="00071D67"/>
    <w:rsid w:val="00072448"/>
    <w:rsid w:val="0007308D"/>
    <w:rsid w:val="000734EF"/>
    <w:rsid w:val="00073586"/>
    <w:rsid w:val="00073939"/>
    <w:rsid w:val="00073CA6"/>
    <w:rsid w:val="00074229"/>
    <w:rsid w:val="000744D8"/>
    <w:rsid w:val="000745DC"/>
    <w:rsid w:val="000748FE"/>
    <w:rsid w:val="00074A04"/>
    <w:rsid w:val="00075982"/>
    <w:rsid w:val="00076D75"/>
    <w:rsid w:val="00076F0F"/>
    <w:rsid w:val="0007711B"/>
    <w:rsid w:val="0007755F"/>
    <w:rsid w:val="00080C06"/>
    <w:rsid w:val="00081C1F"/>
    <w:rsid w:val="00082305"/>
    <w:rsid w:val="00082719"/>
    <w:rsid w:val="00082E89"/>
    <w:rsid w:val="0008309A"/>
    <w:rsid w:val="00084357"/>
    <w:rsid w:val="0008575C"/>
    <w:rsid w:val="00091566"/>
    <w:rsid w:val="00091AD3"/>
    <w:rsid w:val="00092679"/>
    <w:rsid w:val="00092FCD"/>
    <w:rsid w:val="00093018"/>
    <w:rsid w:val="000930A0"/>
    <w:rsid w:val="000930B7"/>
    <w:rsid w:val="00093299"/>
    <w:rsid w:val="000947FD"/>
    <w:rsid w:val="0009596A"/>
    <w:rsid w:val="0009617A"/>
    <w:rsid w:val="00096511"/>
    <w:rsid w:val="00096721"/>
    <w:rsid w:val="00096CD8"/>
    <w:rsid w:val="000972E4"/>
    <w:rsid w:val="00097D99"/>
    <w:rsid w:val="000A0078"/>
    <w:rsid w:val="000A0830"/>
    <w:rsid w:val="000A108B"/>
    <w:rsid w:val="000A116E"/>
    <w:rsid w:val="000A172C"/>
    <w:rsid w:val="000A1DB0"/>
    <w:rsid w:val="000A1E7D"/>
    <w:rsid w:val="000A275B"/>
    <w:rsid w:val="000A30EF"/>
    <w:rsid w:val="000A34A0"/>
    <w:rsid w:val="000A3C26"/>
    <w:rsid w:val="000A4383"/>
    <w:rsid w:val="000A44AC"/>
    <w:rsid w:val="000A4985"/>
    <w:rsid w:val="000A4A8B"/>
    <w:rsid w:val="000A5245"/>
    <w:rsid w:val="000A562F"/>
    <w:rsid w:val="000A60FE"/>
    <w:rsid w:val="000A63BE"/>
    <w:rsid w:val="000A6979"/>
    <w:rsid w:val="000A72D4"/>
    <w:rsid w:val="000A74C7"/>
    <w:rsid w:val="000A7C62"/>
    <w:rsid w:val="000A7E97"/>
    <w:rsid w:val="000A7EC8"/>
    <w:rsid w:val="000B0410"/>
    <w:rsid w:val="000B0AD4"/>
    <w:rsid w:val="000B0D43"/>
    <w:rsid w:val="000B1164"/>
    <w:rsid w:val="000B1E6C"/>
    <w:rsid w:val="000B2198"/>
    <w:rsid w:val="000B2ABB"/>
    <w:rsid w:val="000B3651"/>
    <w:rsid w:val="000B53A1"/>
    <w:rsid w:val="000B595B"/>
    <w:rsid w:val="000B600F"/>
    <w:rsid w:val="000B6775"/>
    <w:rsid w:val="000B6C59"/>
    <w:rsid w:val="000C0D96"/>
    <w:rsid w:val="000C17D4"/>
    <w:rsid w:val="000C2981"/>
    <w:rsid w:val="000C2E13"/>
    <w:rsid w:val="000C3E73"/>
    <w:rsid w:val="000C3EC9"/>
    <w:rsid w:val="000C4DDD"/>
    <w:rsid w:val="000C4EBC"/>
    <w:rsid w:val="000C575B"/>
    <w:rsid w:val="000C5785"/>
    <w:rsid w:val="000C5A13"/>
    <w:rsid w:val="000C6D3D"/>
    <w:rsid w:val="000C74BD"/>
    <w:rsid w:val="000C77F9"/>
    <w:rsid w:val="000C78D3"/>
    <w:rsid w:val="000C7F4F"/>
    <w:rsid w:val="000D0328"/>
    <w:rsid w:val="000D0333"/>
    <w:rsid w:val="000D0724"/>
    <w:rsid w:val="000D0CF9"/>
    <w:rsid w:val="000D2863"/>
    <w:rsid w:val="000D2D1C"/>
    <w:rsid w:val="000D34D1"/>
    <w:rsid w:val="000D3521"/>
    <w:rsid w:val="000D366C"/>
    <w:rsid w:val="000D386E"/>
    <w:rsid w:val="000D5773"/>
    <w:rsid w:val="000D5CFE"/>
    <w:rsid w:val="000D692D"/>
    <w:rsid w:val="000D6CA4"/>
    <w:rsid w:val="000D7C88"/>
    <w:rsid w:val="000E11CC"/>
    <w:rsid w:val="000E1701"/>
    <w:rsid w:val="000E2022"/>
    <w:rsid w:val="000E2E06"/>
    <w:rsid w:val="000E323F"/>
    <w:rsid w:val="000E3CC2"/>
    <w:rsid w:val="000E3E90"/>
    <w:rsid w:val="000E40AF"/>
    <w:rsid w:val="000E4207"/>
    <w:rsid w:val="000E4B0A"/>
    <w:rsid w:val="000E4B77"/>
    <w:rsid w:val="000E4C52"/>
    <w:rsid w:val="000E4E08"/>
    <w:rsid w:val="000E506E"/>
    <w:rsid w:val="000E5815"/>
    <w:rsid w:val="000E5D85"/>
    <w:rsid w:val="000E7425"/>
    <w:rsid w:val="000E7BAC"/>
    <w:rsid w:val="000E7E9D"/>
    <w:rsid w:val="000F047A"/>
    <w:rsid w:val="000F148D"/>
    <w:rsid w:val="000F176C"/>
    <w:rsid w:val="000F2490"/>
    <w:rsid w:val="000F2CA0"/>
    <w:rsid w:val="000F42CF"/>
    <w:rsid w:val="000F4913"/>
    <w:rsid w:val="000F5DBB"/>
    <w:rsid w:val="00100073"/>
    <w:rsid w:val="001000A1"/>
    <w:rsid w:val="001003D6"/>
    <w:rsid w:val="00100D04"/>
    <w:rsid w:val="00101936"/>
    <w:rsid w:val="00101BC6"/>
    <w:rsid w:val="00101DC4"/>
    <w:rsid w:val="00102551"/>
    <w:rsid w:val="00102BF6"/>
    <w:rsid w:val="001030F3"/>
    <w:rsid w:val="00103874"/>
    <w:rsid w:val="00103DD5"/>
    <w:rsid w:val="00104752"/>
    <w:rsid w:val="001049B0"/>
    <w:rsid w:val="001054B3"/>
    <w:rsid w:val="00105DC4"/>
    <w:rsid w:val="00106B7D"/>
    <w:rsid w:val="00107577"/>
    <w:rsid w:val="001077B7"/>
    <w:rsid w:val="001078E8"/>
    <w:rsid w:val="001101A6"/>
    <w:rsid w:val="0011029E"/>
    <w:rsid w:val="001105B3"/>
    <w:rsid w:val="001105F5"/>
    <w:rsid w:val="00110F6C"/>
    <w:rsid w:val="00111A6D"/>
    <w:rsid w:val="00111B84"/>
    <w:rsid w:val="00111BF1"/>
    <w:rsid w:val="00112156"/>
    <w:rsid w:val="0011222D"/>
    <w:rsid w:val="001124BE"/>
    <w:rsid w:val="00113139"/>
    <w:rsid w:val="00114359"/>
    <w:rsid w:val="00114513"/>
    <w:rsid w:val="001146C0"/>
    <w:rsid w:val="0011559E"/>
    <w:rsid w:val="0011561A"/>
    <w:rsid w:val="001156FD"/>
    <w:rsid w:val="00115C94"/>
    <w:rsid w:val="00115DA2"/>
    <w:rsid w:val="00115E4A"/>
    <w:rsid w:val="00115EED"/>
    <w:rsid w:val="00116A69"/>
    <w:rsid w:val="00116BC5"/>
    <w:rsid w:val="001171E4"/>
    <w:rsid w:val="001179A4"/>
    <w:rsid w:val="001205FD"/>
    <w:rsid w:val="0012143E"/>
    <w:rsid w:val="0012191B"/>
    <w:rsid w:val="00123594"/>
    <w:rsid w:val="001252FE"/>
    <w:rsid w:val="00125559"/>
    <w:rsid w:val="00127895"/>
    <w:rsid w:val="00127C6A"/>
    <w:rsid w:val="00127ED6"/>
    <w:rsid w:val="00130478"/>
    <w:rsid w:val="0013103E"/>
    <w:rsid w:val="0013147A"/>
    <w:rsid w:val="00131630"/>
    <w:rsid w:val="00131714"/>
    <w:rsid w:val="00131D63"/>
    <w:rsid w:val="00132143"/>
    <w:rsid w:val="001322A4"/>
    <w:rsid w:val="001353C3"/>
    <w:rsid w:val="00135690"/>
    <w:rsid w:val="0013579E"/>
    <w:rsid w:val="00135BD3"/>
    <w:rsid w:val="00136767"/>
    <w:rsid w:val="00136A74"/>
    <w:rsid w:val="00136BDD"/>
    <w:rsid w:val="0013726A"/>
    <w:rsid w:val="0013760E"/>
    <w:rsid w:val="001379C5"/>
    <w:rsid w:val="00140416"/>
    <w:rsid w:val="00140678"/>
    <w:rsid w:val="00140C26"/>
    <w:rsid w:val="00140C9E"/>
    <w:rsid w:val="00140FF0"/>
    <w:rsid w:val="001411C6"/>
    <w:rsid w:val="00142529"/>
    <w:rsid w:val="00142799"/>
    <w:rsid w:val="0014298C"/>
    <w:rsid w:val="00142E80"/>
    <w:rsid w:val="001439DE"/>
    <w:rsid w:val="00143F97"/>
    <w:rsid w:val="001442DF"/>
    <w:rsid w:val="00145657"/>
    <w:rsid w:val="00145F77"/>
    <w:rsid w:val="00146350"/>
    <w:rsid w:val="00146687"/>
    <w:rsid w:val="00146916"/>
    <w:rsid w:val="00146DAE"/>
    <w:rsid w:val="0015028D"/>
    <w:rsid w:val="001502F8"/>
    <w:rsid w:val="00151131"/>
    <w:rsid w:val="00151B4E"/>
    <w:rsid w:val="00151B9D"/>
    <w:rsid w:val="00151DD2"/>
    <w:rsid w:val="00151F0E"/>
    <w:rsid w:val="00153533"/>
    <w:rsid w:val="001537D6"/>
    <w:rsid w:val="00153C08"/>
    <w:rsid w:val="00154FED"/>
    <w:rsid w:val="00155C99"/>
    <w:rsid w:val="00156457"/>
    <w:rsid w:val="001566AF"/>
    <w:rsid w:val="0016146E"/>
    <w:rsid w:val="00161A9A"/>
    <w:rsid w:val="001637D5"/>
    <w:rsid w:val="00163825"/>
    <w:rsid w:val="001652DA"/>
    <w:rsid w:val="0016559F"/>
    <w:rsid w:val="00165648"/>
    <w:rsid w:val="00165EEE"/>
    <w:rsid w:val="001666ED"/>
    <w:rsid w:val="00167101"/>
    <w:rsid w:val="001673C6"/>
    <w:rsid w:val="00167439"/>
    <w:rsid w:val="00171612"/>
    <w:rsid w:val="00171939"/>
    <w:rsid w:val="0017231F"/>
    <w:rsid w:val="00173FC2"/>
    <w:rsid w:val="001742D4"/>
    <w:rsid w:val="00174539"/>
    <w:rsid w:val="00174709"/>
    <w:rsid w:val="00174840"/>
    <w:rsid w:val="00174A06"/>
    <w:rsid w:val="00174E07"/>
    <w:rsid w:val="001764E9"/>
    <w:rsid w:val="0017685B"/>
    <w:rsid w:val="001803BB"/>
    <w:rsid w:val="001803D4"/>
    <w:rsid w:val="00181CEA"/>
    <w:rsid w:val="0018221F"/>
    <w:rsid w:val="001827CF"/>
    <w:rsid w:val="00182DDC"/>
    <w:rsid w:val="001832D5"/>
    <w:rsid w:val="00183770"/>
    <w:rsid w:val="001844CE"/>
    <w:rsid w:val="00184517"/>
    <w:rsid w:val="00184A17"/>
    <w:rsid w:val="00184AA4"/>
    <w:rsid w:val="00185EB1"/>
    <w:rsid w:val="00187219"/>
    <w:rsid w:val="001878A2"/>
    <w:rsid w:val="00190C09"/>
    <w:rsid w:val="001912BB"/>
    <w:rsid w:val="0019196D"/>
    <w:rsid w:val="0019230B"/>
    <w:rsid w:val="00192618"/>
    <w:rsid w:val="001926C5"/>
    <w:rsid w:val="00192977"/>
    <w:rsid w:val="00193D29"/>
    <w:rsid w:val="00194120"/>
    <w:rsid w:val="00194BA9"/>
    <w:rsid w:val="00195337"/>
    <w:rsid w:val="0019657F"/>
    <w:rsid w:val="001965AA"/>
    <w:rsid w:val="001A1150"/>
    <w:rsid w:val="001A1A14"/>
    <w:rsid w:val="001A23F6"/>
    <w:rsid w:val="001A2DE8"/>
    <w:rsid w:val="001A377F"/>
    <w:rsid w:val="001A379D"/>
    <w:rsid w:val="001A3C68"/>
    <w:rsid w:val="001A3E1D"/>
    <w:rsid w:val="001A43B7"/>
    <w:rsid w:val="001A44F5"/>
    <w:rsid w:val="001A4527"/>
    <w:rsid w:val="001A4E8B"/>
    <w:rsid w:val="001A5715"/>
    <w:rsid w:val="001A606A"/>
    <w:rsid w:val="001A6741"/>
    <w:rsid w:val="001A6E11"/>
    <w:rsid w:val="001A6EC8"/>
    <w:rsid w:val="001A7215"/>
    <w:rsid w:val="001A7BE7"/>
    <w:rsid w:val="001B0038"/>
    <w:rsid w:val="001B0397"/>
    <w:rsid w:val="001B04D3"/>
    <w:rsid w:val="001B14E4"/>
    <w:rsid w:val="001B19B3"/>
    <w:rsid w:val="001B1C02"/>
    <w:rsid w:val="001B1FEF"/>
    <w:rsid w:val="001B33D0"/>
    <w:rsid w:val="001B456A"/>
    <w:rsid w:val="001B4934"/>
    <w:rsid w:val="001B4D2C"/>
    <w:rsid w:val="001B5C8E"/>
    <w:rsid w:val="001B6322"/>
    <w:rsid w:val="001C064E"/>
    <w:rsid w:val="001C0CFE"/>
    <w:rsid w:val="001C165F"/>
    <w:rsid w:val="001C166F"/>
    <w:rsid w:val="001C1DC7"/>
    <w:rsid w:val="001C296D"/>
    <w:rsid w:val="001C34F6"/>
    <w:rsid w:val="001C36A1"/>
    <w:rsid w:val="001C38F3"/>
    <w:rsid w:val="001C3C93"/>
    <w:rsid w:val="001C3D7F"/>
    <w:rsid w:val="001C5143"/>
    <w:rsid w:val="001C5460"/>
    <w:rsid w:val="001C5FCA"/>
    <w:rsid w:val="001C6085"/>
    <w:rsid w:val="001C60A8"/>
    <w:rsid w:val="001C62A3"/>
    <w:rsid w:val="001C6621"/>
    <w:rsid w:val="001C6CBE"/>
    <w:rsid w:val="001C6FC9"/>
    <w:rsid w:val="001C7262"/>
    <w:rsid w:val="001C729F"/>
    <w:rsid w:val="001C7DFF"/>
    <w:rsid w:val="001D0A6D"/>
    <w:rsid w:val="001D0B24"/>
    <w:rsid w:val="001D0C53"/>
    <w:rsid w:val="001D0C6A"/>
    <w:rsid w:val="001D0F8F"/>
    <w:rsid w:val="001D2AB0"/>
    <w:rsid w:val="001D2FA1"/>
    <w:rsid w:val="001D3764"/>
    <w:rsid w:val="001D40D1"/>
    <w:rsid w:val="001D46CA"/>
    <w:rsid w:val="001D4B0B"/>
    <w:rsid w:val="001D4D30"/>
    <w:rsid w:val="001D538F"/>
    <w:rsid w:val="001D5538"/>
    <w:rsid w:val="001D5E38"/>
    <w:rsid w:val="001D6485"/>
    <w:rsid w:val="001D7027"/>
    <w:rsid w:val="001D792A"/>
    <w:rsid w:val="001E2126"/>
    <w:rsid w:val="001E2B58"/>
    <w:rsid w:val="001E3155"/>
    <w:rsid w:val="001E4A4F"/>
    <w:rsid w:val="001E5A58"/>
    <w:rsid w:val="001E6BD1"/>
    <w:rsid w:val="001E717D"/>
    <w:rsid w:val="001E720A"/>
    <w:rsid w:val="001F03D4"/>
    <w:rsid w:val="001F0614"/>
    <w:rsid w:val="001F0F95"/>
    <w:rsid w:val="001F1D97"/>
    <w:rsid w:val="001F3179"/>
    <w:rsid w:val="001F3382"/>
    <w:rsid w:val="001F4799"/>
    <w:rsid w:val="001F4B06"/>
    <w:rsid w:val="001F51F2"/>
    <w:rsid w:val="001F5295"/>
    <w:rsid w:val="001F5AAF"/>
    <w:rsid w:val="00200783"/>
    <w:rsid w:val="00201BDF"/>
    <w:rsid w:val="00202812"/>
    <w:rsid w:val="002028D1"/>
    <w:rsid w:val="00203583"/>
    <w:rsid w:val="0020384F"/>
    <w:rsid w:val="00203992"/>
    <w:rsid w:val="00203B81"/>
    <w:rsid w:val="002042E7"/>
    <w:rsid w:val="00204E38"/>
    <w:rsid w:val="002054AC"/>
    <w:rsid w:val="002055DE"/>
    <w:rsid w:val="00205958"/>
    <w:rsid w:val="00205B3D"/>
    <w:rsid w:val="00205FF2"/>
    <w:rsid w:val="002069E2"/>
    <w:rsid w:val="00206A31"/>
    <w:rsid w:val="002078C3"/>
    <w:rsid w:val="002102E0"/>
    <w:rsid w:val="00210D28"/>
    <w:rsid w:val="00214B05"/>
    <w:rsid w:val="00216441"/>
    <w:rsid w:val="002169BD"/>
    <w:rsid w:val="00216BC3"/>
    <w:rsid w:val="00220525"/>
    <w:rsid w:val="00220A87"/>
    <w:rsid w:val="00220CAD"/>
    <w:rsid w:val="00221501"/>
    <w:rsid w:val="00221CCB"/>
    <w:rsid w:val="002221EB"/>
    <w:rsid w:val="002230E2"/>
    <w:rsid w:val="0022351C"/>
    <w:rsid w:val="0022377E"/>
    <w:rsid w:val="00224070"/>
    <w:rsid w:val="00224572"/>
    <w:rsid w:val="002250C4"/>
    <w:rsid w:val="002256CA"/>
    <w:rsid w:val="00225C3A"/>
    <w:rsid w:val="002267F2"/>
    <w:rsid w:val="00226D1B"/>
    <w:rsid w:val="00226E8A"/>
    <w:rsid w:val="00227051"/>
    <w:rsid w:val="002279A0"/>
    <w:rsid w:val="002317AF"/>
    <w:rsid w:val="00231D43"/>
    <w:rsid w:val="00232DA1"/>
    <w:rsid w:val="00233370"/>
    <w:rsid w:val="0023440B"/>
    <w:rsid w:val="0023484B"/>
    <w:rsid w:val="002354B8"/>
    <w:rsid w:val="002354DE"/>
    <w:rsid w:val="00235574"/>
    <w:rsid w:val="00235F3D"/>
    <w:rsid w:val="00236AD5"/>
    <w:rsid w:val="00240318"/>
    <w:rsid w:val="00241AB8"/>
    <w:rsid w:val="00241CE8"/>
    <w:rsid w:val="00241FD6"/>
    <w:rsid w:val="0024291D"/>
    <w:rsid w:val="00242E22"/>
    <w:rsid w:val="002449A1"/>
    <w:rsid w:val="002449FC"/>
    <w:rsid w:val="00244AE2"/>
    <w:rsid w:val="00246539"/>
    <w:rsid w:val="0024707F"/>
    <w:rsid w:val="00247233"/>
    <w:rsid w:val="002476E6"/>
    <w:rsid w:val="00247712"/>
    <w:rsid w:val="00247C8A"/>
    <w:rsid w:val="00247E18"/>
    <w:rsid w:val="00247F66"/>
    <w:rsid w:val="00252C8F"/>
    <w:rsid w:val="00253900"/>
    <w:rsid w:val="00254888"/>
    <w:rsid w:val="00254F75"/>
    <w:rsid w:val="00255126"/>
    <w:rsid w:val="00255668"/>
    <w:rsid w:val="00255CE5"/>
    <w:rsid w:val="00255CE9"/>
    <w:rsid w:val="00255F47"/>
    <w:rsid w:val="00257A96"/>
    <w:rsid w:val="002607A8"/>
    <w:rsid w:val="00261B83"/>
    <w:rsid w:val="0026396C"/>
    <w:rsid w:val="00264038"/>
    <w:rsid w:val="00264130"/>
    <w:rsid w:val="002642A3"/>
    <w:rsid w:val="002642C0"/>
    <w:rsid w:val="00264A4E"/>
    <w:rsid w:val="00264E81"/>
    <w:rsid w:val="00266535"/>
    <w:rsid w:val="00266784"/>
    <w:rsid w:val="00266C83"/>
    <w:rsid w:val="00266D60"/>
    <w:rsid w:val="00267038"/>
    <w:rsid w:val="002700E2"/>
    <w:rsid w:val="0027288B"/>
    <w:rsid w:val="0027417F"/>
    <w:rsid w:val="00274AD6"/>
    <w:rsid w:val="00274F48"/>
    <w:rsid w:val="00280B75"/>
    <w:rsid w:val="00280D99"/>
    <w:rsid w:val="0028112C"/>
    <w:rsid w:val="0028151E"/>
    <w:rsid w:val="00281B9E"/>
    <w:rsid w:val="00282FAC"/>
    <w:rsid w:val="00283790"/>
    <w:rsid w:val="00284A80"/>
    <w:rsid w:val="00284C60"/>
    <w:rsid w:val="002851DE"/>
    <w:rsid w:val="0028553C"/>
    <w:rsid w:val="002906AA"/>
    <w:rsid w:val="0029077B"/>
    <w:rsid w:val="00290A4F"/>
    <w:rsid w:val="00291C50"/>
    <w:rsid w:val="002931C0"/>
    <w:rsid w:val="002936AE"/>
    <w:rsid w:val="00293A7D"/>
    <w:rsid w:val="00294015"/>
    <w:rsid w:val="00294CAF"/>
    <w:rsid w:val="00294FB0"/>
    <w:rsid w:val="00295287"/>
    <w:rsid w:val="0029548B"/>
    <w:rsid w:val="00295B1A"/>
    <w:rsid w:val="00295D39"/>
    <w:rsid w:val="00296042"/>
    <w:rsid w:val="002960C9"/>
    <w:rsid w:val="00296265"/>
    <w:rsid w:val="00297E37"/>
    <w:rsid w:val="002A0D59"/>
    <w:rsid w:val="002A0DC4"/>
    <w:rsid w:val="002A0E00"/>
    <w:rsid w:val="002A153A"/>
    <w:rsid w:val="002A29EA"/>
    <w:rsid w:val="002A2DC6"/>
    <w:rsid w:val="002A3F3C"/>
    <w:rsid w:val="002A49F4"/>
    <w:rsid w:val="002A4EC8"/>
    <w:rsid w:val="002A618D"/>
    <w:rsid w:val="002A61FD"/>
    <w:rsid w:val="002A6344"/>
    <w:rsid w:val="002A6C60"/>
    <w:rsid w:val="002A7441"/>
    <w:rsid w:val="002A7625"/>
    <w:rsid w:val="002A77D5"/>
    <w:rsid w:val="002A7E72"/>
    <w:rsid w:val="002A7EAC"/>
    <w:rsid w:val="002B0DBC"/>
    <w:rsid w:val="002B377E"/>
    <w:rsid w:val="002B378C"/>
    <w:rsid w:val="002B40E8"/>
    <w:rsid w:val="002B48B4"/>
    <w:rsid w:val="002B5EE0"/>
    <w:rsid w:val="002B635C"/>
    <w:rsid w:val="002B652B"/>
    <w:rsid w:val="002B6C84"/>
    <w:rsid w:val="002B7050"/>
    <w:rsid w:val="002B739A"/>
    <w:rsid w:val="002C10FD"/>
    <w:rsid w:val="002C133E"/>
    <w:rsid w:val="002C146D"/>
    <w:rsid w:val="002C15D3"/>
    <w:rsid w:val="002C166C"/>
    <w:rsid w:val="002C1677"/>
    <w:rsid w:val="002C16FB"/>
    <w:rsid w:val="002C17CA"/>
    <w:rsid w:val="002C1DD8"/>
    <w:rsid w:val="002C25D7"/>
    <w:rsid w:val="002C58D5"/>
    <w:rsid w:val="002C5E97"/>
    <w:rsid w:val="002C614A"/>
    <w:rsid w:val="002C6278"/>
    <w:rsid w:val="002C6CC5"/>
    <w:rsid w:val="002D09FB"/>
    <w:rsid w:val="002D127B"/>
    <w:rsid w:val="002D17F8"/>
    <w:rsid w:val="002D1F4F"/>
    <w:rsid w:val="002D1FA1"/>
    <w:rsid w:val="002D309E"/>
    <w:rsid w:val="002D33EF"/>
    <w:rsid w:val="002D3557"/>
    <w:rsid w:val="002D4551"/>
    <w:rsid w:val="002D49DD"/>
    <w:rsid w:val="002D52BA"/>
    <w:rsid w:val="002D551E"/>
    <w:rsid w:val="002D5BF0"/>
    <w:rsid w:val="002D674F"/>
    <w:rsid w:val="002D7ADF"/>
    <w:rsid w:val="002D7ED5"/>
    <w:rsid w:val="002E0C92"/>
    <w:rsid w:val="002E1278"/>
    <w:rsid w:val="002E12DD"/>
    <w:rsid w:val="002E2DC9"/>
    <w:rsid w:val="002E2EAC"/>
    <w:rsid w:val="002E30BA"/>
    <w:rsid w:val="002E32AB"/>
    <w:rsid w:val="002E3930"/>
    <w:rsid w:val="002E413D"/>
    <w:rsid w:val="002E4801"/>
    <w:rsid w:val="002E4824"/>
    <w:rsid w:val="002E4BEC"/>
    <w:rsid w:val="002E65A8"/>
    <w:rsid w:val="002E67D4"/>
    <w:rsid w:val="002E7712"/>
    <w:rsid w:val="002E7ACD"/>
    <w:rsid w:val="002F0012"/>
    <w:rsid w:val="002F1EAF"/>
    <w:rsid w:val="002F4334"/>
    <w:rsid w:val="002F4675"/>
    <w:rsid w:val="002F4B10"/>
    <w:rsid w:val="002F5FCC"/>
    <w:rsid w:val="002F6B09"/>
    <w:rsid w:val="002F6B51"/>
    <w:rsid w:val="002F6DE4"/>
    <w:rsid w:val="00300931"/>
    <w:rsid w:val="00300DB0"/>
    <w:rsid w:val="00301128"/>
    <w:rsid w:val="00301287"/>
    <w:rsid w:val="0030136C"/>
    <w:rsid w:val="00302288"/>
    <w:rsid w:val="003025AC"/>
    <w:rsid w:val="003027DB"/>
    <w:rsid w:val="00302885"/>
    <w:rsid w:val="00302E1E"/>
    <w:rsid w:val="00303201"/>
    <w:rsid w:val="0030798F"/>
    <w:rsid w:val="0031014D"/>
    <w:rsid w:val="003105E2"/>
    <w:rsid w:val="003119F7"/>
    <w:rsid w:val="00311D6D"/>
    <w:rsid w:val="003125A6"/>
    <w:rsid w:val="00312B25"/>
    <w:rsid w:val="00313CC3"/>
    <w:rsid w:val="00314128"/>
    <w:rsid w:val="00314B45"/>
    <w:rsid w:val="003150C8"/>
    <w:rsid w:val="003151BA"/>
    <w:rsid w:val="003156B9"/>
    <w:rsid w:val="00315ADA"/>
    <w:rsid w:val="00315C56"/>
    <w:rsid w:val="00320666"/>
    <w:rsid w:val="00320BAB"/>
    <w:rsid w:val="00321457"/>
    <w:rsid w:val="00321DDD"/>
    <w:rsid w:val="003234CC"/>
    <w:rsid w:val="00323613"/>
    <w:rsid w:val="0032566C"/>
    <w:rsid w:val="00325A1E"/>
    <w:rsid w:val="003262BB"/>
    <w:rsid w:val="00326C39"/>
    <w:rsid w:val="00326EC4"/>
    <w:rsid w:val="00327095"/>
    <w:rsid w:val="00330111"/>
    <w:rsid w:val="003315F6"/>
    <w:rsid w:val="00331647"/>
    <w:rsid w:val="00332354"/>
    <w:rsid w:val="003324A2"/>
    <w:rsid w:val="00332CEC"/>
    <w:rsid w:val="00332FD7"/>
    <w:rsid w:val="00333264"/>
    <w:rsid w:val="003334F6"/>
    <w:rsid w:val="00334C39"/>
    <w:rsid w:val="00335154"/>
    <w:rsid w:val="00336923"/>
    <w:rsid w:val="00336972"/>
    <w:rsid w:val="00337049"/>
    <w:rsid w:val="00340E23"/>
    <w:rsid w:val="003427CC"/>
    <w:rsid w:val="003430F5"/>
    <w:rsid w:val="00343494"/>
    <w:rsid w:val="003439D2"/>
    <w:rsid w:val="00343B48"/>
    <w:rsid w:val="00343C3F"/>
    <w:rsid w:val="00344C00"/>
    <w:rsid w:val="00344D33"/>
    <w:rsid w:val="00344F9C"/>
    <w:rsid w:val="0034586A"/>
    <w:rsid w:val="0034693E"/>
    <w:rsid w:val="00346982"/>
    <w:rsid w:val="00347456"/>
    <w:rsid w:val="003478A0"/>
    <w:rsid w:val="003478B8"/>
    <w:rsid w:val="00347CCC"/>
    <w:rsid w:val="00347DD7"/>
    <w:rsid w:val="003504D7"/>
    <w:rsid w:val="00350540"/>
    <w:rsid w:val="00350972"/>
    <w:rsid w:val="003509DA"/>
    <w:rsid w:val="003511D7"/>
    <w:rsid w:val="0035261C"/>
    <w:rsid w:val="003527BD"/>
    <w:rsid w:val="00352E8D"/>
    <w:rsid w:val="003553F4"/>
    <w:rsid w:val="00355737"/>
    <w:rsid w:val="003558C6"/>
    <w:rsid w:val="0035700B"/>
    <w:rsid w:val="00360C1C"/>
    <w:rsid w:val="00360E78"/>
    <w:rsid w:val="003611DB"/>
    <w:rsid w:val="00362EE2"/>
    <w:rsid w:val="0036466D"/>
    <w:rsid w:val="00366178"/>
    <w:rsid w:val="00367A16"/>
    <w:rsid w:val="0037132E"/>
    <w:rsid w:val="003714D3"/>
    <w:rsid w:val="00371F75"/>
    <w:rsid w:val="00372934"/>
    <w:rsid w:val="00372DC9"/>
    <w:rsid w:val="003747AD"/>
    <w:rsid w:val="0037569A"/>
    <w:rsid w:val="00375851"/>
    <w:rsid w:val="003758BF"/>
    <w:rsid w:val="00376358"/>
    <w:rsid w:val="00377067"/>
    <w:rsid w:val="00377B74"/>
    <w:rsid w:val="003802B0"/>
    <w:rsid w:val="00381AE7"/>
    <w:rsid w:val="00382BE4"/>
    <w:rsid w:val="00383978"/>
    <w:rsid w:val="00383983"/>
    <w:rsid w:val="00384E14"/>
    <w:rsid w:val="00386269"/>
    <w:rsid w:val="00386684"/>
    <w:rsid w:val="00386971"/>
    <w:rsid w:val="003869BB"/>
    <w:rsid w:val="00386B69"/>
    <w:rsid w:val="00386D86"/>
    <w:rsid w:val="00387AB3"/>
    <w:rsid w:val="00390607"/>
    <w:rsid w:val="003907D5"/>
    <w:rsid w:val="003924C7"/>
    <w:rsid w:val="00392A63"/>
    <w:rsid w:val="00393623"/>
    <w:rsid w:val="00394046"/>
    <w:rsid w:val="00394BC4"/>
    <w:rsid w:val="00394C21"/>
    <w:rsid w:val="00394E9F"/>
    <w:rsid w:val="00395128"/>
    <w:rsid w:val="003953E5"/>
    <w:rsid w:val="00395BDE"/>
    <w:rsid w:val="00396601"/>
    <w:rsid w:val="00396EB2"/>
    <w:rsid w:val="00397A17"/>
    <w:rsid w:val="003A2A20"/>
    <w:rsid w:val="003A30A9"/>
    <w:rsid w:val="003A33CC"/>
    <w:rsid w:val="003A3C4F"/>
    <w:rsid w:val="003A3CEA"/>
    <w:rsid w:val="003A3E76"/>
    <w:rsid w:val="003A4259"/>
    <w:rsid w:val="003A4E82"/>
    <w:rsid w:val="003A5BEF"/>
    <w:rsid w:val="003A6FFC"/>
    <w:rsid w:val="003A796B"/>
    <w:rsid w:val="003B0039"/>
    <w:rsid w:val="003B0210"/>
    <w:rsid w:val="003B11E6"/>
    <w:rsid w:val="003B146A"/>
    <w:rsid w:val="003B1A8C"/>
    <w:rsid w:val="003B24EA"/>
    <w:rsid w:val="003B2760"/>
    <w:rsid w:val="003B2E98"/>
    <w:rsid w:val="003B34E5"/>
    <w:rsid w:val="003B459A"/>
    <w:rsid w:val="003B48E8"/>
    <w:rsid w:val="003B5704"/>
    <w:rsid w:val="003B5B1D"/>
    <w:rsid w:val="003B5F35"/>
    <w:rsid w:val="003B642F"/>
    <w:rsid w:val="003B672C"/>
    <w:rsid w:val="003B67D6"/>
    <w:rsid w:val="003C04F6"/>
    <w:rsid w:val="003C0977"/>
    <w:rsid w:val="003C0B9F"/>
    <w:rsid w:val="003C2601"/>
    <w:rsid w:val="003C26C1"/>
    <w:rsid w:val="003C47E7"/>
    <w:rsid w:val="003C6384"/>
    <w:rsid w:val="003C6479"/>
    <w:rsid w:val="003C6833"/>
    <w:rsid w:val="003C68AF"/>
    <w:rsid w:val="003C70B8"/>
    <w:rsid w:val="003D29FB"/>
    <w:rsid w:val="003D2B2D"/>
    <w:rsid w:val="003D3235"/>
    <w:rsid w:val="003D3708"/>
    <w:rsid w:val="003D435B"/>
    <w:rsid w:val="003D5772"/>
    <w:rsid w:val="003D5CB8"/>
    <w:rsid w:val="003D631C"/>
    <w:rsid w:val="003D6347"/>
    <w:rsid w:val="003D688F"/>
    <w:rsid w:val="003D72E8"/>
    <w:rsid w:val="003E00AE"/>
    <w:rsid w:val="003E12EE"/>
    <w:rsid w:val="003E25E3"/>
    <w:rsid w:val="003E29FE"/>
    <w:rsid w:val="003E3DCC"/>
    <w:rsid w:val="003E5C2F"/>
    <w:rsid w:val="003E6852"/>
    <w:rsid w:val="003E7B07"/>
    <w:rsid w:val="003F0029"/>
    <w:rsid w:val="003F02A5"/>
    <w:rsid w:val="003F02DC"/>
    <w:rsid w:val="003F0322"/>
    <w:rsid w:val="003F040D"/>
    <w:rsid w:val="003F0803"/>
    <w:rsid w:val="003F0DDE"/>
    <w:rsid w:val="003F1E0E"/>
    <w:rsid w:val="003F2425"/>
    <w:rsid w:val="003F2C16"/>
    <w:rsid w:val="003F3636"/>
    <w:rsid w:val="003F4F73"/>
    <w:rsid w:val="003F68CC"/>
    <w:rsid w:val="003F74FB"/>
    <w:rsid w:val="003F77BC"/>
    <w:rsid w:val="0040026F"/>
    <w:rsid w:val="00400751"/>
    <w:rsid w:val="00400D59"/>
    <w:rsid w:val="00401D28"/>
    <w:rsid w:val="00401E7A"/>
    <w:rsid w:val="00401FE4"/>
    <w:rsid w:val="004021EF"/>
    <w:rsid w:val="00402369"/>
    <w:rsid w:val="00402607"/>
    <w:rsid w:val="00402811"/>
    <w:rsid w:val="0040354B"/>
    <w:rsid w:val="00403FD9"/>
    <w:rsid w:val="00404908"/>
    <w:rsid w:val="004057E3"/>
    <w:rsid w:val="00406D04"/>
    <w:rsid w:val="00406E7C"/>
    <w:rsid w:val="00407189"/>
    <w:rsid w:val="00407E07"/>
    <w:rsid w:val="00407E6B"/>
    <w:rsid w:val="00410AB9"/>
    <w:rsid w:val="0041111B"/>
    <w:rsid w:val="004114D7"/>
    <w:rsid w:val="0041299B"/>
    <w:rsid w:val="00413227"/>
    <w:rsid w:val="0041388B"/>
    <w:rsid w:val="00413BD1"/>
    <w:rsid w:val="00413C28"/>
    <w:rsid w:val="00414591"/>
    <w:rsid w:val="00414677"/>
    <w:rsid w:val="0041496B"/>
    <w:rsid w:val="00415100"/>
    <w:rsid w:val="00415223"/>
    <w:rsid w:val="0041601A"/>
    <w:rsid w:val="004160F7"/>
    <w:rsid w:val="00416381"/>
    <w:rsid w:val="00417DAF"/>
    <w:rsid w:val="00420CC7"/>
    <w:rsid w:val="00423C40"/>
    <w:rsid w:val="00423DEA"/>
    <w:rsid w:val="0042402D"/>
    <w:rsid w:val="00424199"/>
    <w:rsid w:val="00424483"/>
    <w:rsid w:val="00424AA5"/>
    <w:rsid w:val="00425C7E"/>
    <w:rsid w:val="00425F93"/>
    <w:rsid w:val="00426922"/>
    <w:rsid w:val="00426B05"/>
    <w:rsid w:val="00426FFE"/>
    <w:rsid w:val="004276D0"/>
    <w:rsid w:val="00431211"/>
    <w:rsid w:val="0043121A"/>
    <w:rsid w:val="00431492"/>
    <w:rsid w:val="00432623"/>
    <w:rsid w:val="00432DE4"/>
    <w:rsid w:val="00433805"/>
    <w:rsid w:val="004341E3"/>
    <w:rsid w:val="0043427B"/>
    <w:rsid w:val="0043514A"/>
    <w:rsid w:val="00435B00"/>
    <w:rsid w:val="00435EB1"/>
    <w:rsid w:val="004368FA"/>
    <w:rsid w:val="00436B8F"/>
    <w:rsid w:val="00436FA4"/>
    <w:rsid w:val="00437826"/>
    <w:rsid w:val="00440873"/>
    <w:rsid w:val="004412A2"/>
    <w:rsid w:val="00441ED5"/>
    <w:rsid w:val="0044360A"/>
    <w:rsid w:val="004436DB"/>
    <w:rsid w:val="00444C7C"/>
    <w:rsid w:val="00445633"/>
    <w:rsid w:val="00445AF2"/>
    <w:rsid w:val="0044722A"/>
    <w:rsid w:val="004501B9"/>
    <w:rsid w:val="00450752"/>
    <w:rsid w:val="004513CD"/>
    <w:rsid w:val="004518E3"/>
    <w:rsid w:val="00451984"/>
    <w:rsid w:val="00451EF0"/>
    <w:rsid w:val="00452771"/>
    <w:rsid w:val="00452F37"/>
    <w:rsid w:val="0045309E"/>
    <w:rsid w:val="00453D4C"/>
    <w:rsid w:val="00453FEC"/>
    <w:rsid w:val="00454529"/>
    <w:rsid w:val="00454AEB"/>
    <w:rsid w:val="00454D06"/>
    <w:rsid w:val="0045564F"/>
    <w:rsid w:val="00455918"/>
    <w:rsid w:val="00455F09"/>
    <w:rsid w:val="004567AC"/>
    <w:rsid w:val="00457139"/>
    <w:rsid w:val="00461934"/>
    <w:rsid w:val="00461E92"/>
    <w:rsid w:val="0046332C"/>
    <w:rsid w:val="004637DA"/>
    <w:rsid w:val="00465537"/>
    <w:rsid w:val="00465E92"/>
    <w:rsid w:val="00466099"/>
    <w:rsid w:val="00466A36"/>
    <w:rsid w:val="004723BA"/>
    <w:rsid w:val="004726A1"/>
    <w:rsid w:val="0047275C"/>
    <w:rsid w:val="00472AEF"/>
    <w:rsid w:val="00473535"/>
    <w:rsid w:val="00474707"/>
    <w:rsid w:val="00475128"/>
    <w:rsid w:val="00475741"/>
    <w:rsid w:val="00475DD7"/>
    <w:rsid w:val="00476742"/>
    <w:rsid w:val="00476771"/>
    <w:rsid w:val="00477C33"/>
    <w:rsid w:val="00480770"/>
    <w:rsid w:val="00480DBF"/>
    <w:rsid w:val="00480E35"/>
    <w:rsid w:val="00483410"/>
    <w:rsid w:val="00483492"/>
    <w:rsid w:val="00483E15"/>
    <w:rsid w:val="00484392"/>
    <w:rsid w:val="00484749"/>
    <w:rsid w:val="00484982"/>
    <w:rsid w:val="0048507B"/>
    <w:rsid w:val="004856FE"/>
    <w:rsid w:val="004858D5"/>
    <w:rsid w:val="00485CC4"/>
    <w:rsid w:val="004864C9"/>
    <w:rsid w:val="00491283"/>
    <w:rsid w:val="00491D27"/>
    <w:rsid w:val="00492422"/>
    <w:rsid w:val="00493738"/>
    <w:rsid w:val="0049383D"/>
    <w:rsid w:val="00493CAF"/>
    <w:rsid w:val="0049415E"/>
    <w:rsid w:val="004942BF"/>
    <w:rsid w:val="00495A9D"/>
    <w:rsid w:val="00495DAD"/>
    <w:rsid w:val="00496146"/>
    <w:rsid w:val="004962A2"/>
    <w:rsid w:val="0049642A"/>
    <w:rsid w:val="00497D13"/>
    <w:rsid w:val="004A0C90"/>
    <w:rsid w:val="004A1F6A"/>
    <w:rsid w:val="004A2AF6"/>
    <w:rsid w:val="004A3B40"/>
    <w:rsid w:val="004A4D09"/>
    <w:rsid w:val="004A4DF8"/>
    <w:rsid w:val="004A6764"/>
    <w:rsid w:val="004A6FC8"/>
    <w:rsid w:val="004A7735"/>
    <w:rsid w:val="004A78A1"/>
    <w:rsid w:val="004A7C1B"/>
    <w:rsid w:val="004A7D86"/>
    <w:rsid w:val="004B1A33"/>
    <w:rsid w:val="004B3ED0"/>
    <w:rsid w:val="004B51C2"/>
    <w:rsid w:val="004B5438"/>
    <w:rsid w:val="004B5ACC"/>
    <w:rsid w:val="004B6577"/>
    <w:rsid w:val="004B7606"/>
    <w:rsid w:val="004C0019"/>
    <w:rsid w:val="004C0CFE"/>
    <w:rsid w:val="004C1667"/>
    <w:rsid w:val="004C190F"/>
    <w:rsid w:val="004C19FB"/>
    <w:rsid w:val="004C4217"/>
    <w:rsid w:val="004C427B"/>
    <w:rsid w:val="004C48E6"/>
    <w:rsid w:val="004C4FDD"/>
    <w:rsid w:val="004C535F"/>
    <w:rsid w:val="004C5E19"/>
    <w:rsid w:val="004C6D21"/>
    <w:rsid w:val="004C6EAB"/>
    <w:rsid w:val="004C7058"/>
    <w:rsid w:val="004C7777"/>
    <w:rsid w:val="004D08D1"/>
    <w:rsid w:val="004D15C9"/>
    <w:rsid w:val="004D15F2"/>
    <w:rsid w:val="004D16E4"/>
    <w:rsid w:val="004D2A1F"/>
    <w:rsid w:val="004D2C2D"/>
    <w:rsid w:val="004D3692"/>
    <w:rsid w:val="004D4F7B"/>
    <w:rsid w:val="004D5289"/>
    <w:rsid w:val="004D6588"/>
    <w:rsid w:val="004D76CD"/>
    <w:rsid w:val="004D7C10"/>
    <w:rsid w:val="004D7E5D"/>
    <w:rsid w:val="004D7EAF"/>
    <w:rsid w:val="004E07DA"/>
    <w:rsid w:val="004E11A3"/>
    <w:rsid w:val="004E183A"/>
    <w:rsid w:val="004E1C0A"/>
    <w:rsid w:val="004E2D56"/>
    <w:rsid w:val="004E3B53"/>
    <w:rsid w:val="004E3BD1"/>
    <w:rsid w:val="004E6F81"/>
    <w:rsid w:val="004E6FCF"/>
    <w:rsid w:val="004E77D5"/>
    <w:rsid w:val="004E79AE"/>
    <w:rsid w:val="004E7B30"/>
    <w:rsid w:val="004F0680"/>
    <w:rsid w:val="004F0835"/>
    <w:rsid w:val="004F11CB"/>
    <w:rsid w:val="004F157D"/>
    <w:rsid w:val="004F2706"/>
    <w:rsid w:val="004F2826"/>
    <w:rsid w:val="004F28ED"/>
    <w:rsid w:val="004F2A0D"/>
    <w:rsid w:val="004F310C"/>
    <w:rsid w:val="004F35F9"/>
    <w:rsid w:val="004F370C"/>
    <w:rsid w:val="004F4E0E"/>
    <w:rsid w:val="004F5543"/>
    <w:rsid w:val="004F590B"/>
    <w:rsid w:val="004F5F50"/>
    <w:rsid w:val="004F6C5E"/>
    <w:rsid w:val="004F7961"/>
    <w:rsid w:val="004F7AAA"/>
    <w:rsid w:val="005000FF"/>
    <w:rsid w:val="0050041F"/>
    <w:rsid w:val="0050074B"/>
    <w:rsid w:val="00500A8A"/>
    <w:rsid w:val="00501AD3"/>
    <w:rsid w:val="0050242E"/>
    <w:rsid w:val="00502A01"/>
    <w:rsid w:val="00502FCB"/>
    <w:rsid w:val="005039A7"/>
    <w:rsid w:val="00503B42"/>
    <w:rsid w:val="00503EC0"/>
    <w:rsid w:val="0050482A"/>
    <w:rsid w:val="00504ACA"/>
    <w:rsid w:val="00505492"/>
    <w:rsid w:val="00506C59"/>
    <w:rsid w:val="00507730"/>
    <w:rsid w:val="00507C50"/>
    <w:rsid w:val="005106F3"/>
    <w:rsid w:val="00511A13"/>
    <w:rsid w:val="00511FB3"/>
    <w:rsid w:val="0051299A"/>
    <w:rsid w:val="00514C42"/>
    <w:rsid w:val="00515423"/>
    <w:rsid w:val="00515513"/>
    <w:rsid w:val="00515705"/>
    <w:rsid w:val="0051590B"/>
    <w:rsid w:val="00515EC4"/>
    <w:rsid w:val="005175FC"/>
    <w:rsid w:val="00520AFD"/>
    <w:rsid w:val="005211C4"/>
    <w:rsid w:val="00521417"/>
    <w:rsid w:val="005218D7"/>
    <w:rsid w:val="00521FA0"/>
    <w:rsid w:val="005242C4"/>
    <w:rsid w:val="00524ECB"/>
    <w:rsid w:val="00525831"/>
    <w:rsid w:val="00525FC1"/>
    <w:rsid w:val="005260FB"/>
    <w:rsid w:val="0052662C"/>
    <w:rsid w:val="00527347"/>
    <w:rsid w:val="005277A0"/>
    <w:rsid w:val="005279BA"/>
    <w:rsid w:val="00530150"/>
    <w:rsid w:val="00530A9C"/>
    <w:rsid w:val="00530DD4"/>
    <w:rsid w:val="005311D5"/>
    <w:rsid w:val="005311EF"/>
    <w:rsid w:val="005313A9"/>
    <w:rsid w:val="00531D8E"/>
    <w:rsid w:val="0053291B"/>
    <w:rsid w:val="00532D53"/>
    <w:rsid w:val="00534763"/>
    <w:rsid w:val="00534ACA"/>
    <w:rsid w:val="00535483"/>
    <w:rsid w:val="00535C2E"/>
    <w:rsid w:val="00535EAA"/>
    <w:rsid w:val="005361E0"/>
    <w:rsid w:val="00536E13"/>
    <w:rsid w:val="0053797B"/>
    <w:rsid w:val="00537A24"/>
    <w:rsid w:val="00537A82"/>
    <w:rsid w:val="005400B0"/>
    <w:rsid w:val="005405BB"/>
    <w:rsid w:val="00540B89"/>
    <w:rsid w:val="00541681"/>
    <w:rsid w:val="00541F6D"/>
    <w:rsid w:val="005420F0"/>
    <w:rsid w:val="005430EB"/>
    <w:rsid w:val="005434F7"/>
    <w:rsid w:val="00543603"/>
    <w:rsid w:val="00543825"/>
    <w:rsid w:val="00543E93"/>
    <w:rsid w:val="00543EC9"/>
    <w:rsid w:val="00544E78"/>
    <w:rsid w:val="005467BA"/>
    <w:rsid w:val="00546B81"/>
    <w:rsid w:val="00546D04"/>
    <w:rsid w:val="00546E68"/>
    <w:rsid w:val="005502D7"/>
    <w:rsid w:val="0055060A"/>
    <w:rsid w:val="0055071C"/>
    <w:rsid w:val="00551A25"/>
    <w:rsid w:val="00551BF1"/>
    <w:rsid w:val="00555A79"/>
    <w:rsid w:val="00555C01"/>
    <w:rsid w:val="00555DD7"/>
    <w:rsid w:val="00555E6F"/>
    <w:rsid w:val="00557C49"/>
    <w:rsid w:val="00561038"/>
    <w:rsid w:val="00561F8C"/>
    <w:rsid w:val="00562BAD"/>
    <w:rsid w:val="00563B6B"/>
    <w:rsid w:val="0056428D"/>
    <w:rsid w:val="0056575D"/>
    <w:rsid w:val="00565873"/>
    <w:rsid w:val="00565A24"/>
    <w:rsid w:val="0056606E"/>
    <w:rsid w:val="00567A40"/>
    <w:rsid w:val="005703BF"/>
    <w:rsid w:val="005722AF"/>
    <w:rsid w:val="00572941"/>
    <w:rsid w:val="00572A20"/>
    <w:rsid w:val="00573BD5"/>
    <w:rsid w:val="00573FB1"/>
    <w:rsid w:val="00576045"/>
    <w:rsid w:val="00576E5C"/>
    <w:rsid w:val="00577836"/>
    <w:rsid w:val="00577D00"/>
    <w:rsid w:val="005801E7"/>
    <w:rsid w:val="005802A4"/>
    <w:rsid w:val="005814B9"/>
    <w:rsid w:val="00581F4A"/>
    <w:rsid w:val="00581FFB"/>
    <w:rsid w:val="005820E4"/>
    <w:rsid w:val="005842C3"/>
    <w:rsid w:val="00584D72"/>
    <w:rsid w:val="00585805"/>
    <w:rsid w:val="005859CD"/>
    <w:rsid w:val="00585EB9"/>
    <w:rsid w:val="00585F98"/>
    <w:rsid w:val="005864F9"/>
    <w:rsid w:val="00586716"/>
    <w:rsid w:val="005877B3"/>
    <w:rsid w:val="00587BF3"/>
    <w:rsid w:val="0059016E"/>
    <w:rsid w:val="00590413"/>
    <w:rsid w:val="00590C86"/>
    <w:rsid w:val="00590EC3"/>
    <w:rsid w:val="0059199D"/>
    <w:rsid w:val="00591B04"/>
    <w:rsid w:val="00592D98"/>
    <w:rsid w:val="00593AA3"/>
    <w:rsid w:val="00593B37"/>
    <w:rsid w:val="005944F6"/>
    <w:rsid w:val="00594588"/>
    <w:rsid w:val="005947D0"/>
    <w:rsid w:val="005949EF"/>
    <w:rsid w:val="00594A0F"/>
    <w:rsid w:val="00595119"/>
    <w:rsid w:val="005962CB"/>
    <w:rsid w:val="005964BC"/>
    <w:rsid w:val="00596BC3"/>
    <w:rsid w:val="005A095E"/>
    <w:rsid w:val="005A191A"/>
    <w:rsid w:val="005A248C"/>
    <w:rsid w:val="005A3B03"/>
    <w:rsid w:val="005A3FA8"/>
    <w:rsid w:val="005A411F"/>
    <w:rsid w:val="005A5662"/>
    <w:rsid w:val="005A66E2"/>
    <w:rsid w:val="005A76B0"/>
    <w:rsid w:val="005A7714"/>
    <w:rsid w:val="005A7D30"/>
    <w:rsid w:val="005B0017"/>
    <w:rsid w:val="005B00EC"/>
    <w:rsid w:val="005B0976"/>
    <w:rsid w:val="005B14FC"/>
    <w:rsid w:val="005B19FB"/>
    <w:rsid w:val="005B1AEA"/>
    <w:rsid w:val="005B2192"/>
    <w:rsid w:val="005B2B07"/>
    <w:rsid w:val="005B33DD"/>
    <w:rsid w:val="005B369A"/>
    <w:rsid w:val="005B3758"/>
    <w:rsid w:val="005B5816"/>
    <w:rsid w:val="005B67E8"/>
    <w:rsid w:val="005C038D"/>
    <w:rsid w:val="005C0EF8"/>
    <w:rsid w:val="005C1022"/>
    <w:rsid w:val="005C192B"/>
    <w:rsid w:val="005C23EB"/>
    <w:rsid w:val="005C2BBC"/>
    <w:rsid w:val="005C3974"/>
    <w:rsid w:val="005C3E65"/>
    <w:rsid w:val="005C3FDE"/>
    <w:rsid w:val="005C44F6"/>
    <w:rsid w:val="005C4CF8"/>
    <w:rsid w:val="005C6081"/>
    <w:rsid w:val="005C77E8"/>
    <w:rsid w:val="005D0D54"/>
    <w:rsid w:val="005D0F89"/>
    <w:rsid w:val="005D148B"/>
    <w:rsid w:val="005D15CE"/>
    <w:rsid w:val="005D16B3"/>
    <w:rsid w:val="005D1828"/>
    <w:rsid w:val="005D22B6"/>
    <w:rsid w:val="005D2A89"/>
    <w:rsid w:val="005D4913"/>
    <w:rsid w:val="005D5B32"/>
    <w:rsid w:val="005D5B96"/>
    <w:rsid w:val="005D72FD"/>
    <w:rsid w:val="005D77E2"/>
    <w:rsid w:val="005D7F7C"/>
    <w:rsid w:val="005E0696"/>
    <w:rsid w:val="005E07F5"/>
    <w:rsid w:val="005E0971"/>
    <w:rsid w:val="005E2B66"/>
    <w:rsid w:val="005E3D98"/>
    <w:rsid w:val="005E4CCC"/>
    <w:rsid w:val="005E54A9"/>
    <w:rsid w:val="005F0C84"/>
    <w:rsid w:val="005F0D94"/>
    <w:rsid w:val="005F0DF7"/>
    <w:rsid w:val="005F1063"/>
    <w:rsid w:val="005F1682"/>
    <w:rsid w:val="005F1D59"/>
    <w:rsid w:val="005F296A"/>
    <w:rsid w:val="005F2F74"/>
    <w:rsid w:val="005F363A"/>
    <w:rsid w:val="005F41A2"/>
    <w:rsid w:val="005F46F9"/>
    <w:rsid w:val="005F4987"/>
    <w:rsid w:val="005F6A3E"/>
    <w:rsid w:val="005F6A5F"/>
    <w:rsid w:val="005F6BC4"/>
    <w:rsid w:val="005F7CF7"/>
    <w:rsid w:val="00600539"/>
    <w:rsid w:val="00601322"/>
    <w:rsid w:val="00601424"/>
    <w:rsid w:val="006016D9"/>
    <w:rsid w:val="006027F2"/>
    <w:rsid w:val="00602F60"/>
    <w:rsid w:val="0060365D"/>
    <w:rsid w:val="00603A45"/>
    <w:rsid w:val="00603E49"/>
    <w:rsid w:val="00604578"/>
    <w:rsid w:val="00604FA6"/>
    <w:rsid w:val="006050BF"/>
    <w:rsid w:val="006052E9"/>
    <w:rsid w:val="00605F80"/>
    <w:rsid w:val="006069D1"/>
    <w:rsid w:val="00606E96"/>
    <w:rsid w:val="00607F6D"/>
    <w:rsid w:val="00610011"/>
    <w:rsid w:val="00611737"/>
    <w:rsid w:val="006122B3"/>
    <w:rsid w:val="00613998"/>
    <w:rsid w:val="00614530"/>
    <w:rsid w:val="00614573"/>
    <w:rsid w:val="00614EE3"/>
    <w:rsid w:val="00614F5A"/>
    <w:rsid w:val="006154D7"/>
    <w:rsid w:val="00615FEA"/>
    <w:rsid w:val="006165E3"/>
    <w:rsid w:val="00616780"/>
    <w:rsid w:val="00617394"/>
    <w:rsid w:val="0061763C"/>
    <w:rsid w:val="00617938"/>
    <w:rsid w:val="006209E2"/>
    <w:rsid w:val="00621726"/>
    <w:rsid w:val="00622273"/>
    <w:rsid w:val="00622A92"/>
    <w:rsid w:val="0062427C"/>
    <w:rsid w:val="00625371"/>
    <w:rsid w:val="006268E8"/>
    <w:rsid w:val="00626B6E"/>
    <w:rsid w:val="00626DA8"/>
    <w:rsid w:val="006271CA"/>
    <w:rsid w:val="006273B0"/>
    <w:rsid w:val="00630807"/>
    <w:rsid w:val="0063125A"/>
    <w:rsid w:val="00633447"/>
    <w:rsid w:val="0063393C"/>
    <w:rsid w:val="00633C2D"/>
    <w:rsid w:val="006342FC"/>
    <w:rsid w:val="006349BF"/>
    <w:rsid w:val="00634C6E"/>
    <w:rsid w:val="0063515B"/>
    <w:rsid w:val="006362D2"/>
    <w:rsid w:val="0064053E"/>
    <w:rsid w:val="0064083B"/>
    <w:rsid w:val="00640934"/>
    <w:rsid w:val="00640CB4"/>
    <w:rsid w:val="00640DDC"/>
    <w:rsid w:val="00641852"/>
    <w:rsid w:val="00641DA0"/>
    <w:rsid w:val="00641FA9"/>
    <w:rsid w:val="006428D0"/>
    <w:rsid w:val="00643DF8"/>
    <w:rsid w:val="006443E6"/>
    <w:rsid w:val="0064463C"/>
    <w:rsid w:val="006459F6"/>
    <w:rsid w:val="00646F81"/>
    <w:rsid w:val="00647055"/>
    <w:rsid w:val="006473AC"/>
    <w:rsid w:val="006502C4"/>
    <w:rsid w:val="006507F6"/>
    <w:rsid w:val="006508DA"/>
    <w:rsid w:val="0065093A"/>
    <w:rsid w:val="0065209B"/>
    <w:rsid w:val="006526C1"/>
    <w:rsid w:val="006532B4"/>
    <w:rsid w:val="00653972"/>
    <w:rsid w:val="00653A4F"/>
    <w:rsid w:val="00653B6E"/>
    <w:rsid w:val="00654131"/>
    <w:rsid w:val="00654D17"/>
    <w:rsid w:val="006554F8"/>
    <w:rsid w:val="0065590B"/>
    <w:rsid w:val="00656707"/>
    <w:rsid w:val="00656BEF"/>
    <w:rsid w:val="00657146"/>
    <w:rsid w:val="006602F5"/>
    <w:rsid w:val="00660711"/>
    <w:rsid w:val="00660789"/>
    <w:rsid w:val="00660836"/>
    <w:rsid w:val="006615C8"/>
    <w:rsid w:val="0066202C"/>
    <w:rsid w:val="00663B10"/>
    <w:rsid w:val="00664193"/>
    <w:rsid w:val="0066419C"/>
    <w:rsid w:val="00665519"/>
    <w:rsid w:val="00665FAC"/>
    <w:rsid w:val="006703D0"/>
    <w:rsid w:val="00670F8B"/>
    <w:rsid w:val="00672383"/>
    <w:rsid w:val="0067259D"/>
    <w:rsid w:val="006728C5"/>
    <w:rsid w:val="0067568E"/>
    <w:rsid w:val="006762B0"/>
    <w:rsid w:val="006771C3"/>
    <w:rsid w:val="00677309"/>
    <w:rsid w:val="00677DE4"/>
    <w:rsid w:val="00680168"/>
    <w:rsid w:val="00681937"/>
    <w:rsid w:val="00681DBA"/>
    <w:rsid w:val="006825BA"/>
    <w:rsid w:val="00683C26"/>
    <w:rsid w:val="00685013"/>
    <w:rsid w:val="006865AD"/>
    <w:rsid w:val="0068697A"/>
    <w:rsid w:val="00687A94"/>
    <w:rsid w:val="00687D00"/>
    <w:rsid w:val="00690AB9"/>
    <w:rsid w:val="00690F4F"/>
    <w:rsid w:val="00691437"/>
    <w:rsid w:val="00692FE0"/>
    <w:rsid w:val="00693C99"/>
    <w:rsid w:val="006946FA"/>
    <w:rsid w:val="006954E0"/>
    <w:rsid w:val="006954FA"/>
    <w:rsid w:val="00696791"/>
    <w:rsid w:val="006973E2"/>
    <w:rsid w:val="00697436"/>
    <w:rsid w:val="006976F9"/>
    <w:rsid w:val="006A05E3"/>
    <w:rsid w:val="006A3CC5"/>
    <w:rsid w:val="006A43C7"/>
    <w:rsid w:val="006A4838"/>
    <w:rsid w:val="006A4E04"/>
    <w:rsid w:val="006A5AD8"/>
    <w:rsid w:val="006A5C59"/>
    <w:rsid w:val="006A5D85"/>
    <w:rsid w:val="006A5DD2"/>
    <w:rsid w:val="006A5F25"/>
    <w:rsid w:val="006A68E7"/>
    <w:rsid w:val="006A6B9A"/>
    <w:rsid w:val="006A73C8"/>
    <w:rsid w:val="006A7650"/>
    <w:rsid w:val="006B1225"/>
    <w:rsid w:val="006B125A"/>
    <w:rsid w:val="006B1A5C"/>
    <w:rsid w:val="006B2ACC"/>
    <w:rsid w:val="006B2EE3"/>
    <w:rsid w:val="006B3116"/>
    <w:rsid w:val="006B3266"/>
    <w:rsid w:val="006B3BC7"/>
    <w:rsid w:val="006B4BC2"/>
    <w:rsid w:val="006B546A"/>
    <w:rsid w:val="006B55B9"/>
    <w:rsid w:val="006B5DBB"/>
    <w:rsid w:val="006B6D94"/>
    <w:rsid w:val="006B6E2C"/>
    <w:rsid w:val="006B6F1F"/>
    <w:rsid w:val="006C065E"/>
    <w:rsid w:val="006C0724"/>
    <w:rsid w:val="006C08D4"/>
    <w:rsid w:val="006C0FBB"/>
    <w:rsid w:val="006C13E8"/>
    <w:rsid w:val="006C17D4"/>
    <w:rsid w:val="006C19A7"/>
    <w:rsid w:val="006C2193"/>
    <w:rsid w:val="006C24C1"/>
    <w:rsid w:val="006C26C5"/>
    <w:rsid w:val="006C2B81"/>
    <w:rsid w:val="006C2BB6"/>
    <w:rsid w:val="006C3698"/>
    <w:rsid w:val="006C3C02"/>
    <w:rsid w:val="006C4C8C"/>
    <w:rsid w:val="006C52E7"/>
    <w:rsid w:val="006C5DBE"/>
    <w:rsid w:val="006C608C"/>
    <w:rsid w:val="006C7652"/>
    <w:rsid w:val="006C7B8E"/>
    <w:rsid w:val="006D0912"/>
    <w:rsid w:val="006D0FE8"/>
    <w:rsid w:val="006D1F40"/>
    <w:rsid w:val="006D29C5"/>
    <w:rsid w:val="006D2C73"/>
    <w:rsid w:val="006D587F"/>
    <w:rsid w:val="006D6870"/>
    <w:rsid w:val="006D7014"/>
    <w:rsid w:val="006D724B"/>
    <w:rsid w:val="006D7436"/>
    <w:rsid w:val="006D76D0"/>
    <w:rsid w:val="006E00EB"/>
    <w:rsid w:val="006E07D4"/>
    <w:rsid w:val="006E1250"/>
    <w:rsid w:val="006E262B"/>
    <w:rsid w:val="006E2B46"/>
    <w:rsid w:val="006E3197"/>
    <w:rsid w:val="006E36C9"/>
    <w:rsid w:val="006E4EE8"/>
    <w:rsid w:val="006E5E4A"/>
    <w:rsid w:val="006E6D74"/>
    <w:rsid w:val="006E778C"/>
    <w:rsid w:val="006E784E"/>
    <w:rsid w:val="006E7AE2"/>
    <w:rsid w:val="006F08B7"/>
    <w:rsid w:val="006F1E3C"/>
    <w:rsid w:val="006F1F7D"/>
    <w:rsid w:val="006F2097"/>
    <w:rsid w:val="006F2142"/>
    <w:rsid w:val="006F301F"/>
    <w:rsid w:val="006F3EC0"/>
    <w:rsid w:val="006F47AD"/>
    <w:rsid w:val="006F4B5E"/>
    <w:rsid w:val="006F515E"/>
    <w:rsid w:val="006F7089"/>
    <w:rsid w:val="006F7AF9"/>
    <w:rsid w:val="00700848"/>
    <w:rsid w:val="007008FA"/>
    <w:rsid w:val="00700970"/>
    <w:rsid w:val="00700D7C"/>
    <w:rsid w:val="00700FE2"/>
    <w:rsid w:val="00702963"/>
    <w:rsid w:val="00702A6B"/>
    <w:rsid w:val="0070300D"/>
    <w:rsid w:val="00703265"/>
    <w:rsid w:val="00703498"/>
    <w:rsid w:val="007035DB"/>
    <w:rsid w:val="007036D1"/>
    <w:rsid w:val="00704A59"/>
    <w:rsid w:val="00704BAC"/>
    <w:rsid w:val="007065AE"/>
    <w:rsid w:val="00707A7C"/>
    <w:rsid w:val="00707B9C"/>
    <w:rsid w:val="00710F9F"/>
    <w:rsid w:val="00711B8E"/>
    <w:rsid w:val="0071252A"/>
    <w:rsid w:val="00712A0D"/>
    <w:rsid w:val="00712CE3"/>
    <w:rsid w:val="00712CEB"/>
    <w:rsid w:val="00713AE1"/>
    <w:rsid w:val="00713CFF"/>
    <w:rsid w:val="007154FB"/>
    <w:rsid w:val="00715858"/>
    <w:rsid w:val="00715EDA"/>
    <w:rsid w:val="00715EE3"/>
    <w:rsid w:val="00716653"/>
    <w:rsid w:val="00716D27"/>
    <w:rsid w:val="0071724A"/>
    <w:rsid w:val="00720622"/>
    <w:rsid w:val="00720A60"/>
    <w:rsid w:val="00720AEB"/>
    <w:rsid w:val="00720E39"/>
    <w:rsid w:val="00721A61"/>
    <w:rsid w:val="00721C47"/>
    <w:rsid w:val="007239A5"/>
    <w:rsid w:val="00724EC1"/>
    <w:rsid w:val="0072591F"/>
    <w:rsid w:val="00725D42"/>
    <w:rsid w:val="00727D40"/>
    <w:rsid w:val="00730539"/>
    <w:rsid w:val="00732029"/>
    <w:rsid w:val="0073215F"/>
    <w:rsid w:val="007324AB"/>
    <w:rsid w:val="007329C7"/>
    <w:rsid w:val="00732A40"/>
    <w:rsid w:val="007338A9"/>
    <w:rsid w:val="00733D46"/>
    <w:rsid w:val="00734FBE"/>
    <w:rsid w:val="00735135"/>
    <w:rsid w:val="00735171"/>
    <w:rsid w:val="00737127"/>
    <w:rsid w:val="00737A57"/>
    <w:rsid w:val="0074183F"/>
    <w:rsid w:val="00742B30"/>
    <w:rsid w:val="007435A1"/>
    <w:rsid w:val="007444F1"/>
    <w:rsid w:val="00744A2E"/>
    <w:rsid w:val="00744A8B"/>
    <w:rsid w:val="007453E8"/>
    <w:rsid w:val="00745569"/>
    <w:rsid w:val="0074571E"/>
    <w:rsid w:val="00745799"/>
    <w:rsid w:val="007467FB"/>
    <w:rsid w:val="00746A1B"/>
    <w:rsid w:val="007473AD"/>
    <w:rsid w:val="007473E3"/>
    <w:rsid w:val="00747C46"/>
    <w:rsid w:val="007509B7"/>
    <w:rsid w:val="00751427"/>
    <w:rsid w:val="00751F54"/>
    <w:rsid w:val="007525E5"/>
    <w:rsid w:val="00752991"/>
    <w:rsid w:val="00753412"/>
    <w:rsid w:val="007539E5"/>
    <w:rsid w:val="00753AA4"/>
    <w:rsid w:val="00753CC9"/>
    <w:rsid w:val="0075418D"/>
    <w:rsid w:val="00754313"/>
    <w:rsid w:val="007543B3"/>
    <w:rsid w:val="00755C1A"/>
    <w:rsid w:val="00755DF5"/>
    <w:rsid w:val="00756107"/>
    <w:rsid w:val="007562C8"/>
    <w:rsid w:val="00756335"/>
    <w:rsid w:val="00756F86"/>
    <w:rsid w:val="0075796E"/>
    <w:rsid w:val="00760587"/>
    <w:rsid w:val="00761893"/>
    <w:rsid w:val="007618E1"/>
    <w:rsid w:val="007622B3"/>
    <w:rsid w:val="007623C8"/>
    <w:rsid w:val="007633A7"/>
    <w:rsid w:val="00763AEF"/>
    <w:rsid w:val="00765DC6"/>
    <w:rsid w:val="00765FDA"/>
    <w:rsid w:val="00770657"/>
    <w:rsid w:val="00770DC8"/>
    <w:rsid w:val="007728AC"/>
    <w:rsid w:val="0077331E"/>
    <w:rsid w:val="00774B54"/>
    <w:rsid w:val="0077513A"/>
    <w:rsid w:val="0077548D"/>
    <w:rsid w:val="00775C19"/>
    <w:rsid w:val="00775DD4"/>
    <w:rsid w:val="00776342"/>
    <w:rsid w:val="007763A4"/>
    <w:rsid w:val="00776CE4"/>
    <w:rsid w:val="00776E7C"/>
    <w:rsid w:val="0078006B"/>
    <w:rsid w:val="0078175E"/>
    <w:rsid w:val="00781BE4"/>
    <w:rsid w:val="00781C8F"/>
    <w:rsid w:val="0078319B"/>
    <w:rsid w:val="0078357F"/>
    <w:rsid w:val="007839FF"/>
    <w:rsid w:val="00784215"/>
    <w:rsid w:val="007853A1"/>
    <w:rsid w:val="00785842"/>
    <w:rsid w:val="00786240"/>
    <w:rsid w:val="00786926"/>
    <w:rsid w:val="00787661"/>
    <w:rsid w:val="007877D6"/>
    <w:rsid w:val="007878A9"/>
    <w:rsid w:val="007908FB"/>
    <w:rsid w:val="00790B9C"/>
    <w:rsid w:val="00790EF6"/>
    <w:rsid w:val="007919E9"/>
    <w:rsid w:val="00791A24"/>
    <w:rsid w:val="00792AC4"/>
    <w:rsid w:val="00793676"/>
    <w:rsid w:val="00793738"/>
    <w:rsid w:val="00793789"/>
    <w:rsid w:val="007938D0"/>
    <w:rsid w:val="00793B93"/>
    <w:rsid w:val="00793F73"/>
    <w:rsid w:val="00794519"/>
    <w:rsid w:val="00796921"/>
    <w:rsid w:val="00796AA2"/>
    <w:rsid w:val="00796D55"/>
    <w:rsid w:val="0079744E"/>
    <w:rsid w:val="007A02DD"/>
    <w:rsid w:val="007A037B"/>
    <w:rsid w:val="007A0CCB"/>
    <w:rsid w:val="007A25A2"/>
    <w:rsid w:val="007A276C"/>
    <w:rsid w:val="007A2DE4"/>
    <w:rsid w:val="007A3327"/>
    <w:rsid w:val="007A3FF6"/>
    <w:rsid w:val="007A4214"/>
    <w:rsid w:val="007A5293"/>
    <w:rsid w:val="007A7302"/>
    <w:rsid w:val="007A7855"/>
    <w:rsid w:val="007A7BF0"/>
    <w:rsid w:val="007B03A8"/>
    <w:rsid w:val="007B0939"/>
    <w:rsid w:val="007B09CC"/>
    <w:rsid w:val="007B1966"/>
    <w:rsid w:val="007B1A7B"/>
    <w:rsid w:val="007B1D5A"/>
    <w:rsid w:val="007B2FC6"/>
    <w:rsid w:val="007B31A0"/>
    <w:rsid w:val="007B4C45"/>
    <w:rsid w:val="007B5AA3"/>
    <w:rsid w:val="007B791B"/>
    <w:rsid w:val="007C146A"/>
    <w:rsid w:val="007C1ACC"/>
    <w:rsid w:val="007C1B6E"/>
    <w:rsid w:val="007C2D61"/>
    <w:rsid w:val="007C311F"/>
    <w:rsid w:val="007C43BB"/>
    <w:rsid w:val="007C5056"/>
    <w:rsid w:val="007C524E"/>
    <w:rsid w:val="007C6000"/>
    <w:rsid w:val="007C6DAE"/>
    <w:rsid w:val="007D038F"/>
    <w:rsid w:val="007D0D73"/>
    <w:rsid w:val="007D13FF"/>
    <w:rsid w:val="007D31A2"/>
    <w:rsid w:val="007D32AD"/>
    <w:rsid w:val="007D57C2"/>
    <w:rsid w:val="007D5B37"/>
    <w:rsid w:val="007D5CC8"/>
    <w:rsid w:val="007D5D1A"/>
    <w:rsid w:val="007D64DE"/>
    <w:rsid w:val="007D6BEC"/>
    <w:rsid w:val="007D6BFC"/>
    <w:rsid w:val="007D6CAC"/>
    <w:rsid w:val="007D6FD5"/>
    <w:rsid w:val="007D792E"/>
    <w:rsid w:val="007E1270"/>
    <w:rsid w:val="007E2346"/>
    <w:rsid w:val="007E2F69"/>
    <w:rsid w:val="007E4326"/>
    <w:rsid w:val="007E5321"/>
    <w:rsid w:val="007E5DFC"/>
    <w:rsid w:val="007E608C"/>
    <w:rsid w:val="007E6471"/>
    <w:rsid w:val="007E7C65"/>
    <w:rsid w:val="007F0B22"/>
    <w:rsid w:val="007F1D6B"/>
    <w:rsid w:val="007F27D0"/>
    <w:rsid w:val="007F4726"/>
    <w:rsid w:val="007F4980"/>
    <w:rsid w:val="007F5021"/>
    <w:rsid w:val="007F5AA5"/>
    <w:rsid w:val="007F6A4C"/>
    <w:rsid w:val="007F6D1D"/>
    <w:rsid w:val="007F6E40"/>
    <w:rsid w:val="007F7C30"/>
    <w:rsid w:val="00802BBF"/>
    <w:rsid w:val="00803703"/>
    <w:rsid w:val="00804ABB"/>
    <w:rsid w:val="00804B87"/>
    <w:rsid w:val="0080706F"/>
    <w:rsid w:val="008075F7"/>
    <w:rsid w:val="00807D3C"/>
    <w:rsid w:val="00810353"/>
    <w:rsid w:val="00811FA3"/>
    <w:rsid w:val="008127E9"/>
    <w:rsid w:val="008130BB"/>
    <w:rsid w:val="00815D14"/>
    <w:rsid w:val="00815F0D"/>
    <w:rsid w:val="008162F9"/>
    <w:rsid w:val="008165BC"/>
    <w:rsid w:val="00817157"/>
    <w:rsid w:val="00817206"/>
    <w:rsid w:val="00820051"/>
    <w:rsid w:val="00820DED"/>
    <w:rsid w:val="00821E53"/>
    <w:rsid w:val="008224ED"/>
    <w:rsid w:val="00823BA7"/>
    <w:rsid w:val="00823C0E"/>
    <w:rsid w:val="00825305"/>
    <w:rsid w:val="00825C26"/>
    <w:rsid w:val="00825D38"/>
    <w:rsid w:val="00826068"/>
    <w:rsid w:val="00826680"/>
    <w:rsid w:val="00826C8A"/>
    <w:rsid w:val="00826EA0"/>
    <w:rsid w:val="0082707E"/>
    <w:rsid w:val="00827262"/>
    <w:rsid w:val="00827311"/>
    <w:rsid w:val="008273D1"/>
    <w:rsid w:val="00827B22"/>
    <w:rsid w:val="00830461"/>
    <w:rsid w:val="0083077E"/>
    <w:rsid w:val="008311FF"/>
    <w:rsid w:val="00831509"/>
    <w:rsid w:val="008326A4"/>
    <w:rsid w:val="00832BB3"/>
    <w:rsid w:val="00833C03"/>
    <w:rsid w:val="008353D0"/>
    <w:rsid w:val="00835C25"/>
    <w:rsid w:val="00835DE3"/>
    <w:rsid w:val="008363E7"/>
    <w:rsid w:val="008367EF"/>
    <w:rsid w:val="008369CA"/>
    <w:rsid w:val="008374FC"/>
    <w:rsid w:val="00837571"/>
    <w:rsid w:val="00840422"/>
    <w:rsid w:val="00840B44"/>
    <w:rsid w:val="00840C37"/>
    <w:rsid w:val="00841168"/>
    <w:rsid w:val="0084185D"/>
    <w:rsid w:val="0084226F"/>
    <w:rsid w:val="00843A2D"/>
    <w:rsid w:val="008443B9"/>
    <w:rsid w:val="008443F5"/>
    <w:rsid w:val="008477C7"/>
    <w:rsid w:val="0084797F"/>
    <w:rsid w:val="008505FB"/>
    <w:rsid w:val="00850DB7"/>
    <w:rsid w:val="00851871"/>
    <w:rsid w:val="00851AF1"/>
    <w:rsid w:val="008525D3"/>
    <w:rsid w:val="008528DB"/>
    <w:rsid w:val="00852D87"/>
    <w:rsid w:val="00853070"/>
    <w:rsid w:val="008531F6"/>
    <w:rsid w:val="00853338"/>
    <w:rsid w:val="00853764"/>
    <w:rsid w:val="00853DAF"/>
    <w:rsid w:val="00854B64"/>
    <w:rsid w:val="00855B99"/>
    <w:rsid w:val="008568BF"/>
    <w:rsid w:val="00856A14"/>
    <w:rsid w:val="00856A2C"/>
    <w:rsid w:val="00856B23"/>
    <w:rsid w:val="00857394"/>
    <w:rsid w:val="00857A0F"/>
    <w:rsid w:val="00857A94"/>
    <w:rsid w:val="008606A8"/>
    <w:rsid w:val="0086097E"/>
    <w:rsid w:val="008612DB"/>
    <w:rsid w:val="0086148B"/>
    <w:rsid w:val="0086156E"/>
    <w:rsid w:val="00862E37"/>
    <w:rsid w:val="0086371F"/>
    <w:rsid w:val="008647DE"/>
    <w:rsid w:val="00864C28"/>
    <w:rsid w:val="00865C08"/>
    <w:rsid w:val="0086672F"/>
    <w:rsid w:val="0086747E"/>
    <w:rsid w:val="00867935"/>
    <w:rsid w:val="00867AC4"/>
    <w:rsid w:val="00867B39"/>
    <w:rsid w:val="00867BB1"/>
    <w:rsid w:val="00867E32"/>
    <w:rsid w:val="0087016C"/>
    <w:rsid w:val="008706D9"/>
    <w:rsid w:val="00870F74"/>
    <w:rsid w:val="00871150"/>
    <w:rsid w:val="008718ED"/>
    <w:rsid w:val="00874652"/>
    <w:rsid w:val="00874DEF"/>
    <w:rsid w:val="008755E6"/>
    <w:rsid w:val="00875690"/>
    <w:rsid w:val="008767C2"/>
    <w:rsid w:val="00877C19"/>
    <w:rsid w:val="008807C0"/>
    <w:rsid w:val="00881D4B"/>
    <w:rsid w:val="00882B5A"/>
    <w:rsid w:val="00883023"/>
    <w:rsid w:val="008831EA"/>
    <w:rsid w:val="0088338B"/>
    <w:rsid w:val="008834E3"/>
    <w:rsid w:val="00883AB1"/>
    <w:rsid w:val="00884799"/>
    <w:rsid w:val="0088491A"/>
    <w:rsid w:val="00885D1E"/>
    <w:rsid w:val="00886367"/>
    <w:rsid w:val="0088662A"/>
    <w:rsid w:val="00886C14"/>
    <w:rsid w:val="008876FD"/>
    <w:rsid w:val="00887E48"/>
    <w:rsid w:val="00891837"/>
    <w:rsid w:val="00891BDF"/>
    <w:rsid w:val="00892270"/>
    <w:rsid w:val="00892606"/>
    <w:rsid w:val="0089314C"/>
    <w:rsid w:val="00894D47"/>
    <w:rsid w:val="00895166"/>
    <w:rsid w:val="0089548C"/>
    <w:rsid w:val="00895995"/>
    <w:rsid w:val="008961E1"/>
    <w:rsid w:val="00896664"/>
    <w:rsid w:val="008970CF"/>
    <w:rsid w:val="008975C6"/>
    <w:rsid w:val="008A1007"/>
    <w:rsid w:val="008A103B"/>
    <w:rsid w:val="008A11D0"/>
    <w:rsid w:val="008A16DE"/>
    <w:rsid w:val="008A22A7"/>
    <w:rsid w:val="008A310E"/>
    <w:rsid w:val="008A3204"/>
    <w:rsid w:val="008A34C5"/>
    <w:rsid w:val="008A39B4"/>
    <w:rsid w:val="008A3A4B"/>
    <w:rsid w:val="008A5166"/>
    <w:rsid w:val="008A5535"/>
    <w:rsid w:val="008A66D3"/>
    <w:rsid w:val="008A7035"/>
    <w:rsid w:val="008A7A17"/>
    <w:rsid w:val="008A7A1A"/>
    <w:rsid w:val="008A7BEB"/>
    <w:rsid w:val="008A7DF7"/>
    <w:rsid w:val="008B0253"/>
    <w:rsid w:val="008B3931"/>
    <w:rsid w:val="008B3B57"/>
    <w:rsid w:val="008B4326"/>
    <w:rsid w:val="008B4B61"/>
    <w:rsid w:val="008B5186"/>
    <w:rsid w:val="008B5C68"/>
    <w:rsid w:val="008B681D"/>
    <w:rsid w:val="008B683F"/>
    <w:rsid w:val="008B6F92"/>
    <w:rsid w:val="008C0D3C"/>
    <w:rsid w:val="008C0F67"/>
    <w:rsid w:val="008C1E18"/>
    <w:rsid w:val="008C2171"/>
    <w:rsid w:val="008C2590"/>
    <w:rsid w:val="008C2EDC"/>
    <w:rsid w:val="008C39F9"/>
    <w:rsid w:val="008C40CE"/>
    <w:rsid w:val="008C5C04"/>
    <w:rsid w:val="008C6272"/>
    <w:rsid w:val="008C682F"/>
    <w:rsid w:val="008C6A00"/>
    <w:rsid w:val="008C7A1E"/>
    <w:rsid w:val="008C7E1D"/>
    <w:rsid w:val="008D1124"/>
    <w:rsid w:val="008D115F"/>
    <w:rsid w:val="008D1878"/>
    <w:rsid w:val="008D1BE1"/>
    <w:rsid w:val="008D29A1"/>
    <w:rsid w:val="008D2F04"/>
    <w:rsid w:val="008D3BF0"/>
    <w:rsid w:val="008D43EC"/>
    <w:rsid w:val="008D4691"/>
    <w:rsid w:val="008D486A"/>
    <w:rsid w:val="008D4943"/>
    <w:rsid w:val="008D504F"/>
    <w:rsid w:val="008D552A"/>
    <w:rsid w:val="008D66D4"/>
    <w:rsid w:val="008D6B9D"/>
    <w:rsid w:val="008D6C25"/>
    <w:rsid w:val="008E0903"/>
    <w:rsid w:val="008E188B"/>
    <w:rsid w:val="008E1C7C"/>
    <w:rsid w:val="008E2F54"/>
    <w:rsid w:val="008E3AB5"/>
    <w:rsid w:val="008E428B"/>
    <w:rsid w:val="008E4D6F"/>
    <w:rsid w:val="008E55CB"/>
    <w:rsid w:val="008E5976"/>
    <w:rsid w:val="008E62EE"/>
    <w:rsid w:val="008E6926"/>
    <w:rsid w:val="008E7012"/>
    <w:rsid w:val="008E733C"/>
    <w:rsid w:val="008E7428"/>
    <w:rsid w:val="008E78D6"/>
    <w:rsid w:val="008F1069"/>
    <w:rsid w:val="008F1F98"/>
    <w:rsid w:val="008F2176"/>
    <w:rsid w:val="008F21A4"/>
    <w:rsid w:val="008F2DC2"/>
    <w:rsid w:val="008F56F1"/>
    <w:rsid w:val="008F6DD3"/>
    <w:rsid w:val="008F7215"/>
    <w:rsid w:val="008F76E9"/>
    <w:rsid w:val="00900031"/>
    <w:rsid w:val="00900AEF"/>
    <w:rsid w:val="009018C3"/>
    <w:rsid w:val="0090199E"/>
    <w:rsid w:val="0090238C"/>
    <w:rsid w:val="00902FE3"/>
    <w:rsid w:val="009035AE"/>
    <w:rsid w:val="00903831"/>
    <w:rsid w:val="00903BDF"/>
    <w:rsid w:val="00903CE8"/>
    <w:rsid w:val="00903EDF"/>
    <w:rsid w:val="00903F7C"/>
    <w:rsid w:val="00904421"/>
    <w:rsid w:val="00904426"/>
    <w:rsid w:val="00904678"/>
    <w:rsid w:val="00904B3E"/>
    <w:rsid w:val="00904D59"/>
    <w:rsid w:val="009052E3"/>
    <w:rsid w:val="009055C9"/>
    <w:rsid w:val="00905FEF"/>
    <w:rsid w:val="0090689C"/>
    <w:rsid w:val="009068D7"/>
    <w:rsid w:val="00906CFF"/>
    <w:rsid w:val="009073C0"/>
    <w:rsid w:val="0091126D"/>
    <w:rsid w:val="00912142"/>
    <w:rsid w:val="0091264E"/>
    <w:rsid w:val="0091269D"/>
    <w:rsid w:val="009129A0"/>
    <w:rsid w:val="0091323B"/>
    <w:rsid w:val="00913AD9"/>
    <w:rsid w:val="00913B99"/>
    <w:rsid w:val="009145BC"/>
    <w:rsid w:val="00915F45"/>
    <w:rsid w:val="00916DB0"/>
    <w:rsid w:val="00917941"/>
    <w:rsid w:val="00917DC6"/>
    <w:rsid w:val="00917E82"/>
    <w:rsid w:val="00920E08"/>
    <w:rsid w:val="0092122B"/>
    <w:rsid w:val="00921653"/>
    <w:rsid w:val="00921929"/>
    <w:rsid w:val="00921B4D"/>
    <w:rsid w:val="00921F77"/>
    <w:rsid w:val="009225BB"/>
    <w:rsid w:val="00922901"/>
    <w:rsid w:val="00922FEB"/>
    <w:rsid w:val="0092310A"/>
    <w:rsid w:val="0092345A"/>
    <w:rsid w:val="00923CFE"/>
    <w:rsid w:val="00923DB1"/>
    <w:rsid w:val="00923F99"/>
    <w:rsid w:val="00924023"/>
    <w:rsid w:val="009240EC"/>
    <w:rsid w:val="009242A5"/>
    <w:rsid w:val="00924D0D"/>
    <w:rsid w:val="00926934"/>
    <w:rsid w:val="00926A08"/>
    <w:rsid w:val="00926E50"/>
    <w:rsid w:val="009309DE"/>
    <w:rsid w:val="00930CE9"/>
    <w:rsid w:val="00931AA8"/>
    <w:rsid w:val="00932C24"/>
    <w:rsid w:val="0093342E"/>
    <w:rsid w:val="009345C4"/>
    <w:rsid w:val="00934D66"/>
    <w:rsid w:val="00935DF5"/>
    <w:rsid w:val="0093733F"/>
    <w:rsid w:val="009376C9"/>
    <w:rsid w:val="00937798"/>
    <w:rsid w:val="00937B53"/>
    <w:rsid w:val="0094068D"/>
    <w:rsid w:val="00940B65"/>
    <w:rsid w:val="00940E3D"/>
    <w:rsid w:val="00940F98"/>
    <w:rsid w:val="00941667"/>
    <w:rsid w:val="00942C20"/>
    <w:rsid w:val="009434EF"/>
    <w:rsid w:val="009449B2"/>
    <w:rsid w:val="00944D38"/>
    <w:rsid w:val="00944D4C"/>
    <w:rsid w:val="00945378"/>
    <w:rsid w:val="00946930"/>
    <w:rsid w:val="009472A9"/>
    <w:rsid w:val="0095054E"/>
    <w:rsid w:val="00950AC0"/>
    <w:rsid w:val="00950E9F"/>
    <w:rsid w:val="0095127B"/>
    <w:rsid w:val="00953555"/>
    <w:rsid w:val="0095392D"/>
    <w:rsid w:val="00954897"/>
    <w:rsid w:val="00955050"/>
    <w:rsid w:val="00955895"/>
    <w:rsid w:val="00955925"/>
    <w:rsid w:val="00955B81"/>
    <w:rsid w:val="009567A4"/>
    <w:rsid w:val="00957220"/>
    <w:rsid w:val="0095763C"/>
    <w:rsid w:val="00957D0E"/>
    <w:rsid w:val="00960181"/>
    <w:rsid w:val="009608EF"/>
    <w:rsid w:val="00960FAC"/>
    <w:rsid w:val="00961E4C"/>
    <w:rsid w:val="00964A27"/>
    <w:rsid w:val="00964F0C"/>
    <w:rsid w:val="009656B3"/>
    <w:rsid w:val="0096575C"/>
    <w:rsid w:val="00966C43"/>
    <w:rsid w:val="00967CA3"/>
    <w:rsid w:val="0097054E"/>
    <w:rsid w:val="00970739"/>
    <w:rsid w:val="009716BC"/>
    <w:rsid w:val="00972A15"/>
    <w:rsid w:val="00972FB8"/>
    <w:rsid w:val="00973DF6"/>
    <w:rsid w:val="00974537"/>
    <w:rsid w:val="00974CB0"/>
    <w:rsid w:val="00976685"/>
    <w:rsid w:val="0097684D"/>
    <w:rsid w:val="00976DD1"/>
    <w:rsid w:val="009775E4"/>
    <w:rsid w:val="0098006A"/>
    <w:rsid w:val="0098009D"/>
    <w:rsid w:val="009809C6"/>
    <w:rsid w:val="00980F45"/>
    <w:rsid w:val="00981435"/>
    <w:rsid w:val="00981E67"/>
    <w:rsid w:val="0098281A"/>
    <w:rsid w:val="009838E7"/>
    <w:rsid w:val="00983B71"/>
    <w:rsid w:val="0098438A"/>
    <w:rsid w:val="009843E6"/>
    <w:rsid w:val="00984864"/>
    <w:rsid w:val="0098519B"/>
    <w:rsid w:val="0098604D"/>
    <w:rsid w:val="0098628F"/>
    <w:rsid w:val="009867EA"/>
    <w:rsid w:val="00986FBA"/>
    <w:rsid w:val="009871A8"/>
    <w:rsid w:val="00987CF9"/>
    <w:rsid w:val="00990D3F"/>
    <w:rsid w:val="00990FC0"/>
    <w:rsid w:val="009914EE"/>
    <w:rsid w:val="00991FF7"/>
    <w:rsid w:val="0099237A"/>
    <w:rsid w:val="00992ECD"/>
    <w:rsid w:val="00992FFD"/>
    <w:rsid w:val="0099383A"/>
    <w:rsid w:val="00993F02"/>
    <w:rsid w:val="00995643"/>
    <w:rsid w:val="00995F46"/>
    <w:rsid w:val="009963F1"/>
    <w:rsid w:val="0099674E"/>
    <w:rsid w:val="00997010"/>
    <w:rsid w:val="009973EF"/>
    <w:rsid w:val="009A0EEB"/>
    <w:rsid w:val="009A16F7"/>
    <w:rsid w:val="009A1B61"/>
    <w:rsid w:val="009A23FE"/>
    <w:rsid w:val="009A38BA"/>
    <w:rsid w:val="009A4053"/>
    <w:rsid w:val="009A48F8"/>
    <w:rsid w:val="009A49B6"/>
    <w:rsid w:val="009A6AC7"/>
    <w:rsid w:val="009A7186"/>
    <w:rsid w:val="009A721F"/>
    <w:rsid w:val="009A72EE"/>
    <w:rsid w:val="009B0024"/>
    <w:rsid w:val="009B0DCD"/>
    <w:rsid w:val="009B0E7B"/>
    <w:rsid w:val="009B17B8"/>
    <w:rsid w:val="009B2B1B"/>
    <w:rsid w:val="009B352A"/>
    <w:rsid w:val="009B3BC2"/>
    <w:rsid w:val="009B3EA3"/>
    <w:rsid w:val="009B4001"/>
    <w:rsid w:val="009B40C5"/>
    <w:rsid w:val="009B46F3"/>
    <w:rsid w:val="009B518B"/>
    <w:rsid w:val="009B537B"/>
    <w:rsid w:val="009B5AD3"/>
    <w:rsid w:val="009B5B4A"/>
    <w:rsid w:val="009B5BDF"/>
    <w:rsid w:val="009B61D3"/>
    <w:rsid w:val="009B6681"/>
    <w:rsid w:val="009B6EB1"/>
    <w:rsid w:val="009B758E"/>
    <w:rsid w:val="009B7D5F"/>
    <w:rsid w:val="009B7F0A"/>
    <w:rsid w:val="009C22A3"/>
    <w:rsid w:val="009C2844"/>
    <w:rsid w:val="009C2864"/>
    <w:rsid w:val="009C443C"/>
    <w:rsid w:val="009C44AD"/>
    <w:rsid w:val="009C4D97"/>
    <w:rsid w:val="009C4ECD"/>
    <w:rsid w:val="009C54B5"/>
    <w:rsid w:val="009C5895"/>
    <w:rsid w:val="009C6C2D"/>
    <w:rsid w:val="009C7B48"/>
    <w:rsid w:val="009D036C"/>
    <w:rsid w:val="009D14E0"/>
    <w:rsid w:val="009D1644"/>
    <w:rsid w:val="009D3EB1"/>
    <w:rsid w:val="009D40D0"/>
    <w:rsid w:val="009D4C0D"/>
    <w:rsid w:val="009D60C0"/>
    <w:rsid w:val="009D6760"/>
    <w:rsid w:val="009D6A41"/>
    <w:rsid w:val="009D7A8D"/>
    <w:rsid w:val="009E1A1E"/>
    <w:rsid w:val="009E2390"/>
    <w:rsid w:val="009E2E08"/>
    <w:rsid w:val="009E3AEC"/>
    <w:rsid w:val="009E3EFB"/>
    <w:rsid w:val="009E41D6"/>
    <w:rsid w:val="009E545F"/>
    <w:rsid w:val="009E5CE6"/>
    <w:rsid w:val="009E677A"/>
    <w:rsid w:val="009E6ECD"/>
    <w:rsid w:val="009E79BE"/>
    <w:rsid w:val="009F0556"/>
    <w:rsid w:val="009F129B"/>
    <w:rsid w:val="009F12C2"/>
    <w:rsid w:val="009F13E8"/>
    <w:rsid w:val="009F1771"/>
    <w:rsid w:val="009F6ECE"/>
    <w:rsid w:val="009F752F"/>
    <w:rsid w:val="009F7C65"/>
    <w:rsid w:val="00A00B64"/>
    <w:rsid w:val="00A01131"/>
    <w:rsid w:val="00A0147F"/>
    <w:rsid w:val="00A02756"/>
    <w:rsid w:val="00A02E82"/>
    <w:rsid w:val="00A0374D"/>
    <w:rsid w:val="00A04517"/>
    <w:rsid w:val="00A04633"/>
    <w:rsid w:val="00A04864"/>
    <w:rsid w:val="00A04BAB"/>
    <w:rsid w:val="00A04EB0"/>
    <w:rsid w:val="00A06B59"/>
    <w:rsid w:val="00A073D4"/>
    <w:rsid w:val="00A075E2"/>
    <w:rsid w:val="00A10212"/>
    <w:rsid w:val="00A102DE"/>
    <w:rsid w:val="00A1086A"/>
    <w:rsid w:val="00A10A33"/>
    <w:rsid w:val="00A1190A"/>
    <w:rsid w:val="00A122FF"/>
    <w:rsid w:val="00A12329"/>
    <w:rsid w:val="00A12ABF"/>
    <w:rsid w:val="00A12B60"/>
    <w:rsid w:val="00A138B1"/>
    <w:rsid w:val="00A14B0A"/>
    <w:rsid w:val="00A14CC6"/>
    <w:rsid w:val="00A1524D"/>
    <w:rsid w:val="00A16658"/>
    <w:rsid w:val="00A16708"/>
    <w:rsid w:val="00A16D84"/>
    <w:rsid w:val="00A1705A"/>
    <w:rsid w:val="00A1763A"/>
    <w:rsid w:val="00A17EA9"/>
    <w:rsid w:val="00A208F5"/>
    <w:rsid w:val="00A20E49"/>
    <w:rsid w:val="00A224CB"/>
    <w:rsid w:val="00A23A74"/>
    <w:rsid w:val="00A2455A"/>
    <w:rsid w:val="00A25435"/>
    <w:rsid w:val="00A2563D"/>
    <w:rsid w:val="00A25AB9"/>
    <w:rsid w:val="00A30429"/>
    <w:rsid w:val="00A30558"/>
    <w:rsid w:val="00A308F5"/>
    <w:rsid w:val="00A30C70"/>
    <w:rsid w:val="00A30DCB"/>
    <w:rsid w:val="00A322CB"/>
    <w:rsid w:val="00A32E6D"/>
    <w:rsid w:val="00A335E4"/>
    <w:rsid w:val="00A33637"/>
    <w:rsid w:val="00A367A2"/>
    <w:rsid w:val="00A3734A"/>
    <w:rsid w:val="00A378C4"/>
    <w:rsid w:val="00A378FF"/>
    <w:rsid w:val="00A403D2"/>
    <w:rsid w:val="00A40DE0"/>
    <w:rsid w:val="00A40DE6"/>
    <w:rsid w:val="00A40FC1"/>
    <w:rsid w:val="00A42184"/>
    <w:rsid w:val="00A433F8"/>
    <w:rsid w:val="00A43A0F"/>
    <w:rsid w:val="00A4420C"/>
    <w:rsid w:val="00A445E3"/>
    <w:rsid w:val="00A4481D"/>
    <w:rsid w:val="00A44B56"/>
    <w:rsid w:val="00A44EC7"/>
    <w:rsid w:val="00A45142"/>
    <w:rsid w:val="00A473FB"/>
    <w:rsid w:val="00A478AD"/>
    <w:rsid w:val="00A505ED"/>
    <w:rsid w:val="00A51DA6"/>
    <w:rsid w:val="00A52B4E"/>
    <w:rsid w:val="00A52FD1"/>
    <w:rsid w:val="00A5358C"/>
    <w:rsid w:val="00A5413A"/>
    <w:rsid w:val="00A5484A"/>
    <w:rsid w:val="00A55317"/>
    <w:rsid w:val="00A55B37"/>
    <w:rsid w:val="00A5793D"/>
    <w:rsid w:val="00A60556"/>
    <w:rsid w:val="00A60618"/>
    <w:rsid w:val="00A60643"/>
    <w:rsid w:val="00A61DC1"/>
    <w:rsid w:val="00A62AA4"/>
    <w:rsid w:val="00A644F4"/>
    <w:rsid w:val="00A648A3"/>
    <w:rsid w:val="00A64EDD"/>
    <w:rsid w:val="00A64F0F"/>
    <w:rsid w:val="00A64F37"/>
    <w:rsid w:val="00A658A2"/>
    <w:rsid w:val="00A66439"/>
    <w:rsid w:val="00A666AB"/>
    <w:rsid w:val="00A66817"/>
    <w:rsid w:val="00A66CD7"/>
    <w:rsid w:val="00A673DF"/>
    <w:rsid w:val="00A67E7A"/>
    <w:rsid w:val="00A70019"/>
    <w:rsid w:val="00A70125"/>
    <w:rsid w:val="00A71149"/>
    <w:rsid w:val="00A71549"/>
    <w:rsid w:val="00A72065"/>
    <w:rsid w:val="00A72A93"/>
    <w:rsid w:val="00A730BE"/>
    <w:rsid w:val="00A73D95"/>
    <w:rsid w:val="00A7443B"/>
    <w:rsid w:val="00A74A18"/>
    <w:rsid w:val="00A752DC"/>
    <w:rsid w:val="00A75BF3"/>
    <w:rsid w:val="00A77FA2"/>
    <w:rsid w:val="00A80422"/>
    <w:rsid w:val="00A8244D"/>
    <w:rsid w:val="00A825C3"/>
    <w:rsid w:val="00A833CA"/>
    <w:rsid w:val="00A83CEB"/>
    <w:rsid w:val="00A84496"/>
    <w:rsid w:val="00A84E9E"/>
    <w:rsid w:val="00A85683"/>
    <w:rsid w:val="00A85BCB"/>
    <w:rsid w:val="00A85DFC"/>
    <w:rsid w:val="00A86B50"/>
    <w:rsid w:val="00A904A7"/>
    <w:rsid w:val="00A90EAD"/>
    <w:rsid w:val="00A91821"/>
    <w:rsid w:val="00A9185C"/>
    <w:rsid w:val="00A9214C"/>
    <w:rsid w:val="00A92262"/>
    <w:rsid w:val="00A92B2F"/>
    <w:rsid w:val="00A92C5D"/>
    <w:rsid w:val="00A930AE"/>
    <w:rsid w:val="00A937C2"/>
    <w:rsid w:val="00A94D01"/>
    <w:rsid w:val="00A953D7"/>
    <w:rsid w:val="00A95A4B"/>
    <w:rsid w:val="00A95BAD"/>
    <w:rsid w:val="00A95EF5"/>
    <w:rsid w:val="00A9702A"/>
    <w:rsid w:val="00A9796C"/>
    <w:rsid w:val="00AA0E90"/>
    <w:rsid w:val="00AA0ECD"/>
    <w:rsid w:val="00AA1775"/>
    <w:rsid w:val="00AA1ACB"/>
    <w:rsid w:val="00AA26C1"/>
    <w:rsid w:val="00AA28F3"/>
    <w:rsid w:val="00AA3078"/>
    <w:rsid w:val="00AA3AF6"/>
    <w:rsid w:val="00AA465C"/>
    <w:rsid w:val="00AA510A"/>
    <w:rsid w:val="00AA5363"/>
    <w:rsid w:val="00AA6C6A"/>
    <w:rsid w:val="00AA7581"/>
    <w:rsid w:val="00AA7AAF"/>
    <w:rsid w:val="00AA7EA5"/>
    <w:rsid w:val="00AA7EE1"/>
    <w:rsid w:val="00AB01BE"/>
    <w:rsid w:val="00AB0E1B"/>
    <w:rsid w:val="00AB0F05"/>
    <w:rsid w:val="00AB1CE9"/>
    <w:rsid w:val="00AB1F57"/>
    <w:rsid w:val="00AB26A9"/>
    <w:rsid w:val="00AB29CD"/>
    <w:rsid w:val="00AB34D1"/>
    <w:rsid w:val="00AB407A"/>
    <w:rsid w:val="00AB50EF"/>
    <w:rsid w:val="00AB5BEA"/>
    <w:rsid w:val="00AB63C2"/>
    <w:rsid w:val="00AB7AFD"/>
    <w:rsid w:val="00AC04BD"/>
    <w:rsid w:val="00AC17C9"/>
    <w:rsid w:val="00AC1C9B"/>
    <w:rsid w:val="00AC1E72"/>
    <w:rsid w:val="00AC1E83"/>
    <w:rsid w:val="00AC28B1"/>
    <w:rsid w:val="00AC2B98"/>
    <w:rsid w:val="00AC2E38"/>
    <w:rsid w:val="00AC319D"/>
    <w:rsid w:val="00AC34DC"/>
    <w:rsid w:val="00AC4286"/>
    <w:rsid w:val="00AC4301"/>
    <w:rsid w:val="00AC5549"/>
    <w:rsid w:val="00AC584E"/>
    <w:rsid w:val="00AC6AB6"/>
    <w:rsid w:val="00AC73EA"/>
    <w:rsid w:val="00AC7E99"/>
    <w:rsid w:val="00AC7F69"/>
    <w:rsid w:val="00AD01F8"/>
    <w:rsid w:val="00AD0453"/>
    <w:rsid w:val="00AD1B7E"/>
    <w:rsid w:val="00AD3205"/>
    <w:rsid w:val="00AD325C"/>
    <w:rsid w:val="00AD658B"/>
    <w:rsid w:val="00AD717B"/>
    <w:rsid w:val="00AD7254"/>
    <w:rsid w:val="00AE112E"/>
    <w:rsid w:val="00AE1BCE"/>
    <w:rsid w:val="00AE2618"/>
    <w:rsid w:val="00AE2749"/>
    <w:rsid w:val="00AE27F6"/>
    <w:rsid w:val="00AE2F54"/>
    <w:rsid w:val="00AE3439"/>
    <w:rsid w:val="00AE3C90"/>
    <w:rsid w:val="00AE3CB9"/>
    <w:rsid w:val="00AE4191"/>
    <w:rsid w:val="00AE4441"/>
    <w:rsid w:val="00AE449F"/>
    <w:rsid w:val="00AE49FA"/>
    <w:rsid w:val="00AE54AD"/>
    <w:rsid w:val="00AE5A78"/>
    <w:rsid w:val="00AE62FF"/>
    <w:rsid w:val="00AE649B"/>
    <w:rsid w:val="00AE750E"/>
    <w:rsid w:val="00AF1AED"/>
    <w:rsid w:val="00AF1AFE"/>
    <w:rsid w:val="00AF20DF"/>
    <w:rsid w:val="00AF4475"/>
    <w:rsid w:val="00AF47E0"/>
    <w:rsid w:val="00AF4CB4"/>
    <w:rsid w:val="00AF4D59"/>
    <w:rsid w:val="00AF5F5F"/>
    <w:rsid w:val="00AF60A4"/>
    <w:rsid w:val="00AF65DA"/>
    <w:rsid w:val="00AF784B"/>
    <w:rsid w:val="00AF7F56"/>
    <w:rsid w:val="00B0141B"/>
    <w:rsid w:val="00B01583"/>
    <w:rsid w:val="00B0188F"/>
    <w:rsid w:val="00B01C13"/>
    <w:rsid w:val="00B02397"/>
    <w:rsid w:val="00B024EB"/>
    <w:rsid w:val="00B04E14"/>
    <w:rsid w:val="00B04FE3"/>
    <w:rsid w:val="00B056D6"/>
    <w:rsid w:val="00B057A5"/>
    <w:rsid w:val="00B05C12"/>
    <w:rsid w:val="00B06DB6"/>
    <w:rsid w:val="00B1013E"/>
    <w:rsid w:val="00B10782"/>
    <w:rsid w:val="00B10CE2"/>
    <w:rsid w:val="00B10E32"/>
    <w:rsid w:val="00B1112A"/>
    <w:rsid w:val="00B112C4"/>
    <w:rsid w:val="00B11DD3"/>
    <w:rsid w:val="00B11FF6"/>
    <w:rsid w:val="00B12042"/>
    <w:rsid w:val="00B12969"/>
    <w:rsid w:val="00B12E53"/>
    <w:rsid w:val="00B13319"/>
    <w:rsid w:val="00B1382E"/>
    <w:rsid w:val="00B14354"/>
    <w:rsid w:val="00B14A39"/>
    <w:rsid w:val="00B15C94"/>
    <w:rsid w:val="00B15E88"/>
    <w:rsid w:val="00B165E7"/>
    <w:rsid w:val="00B17096"/>
    <w:rsid w:val="00B1755C"/>
    <w:rsid w:val="00B20094"/>
    <w:rsid w:val="00B2049A"/>
    <w:rsid w:val="00B20511"/>
    <w:rsid w:val="00B20565"/>
    <w:rsid w:val="00B2083F"/>
    <w:rsid w:val="00B208AC"/>
    <w:rsid w:val="00B20D27"/>
    <w:rsid w:val="00B22547"/>
    <w:rsid w:val="00B22AA0"/>
    <w:rsid w:val="00B23155"/>
    <w:rsid w:val="00B23B77"/>
    <w:rsid w:val="00B23FE3"/>
    <w:rsid w:val="00B2452D"/>
    <w:rsid w:val="00B2470E"/>
    <w:rsid w:val="00B24857"/>
    <w:rsid w:val="00B2584A"/>
    <w:rsid w:val="00B258EA"/>
    <w:rsid w:val="00B25FEA"/>
    <w:rsid w:val="00B26165"/>
    <w:rsid w:val="00B26B38"/>
    <w:rsid w:val="00B2756E"/>
    <w:rsid w:val="00B2785C"/>
    <w:rsid w:val="00B30A00"/>
    <w:rsid w:val="00B31116"/>
    <w:rsid w:val="00B32F8D"/>
    <w:rsid w:val="00B340FF"/>
    <w:rsid w:val="00B343CE"/>
    <w:rsid w:val="00B34E92"/>
    <w:rsid w:val="00B35435"/>
    <w:rsid w:val="00B355E2"/>
    <w:rsid w:val="00B3728F"/>
    <w:rsid w:val="00B42FDD"/>
    <w:rsid w:val="00B4361A"/>
    <w:rsid w:val="00B439EA"/>
    <w:rsid w:val="00B43FED"/>
    <w:rsid w:val="00B47222"/>
    <w:rsid w:val="00B47F32"/>
    <w:rsid w:val="00B50BA3"/>
    <w:rsid w:val="00B51FD5"/>
    <w:rsid w:val="00B532CC"/>
    <w:rsid w:val="00B535AD"/>
    <w:rsid w:val="00B53941"/>
    <w:rsid w:val="00B54B1F"/>
    <w:rsid w:val="00B55FA9"/>
    <w:rsid w:val="00B56F00"/>
    <w:rsid w:val="00B56F51"/>
    <w:rsid w:val="00B57A84"/>
    <w:rsid w:val="00B57B68"/>
    <w:rsid w:val="00B57F19"/>
    <w:rsid w:val="00B57FA0"/>
    <w:rsid w:val="00B6083E"/>
    <w:rsid w:val="00B609F1"/>
    <w:rsid w:val="00B60A5E"/>
    <w:rsid w:val="00B60D23"/>
    <w:rsid w:val="00B6125C"/>
    <w:rsid w:val="00B61691"/>
    <w:rsid w:val="00B61CC4"/>
    <w:rsid w:val="00B61D1C"/>
    <w:rsid w:val="00B61E3E"/>
    <w:rsid w:val="00B6294D"/>
    <w:rsid w:val="00B62C56"/>
    <w:rsid w:val="00B63C4B"/>
    <w:rsid w:val="00B63CED"/>
    <w:rsid w:val="00B64287"/>
    <w:rsid w:val="00B65E49"/>
    <w:rsid w:val="00B65F09"/>
    <w:rsid w:val="00B66382"/>
    <w:rsid w:val="00B665DA"/>
    <w:rsid w:val="00B66DFF"/>
    <w:rsid w:val="00B71306"/>
    <w:rsid w:val="00B718A2"/>
    <w:rsid w:val="00B7263C"/>
    <w:rsid w:val="00B72A78"/>
    <w:rsid w:val="00B732D1"/>
    <w:rsid w:val="00B757F0"/>
    <w:rsid w:val="00B75EAA"/>
    <w:rsid w:val="00B77894"/>
    <w:rsid w:val="00B80095"/>
    <w:rsid w:val="00B829FB"/>
    <w:rsid w:val="00B8355C"/>
    <w:rsid w:val="00B8620F"/>
    <w:rsid w:val="00B870AC"/>
    <w:rsid w:val="00B9062B"/>
    <w:rsid w:val="00B915D6"/>
    <w:rsid w:val="00B91B51"/>
    <w:rsid w:val="00B92A3B"/>
    <w:rsid w:val="00B92F8D"/>
    <w:rsid w:val="00B930CE"/>
    <w:rsid w:val="00B94362"/>
    <w:rsid w:val="00B94661"/>
    <w:rsid w:val="00B94D60"/>
    <w:rsid w:val="00B951A7"/>
    <w:rsid w:val="00B95E13"/>
    <w:rsid w:val="00B962EC"/>
    <w:rsid w:val="00B96350"/>
    <w:rsid w:val="00B97047"/>
    <w:rsid w:val="00B9772F"/>
    <w:rsid w:val="00BA02B0"/>
    <w:rsid w:val="00BA0A5A"/>
    <w:rsid w:val="00BA100A"/>
    <w:rsid w:val="00BA15E7"/>
    <w:rsid w:val="00BA16FE"/>
    <w:rsid w:val="00BA23CC"/>
    <w:rsid w:val="00BA2448"/>
    <w:rsid w:val="00BA2DEE"/>
    <w:rsid w:val="00BA4662"/>
    <w:rsid w:val="00BA47C5"/>
    <w:rsid w:val="00BA54AD"/>
    <w:rsid w:val="00BA56E7"/>
    <w:rsid w:val="00BA5708"/>
    <w:rsid w:val="00BA5F26"/>
    <w:rsid w:val="00BA70E3"/>
    <w:rsid w:val="00BA737E"/>
    <w:rsid w:val="00BA75F8"/>
    <w:rsid w:val="00BA7BEF"/>
    <w:rsid w:val="00BB1A44"/>
    <w:rsid w:val="00BB1EC6"/>
    <w:rsid w:val="00BB3960"/>
    <w:rsid w:val="00BB4897"/>
    <w:rsid w:val="00BB4C36"/>
    <w:rsid w:val="00BB52DB"/>
    <w:rsid w:val="00BB5DD2"/>
    <w:rsid w:val="00BB5E47"/>
    <w:rsid w:val="00BB657B"/>
    <w:rsid w:val="00BB6AA9"/>
    <w:rsid w:val="00BB73C8"/>
    <w:rsid w:val="00BB761A"/>
    <w:rsid w:val="00BC0E53"/>
    <w:rsid w:val="00BC0F61"/>
    <w:rsid w:val="00BC2BF6"/>
    <w:rsid w:val="00BC2EC6"/>
    <w:rsid w:val="00BC30ED"/>
    <w:rsid w:val="00BC3B1C"/>
    <w:rsid w:val="00BC4051"/>
    <w:rsid w:val="00BC42D3"/>
    <w:rsid w:val="00BC4489"/>
    <w:rsid w:val="00BC4BA1"/>
    <w:rsid w:val="00BC5515"/>
    <w:rsid w:val="00BC6430"/>
    <w:rsid w:val="00BC6EC4"/>
    <w:rsid w:val="00BC75A7"/>
    <w:rsid w:val="00BC7780"/>
    <w:rsid w:val="00BC7F94"/>
    <w:rsid w:val="00BD0F3C"/>
    <w:rsid w:val="00BD1C53"/>
    <w:rsid w:val="00BD4689"/>
    <w:rsid w:val="00BD54F3"/>
    <w:rsid w:val="00BD5B82"/>
    <w:rsid w:val="00BD6258"/>
    <w:rsid w:val="00BD6866"/>
    <w:rsid w:val="00BD6BA6"/>
    <w:rsid w:val="00BD6DE7"/>
    <w:rsid w:val="00BD72F0"/>
    <w:rsid w:val="00BD79B6"/>
    <w:rsid w:val="00BE06C2"/>
    <w:rsid w:val="00BE134B"/>
    <w:rsid w:val="00BE16AD"/>
    <w:rsid w:val="00BE1824"/>
    <w:rsid w:val="00BE25A5"/>
    <w:rsid w:val="00BE326C"/>
    <w:rsid w:val="00BE3937"/>
    <w:rsid w:val="00BE49DE"/>
    <w:rsid w:val="00BE519D"/>
    <w:rsid w:val="00BE5C73"/>
    <w:rsid w:val="00BE601E"/>
    <w:rsid w:val="00BE6172"/>
    <w:rsid w:val="00BE6176"/>
    <w:rsid w:val="00BE65C9"/>
    <w:rsid w:val="00BE65F9"/>
    <w:rsid w:val="00BE6942"/>
    <w:rsid w:val="00BE6CD8"/>
    <w:rsid w:val="00BF000A"/>
    <w:rsid w:val="00BF05FC"/>
    <w:rsid w:val="00BF0E81"/>
    <w:rsid w:val="00BF0EDB"/>
    <w:rsid w:val="00BF1D10"/>
    <w:rsid w:val="00BF4243"/>
    <w:rsid w:val="00BF4431"/>
    <w:rsid w:val="00BF50E7"/>
    <w:rsid w:val="00BF5B23"/>
    <w:rsid w:val="00BF5E30"/>
    <w:rsid w:val="00BF680A"/>
    <w:rsid w:val="00BF7923"/>
    <w:rsid w:val="00C00570"/>
    <w:rsid w:val="00C00862"/>
    <w:rsid w:val="00C03272"/>
    <w:rsid w:val="00C038F5"/>
    <w:rsid w:val="00C03C56"/>
    <w:rsid w:val="00C042AE"/>
    <w:rsid w:val="00C043A5"/>
    <w:rsid w:val="00C04424"/>
    <w:rsid w:val="00C04940"/>
    <w:rsid w:val="00C0644A"/>
    <w:rsid w:val="00C066DD"/>
    <w:rsid w:val="00C06761"/>
    <w:rsid w:val="00C06BA5"/>
    <w:rsid w:val="00C06C49"/>
    <w:rsid w:val="00C06C96"/>
    <w:rsid w:val="00C07848"/>
    <w:rsid w:val="00C1307F"/>
    <w:rsid w:val="00C1363A"/>
    <w:rsid w:val="00C13BDF"/>
    <w:rsid w:val="00C15062"/>
    <w:rsid w:val="00C158D5"/>
    <w:rsid w:val="00C15CA3"/>
    <w:rsid w:val="00C16994"/>
    <w:rsid w:val="00C16FC6"/>
    <w:rsid w:val="00C17C2D"/>
    <w:rsid w:val="00C17D7A"/>
    <w:rsid w:val="00C204B8"/>
    <w:rsid w:val="00C20AFC"/>
    <w:rsid w:val="00C20E48"/>
    <w:rsid w:val="00C21EFE"/>
    <w:rsid w:val="00C229D0"/>
    <w:rsid w:val="00C229F5"/>
    <w:rsid w:val="00C22B27"/>
    <w:rsid w:val="00C245BE"/>
    <w:rsid w:val="00C24694"/>
    <w:rsid w:val="00C24DA6"/>
    <w:rsid w:val="00C25182"/>
    <w:rsid w:val="00C2643E"/>
    <w:rsid w:val="00C27646"/>
    <w:rsid w:val="00C30587"/>
    <w:rsid w:val="00C31A88"/>
    <w:rsid w:val="00C31DD1"/>
    <w:rsid w:val="00C32009"/>
    <w:rsid w:val="00C325E3"/>
    <w:rsid w:val="00C326FC"/>
    <w:rsid w:val="00C32A1D"/>
    <w:rsid w:val="00C334AA"/>
    <w:rsid w:val="00C33906"/>
    <w:rsid w:val="00C34681"/>
    <w:rsid w:val="00C34B89"/>
    <w:rsid w:val="00C352E9"/>
    <w:rsid w:val="00C36851"/>
    <w:rsid w:val="00C36F0A"/>
    <w:rsid w:val="00C36F85"/>
    <w:rsid w:val="00C3773A"/>
    <w:rsid w:val="00C37B2B"/>
    <w:rsid w:val="00C40243"/>
    <w:rsid w:val="00C4098A"/>
    <w:rsid w:val="00C40FC5"/>
    <w:rsid w:val="00C4145F"/>
    <w:rsid w:val="00C4148A"/>
    <w:rsid w:val="00C421CB"/>
    <w:rsid w:val="00C435EF"/>
    <w:rsid w:val="00C44C23"/>
    <w:rsid w:val="00C4585F"/>
    <w:rsid w:val="00C459DF"/>
    <w:rsid w:val="00C46847"/>
    <w:rsid w:val="00C47161"/>
    <w:rsid w:val="00C474F4"/>
    <w:rsid w:val="00C4789B"/>
    <w:rsid w:val="00C50067"/>
    <w:rsid w:val="00C502FC"/>
    <w:rsid w:val="00C50B60"/>
    <w:rsid w:val="00C50E89"/>
    <w:rsid w:val="00C50F90"/>
    <w:rsid w:val="00C51239"/>
    <w:rsid w:val="00C535B0"/>
    <w:rsid w:val="00C53A4D"/>
    <w:rsid w:val="00C53CC4"/>
    <w:rsid w:val="00C53EB7"/>
    <w:rsid w:val="00C549DF"/>
    <w:rsid w:val="00C54B32"/>
    <w:rsid w:val="00C54E60"/>
    <w:rsid w:val="00C54F76"/>
    <w:rsid w:val="00C555B1"/>
    <w:rsid w:val="00C57BD8"/>
    <w:rsid w:val="00C60201"/>
    <w:rsid w:val="00C60C29"/>
    <w:rsid w:val="00C614C6"/>
    <w:rsid w:val="00C61767"/>
    <w:rsid w:val="00C62972"/>
    <w:rsid w:val="00C6316C"/>
    <w:rsid w:val="00C649B7"/>
    <w:rsid w:val="00C64B90"/>
    <w:rsid w:val="00C64EBA"/>
    <w:rsid w:val="00C64F4A"/>
    <w:rsid w:val="00C6529B"/>
    <w:rsid w:val="00C65C1C"/>
    <w:rsid w:val="00C65F50"/>
    <w:rsid w:val="00C66761"/>
    <w:rsid w:val="00C673C6"/>
    <w:rsid w:val="00C678EB"/>
    <w:rsid w:val="00C67F8C"/>
    <w:rsid w:val="00C70539"/>
    <w:rsid w:val="00C718F0"/>
    <w:rsid w:val="00C73368"/>
    <w:rsid w:val="00C74210"/>
    <w:rsid w:val="00C7489F"/>
    <w:rsid w:val="00C749EA"/>
    <w:rsid w:val="00C74DDA"/>
    <w:rsid w:val="00C7588D"/>
    <w:rsid w:val="00C768A4"/>
    <w:rsid w:val="00C77795"/>
    <w:rsid w:val="00C8086D"/>
    <w:rsid w:val="00C8120F"/>
    <w:rsid w:val="00C8289B"/>
    <w:rsid w:val="00C831AA"/>
    <w:rsid w:val="00C83593"/>
    <w:rsid w:val="00C8488C"/>
    <w:rsid w:val="00C849B2"/>
    <w:rsid w:val="00C8612C"/>
    <w:rsid w:val="00C864A5"/>
    <w:rsid w:val="00C86AE1"/>
    <w:rsid w:val="00C87047"/>
    <w:rsid w:val="00C87D83"/>
    <w:rsid w:val="00C92431"/>
    <w:rsid w:val="00C92C91"/>
    <w:rsid w:val="00C93757"/>
    <w:rsid w:val="00C939BC"/>
    <w:rsid w:val="00C93A82"/>
    <w:rsid w:val="00C940B2"/>
    <w:rsid w:val="00C95281"/>
    <w:rsid w:val="00C959E9"/>
    <w:rsid w:val="00C9670C"/>
    <w:rsid w:val="00C97B4B"/>
    <w:rsid w:val="00C97F0E"/>
    <w:rsid w:val="00CA0E24"/>
    <w:rsid w:val="00CA0FCE"/>
    <w:rsid w:val="00CA1666"/>
    <w:rsid w:val="00CA1821"/>
    <w:rsid w:val="00CA1E6A"/>
    <w:rsid w:val="00CA245C"/>
    <w:rsid w:val="00CA26F4"/>
    <w:rsid w:val="00CA37FD"/>
    <w:rsid w:val="00CA47F2"/>
    <w:rsid w:val="00CA57ED"/>
    <w:rsid w:val="00CA604F"/>
    <w:rsid w:val="00CA631F"/>
    <w:rsid w:val="00CB01A7"/>
    <w:rsid w:val="00CB0596"/>
    <w:rsid w:val="00CB08D8"/>
    <w:rsid w:val="00CB1066"/>
    <w:rsid w:val="00CB1B28"/>
    <w:rsid w:val="00CB1E07"/>
    <w:rsid w:val="00CB1EB5"/>
    <w:rsid w:val="00CB2539"/>
    <w:rsid w:val="00CB25CF"/>
    <w:rsid w:val="00CB29EB"/>
    <w:rsid w:val="00CB3149"/>
    <w:rsid w:val="00CB4D50"/>
    <w:rsid w:val="00CB4FB5"/>
    <w:rsid w:val="00CB53D1"/>
    <w:rsid w:val="00CB55FC"/>
    <w:rsid w:val="00CB5955"/>
    <w:rsid w:val="00CB63A1"/>
    <w:rsid w:val="00CB6428"/>
    <w:rsid w:val="00CC0798"/>
    <w:rsid w:val="00CC1A80"/>
    <w:rsid w:val="00CC2D3C"/>
    <w:rsid w:val="00CC2E9E"/>
    <w:rsid w:val="00CC3AE7"/>
    <w:rsid w:val="00CC3C92"/>
    <w:rsid w:val="00CC488A"/>
    <w:rsid w:val="00CC671F"/>
    <w:rsid w:val="00CC6756"/>
    <w:rsid w:val="00CC7556"/>
    <w:rsid w:val="00CD0E17"/>
    <w:rsid w:val="00CD107E"/>
    <w:rsid w:val="00CD1678"/>
    <w:rsid w:val="00CD1C1F"/>
    <w:rsid w:val="00CD2C29"/>
    <w:rsid w:val="00CD3126"/>
    <w:rsid w:val="00CD34CC"/>
    <w:rsid w:val="00CD392D"/>
    <w:rsid w:val="00CD3CDE"/>
    <w:rsid w:val="00CD45BE"/>
    <w:rsid w:val="00CD4C0F"/>
    <w:rsid w:val="00CD4C18"/>
    <w:rsid w:val="00CD4D39"/>
    <w:rsid w:val="00CD587E"/>
    <w:rsid w:val="00CD6151"/>
    <w:rsid w:val="00CE0062"/>
    <w:rsid w:val="00CE0C9A"/>
    <w:rsid w:val="00CE1E32"/>
    <w:rsid w:val="00CE3319"/>
    <w:rsid w:val="00CE3B62"/>
    <w:rsid w:val="00CE3D64"/>
    <w:rsid w:val="00CE4B3F"/>
    <w:rsid w:val="00CE589D"/>
    <w:rsid w:val="00CE5B10"/>
    <w:rsid w:val="00CE5F29"/>
    <w:rsid w:val="00CE6101"/>
    <w:rsid w:val="00CE6815"/>
    <w:rsid w:val="00CE72BF"/>
    <w:rsid w:val="00CE78DC"/>
    <w:rsid w:val="00CE79D8"/>
    <w:rsid w:val="00CE7D40"/>
    <w:rsid w:val="00CF066B"/>
    <w:rsid w:val="00CF1E81"/>
    <w:rsid w:val="00CF322E"/>
    <w:rsid w:val="00CF3C92"/>
    <w:rsid w:val="00CF42E5"/>
    <w:rsid w:val="00CF45D0"/>
    <w:rsid w:val="00CF4A63"/>
    <w:rsid w:val="00CF59CC"/>
    <w:rsid w:val="00CF60C8"/>
    <w:rsid w:val="00CF66EF"/>
    <w:rsid w:val="00CF68FE"/>
    <w:rsid w:val="00CF6B4D"/>
    <w:rsid w:val="00D00933"/>
    <w:rsid w:val="00D0096C"/>
    <w:rsid w:val="00D0125C"/>
    <w:rsid w:val="00D02204"/>
    <w:rsid w:val="00D02316"/>
    <w:rsid w:val="00D02CC3"/>
    <w:rsid w:val="00D03DCE"/>
    <w:rsid w:val="00D050A2"/>
    <w:rsid w:val="00D059A8"/>
    <w:rsid w:val="00D1025B"/>
    <w:rsid w:val="00D10E5E"/>
    <w:rsid w:val="00D11400"/>
    <w:rsid w:val="00D11558"/>
    <w:rsid w:val="00D12F1D"/>
    <w:rsid w:val="00D134AB"/>
    <w:rsid w:val="00D13B22"/>
    <w:rsid w:val="00D140F4"/>
    <w:rsid w:val="00D14770"/>
    <w:rsid w:val="00D149FE"/>
    <w:rsid w:val="00D1574B"/>
    <w:rsid w:val="00D15969"/>
    <w:rsid w:val="00D15C71"/>
    <w:rsid w:val="00D167CF"/>
    <w:rsid w:val="00D173CA"/>
    <w:rsid w:val="00D21DF7"/>
    <w:rsid w:val="00D22451"/>
    <w:rsid w:val="00D22CA7"/>
    <w:rsid w:val="00D232E6"/>
    <w:rsid w:val="00D23BFA"/>
    <w:rsid w:val="00D23FAE"/>
    <w:rsid w:val="00D2435C"/>
    <w:rsid w:val="00D2456E"/>
    <w:rsid w:val="00D245DB"/>
    <w:rsid w:val="00D250C8"/>
    <w:rsid w:val="00D25C78"/>
    <w:rsid w:val="00D2605B"/>
    <w:rsid w:val="00D260B0"/>
    <w:rsid w:val="00D26138"/>
    <w:rsid w:val="00D26358"/>
    <w:rsid w:val="00D27002"/>
    <w:rsid w:val="00D2757C"/>
    <w:rsid w:val="00D2760E"/>
    <w:rsid w:val="00D27739"/>
    <w:rsid w:val="00D27B1F"/>
    <w:rsid w:val="00D30854"/>
    <w:rsid w:val="00D31E33"/>
    <w:rsid w:val="00D32AB4"/>
    <w:rsid w:val="00D3314E"/>
    <w:rsid w:val="00D33447"/>
    <w:rsid w:val="00D334B1"/>
    <w:rsid w:val="00D33D6B"/>
    <w:rsid w:val="00D34045"/>
    <w:rsid w:val="00D34AA7"/>
    <w:rsid w:val="00D3513E"/>
    <w:rsid w:val="00D35151"/>
    <w:rsid w:val="00D35201"/>
    <w:rsid w:val="00D35AA8"/>
    <w:rsid w:val="00D35AF5"/>
    <w:rsid w:val="00D36072"/>
    <w:rsid w:val="00D3686C"/>
    <w:rsid w:val="00D37356"/>
    <w:rsid w:val="00D40C5C"/>
    <w:rsid w:val="00D41DEA"/>
    <w:rsid w:val="00D41E60"/>
    <w:rsid w:val="00D4227F"/>
    <w:rsid w:val="00D42F10"/>
    <w:rsid w:val="00D43698"/>
    <w:rsid w:val="00D43B40"/>
    <w:rsid w:val="00D446A8"/>
    <w:rsid w:val="00D44BBB"/>
    <w:rsid w:val="00D451D9"/>
    <w:rsid w:val="00D453CA"/>
    <w:rsid w:val="00D45C39"/>
    <w:rsid w:val="00D46931"/>
    <w:rsid w:val="00D46A11"/>
    <w:rsid w:val="00D47634"/>
    <w:rsid w:val="00D50173"/>
    <w:rsid w:val="00D501D6"/>
    <w:rsid w:val="00D50E3F"/>
    <w:rsid w:val="00D54983"/>
    <w:rsid w:val="00D55977"/>
    <w:rsid w:val="00D56632"/>
    <w:rsid w:val="00D5723A"/>
    <w:rsid w:val="00D60810"/>
    <w:rsid w:val="00D6365A"/>
    <w:rsid w:val="00D63726"/>
    <w:rsid w:val="00D63A48"/>
    <w:rsid w:val="00D64A06"/>
    <w:rsid w:val="00D6505C"/>
    <w:rsid w:val="00D65425"/>
    <w:rsid w:val="00D676C5"/>
    <w:rsid w:val="00D7136E"/>
    <w:rsid w:val="00D713BC"/>
    <w:rsid w:val="00D71A93"/>
    <w:rsid w:val="00D71E1A"/>
    <w:rsid w:val="00D723FF"/>
    <w:rsid w:val="00D72B7C"/>
    <w:rsid w:val="00D72C70"/>
    <w:rsid w:val="00D7350A"/>
    <w:rsid w:val="00D73FD9"/>
    <w:rsid w:val="00D74114"/>
    <w:rsid w:val="00D74C42"/>
    <w:rsid w:val="00D759B2"/>
    <w:rsid w:val="00D76057"/>
    <w:rsid w:val="00D765A0"/>
    <w:rsid w:val="00D77CC8"/>
    <w:rsid w:val="00D800ED"/>
    <w:rsid w:val="00D80E0A"/>
    <w:rsid w:val="00D812FC"/>
    <w:rsid w:val="00D81507"/>
    <w:rsid w:val="00D8202A"/>
    <w:rsid w:val="00D82648"/>
    <w:rsid w:val="00D82898"/>
    <w:rsid w:val="00D82AFC"/>
    <w:rsid w:val="00D83419"/>
    <w:rsid w:val="00D844FA"/>
    <w:rsid w:val="00D85473"/>
    <w:rsid w:val="00D85E76"/>
    <w:rsid w:val="00D85F50"/>
    <w:rsid w:val="00D8786A"/>
    <w:rsid w:val="00D87F76"/>
    <w:rsid w:val="00D909D3"/>
    <w:rsid w:val="00D923CA"/>
    <w:rsid w:val="00D938C9"/>
    <w:rsid w:val="00D945B8"/>
    <w:rsid w:val="00D94B33"/>
    <w:rsid w:val="00D95E6A"/>
    <w:rsid w:val="00D978E5"/>
    <w:rsid w:val="00DA00A1"/>
    <w:rsid w:val="00DA01FD"/>
    <w:rsid w:val="00DA0AA3"/>
    <w:rsid w:val="00DA1911"/>
    <w:rsid w:val="00DA2574"/>
    <w:rsid w:val="00DA27AB"/>
    <w:rsid w:val="00DA28FE"/>
    <w:rsid w:val="00DA2961"/>
    <w:rsid w:val="00DA3CFC"/>
    <w:rsid w:val="00DA5CAA"/>
    <w:rsid w:val="00DA5D44"/>
    <w:rsid w:val="00DA5D4E"/>
    <w:rsid w:val="00DA7008"/>
    <w:rsid w:val="00DA7DB8"/>
    <w:rsid w:val="00DA7EDE"/>
    <w:rsid w:val="00DB000C"/>
    <w:rsid w:val="00DB0024"/>
    <w:rsid w:val="00DB0234"/>
    <w:rsid w:val="00DB1922"/>
    <w:rsid w:val="00DB28F2"/>
    <w:rsid w:val="00DB4A35"/>
    <w:rsid w:val="00DB520F"/>
    <w:rsid w:val="00DB57CB"/>
    <w:rsid w:val="00DB5ABB"/>
    <w:rsid w:val="00DB65FE"/>
    <w:rsid w:val="00DB67A2"/>
    <w:rsid w:val="00DB698A"/>
    <w:rsid w:val="00DB6EA5"/>
    <w:rsid w:val="00DB71E4"/>
    <w:rsid w:val="00DB7749"/>
    <w:rsid w:val="00DB7F61"/>
    <w:rsid w:val="00DC02E4"/>
    <w:rsid w:val="00DC0EE7"/>
    <w:rsid w:val="00DC0F25"/>
    <w:rsid w:val="00DC1825"/>
    <w:rsid w:val="00DC1B5D"/>
    <w:rsid w:val="00DC22A7"/>
    <w:rsid w:val="00DC301E"/>
    <w:rsid w:val="00DC3057"/>
    <w:rsid w:val="00DC3597"/>
    <w:rsid w:val="00DC5A1C"/>
    <w:rsid w:val="00DC5B36"/>
    <w:rsid w:val="00DC6DED"/>
    <w:rsid w:val="00DC7E6E"/>
    <w:rsid w:val="00DD03D5"/>
    <w:rsid w:val="00DD059D"/>
    <w:rsid w:val="00DD0820"/>
    <w:rsid w:val="00DD116B"/>
    <w:rsid w:val="00DD1402"/>
    <w:rsid w:val="00DD187C"/>
    <w:rsid w:val="00DD2816"/>
    <w:rsid w:val="00DD2826"/>
    <w:rsid w:val="00DD2C59"/>
    <w:rsid w:val="00DD2E4B"/>
    <w:rsid w:val="00DD369E"/>
    <w:rsid w:val="00DD3A8B"/>
    <w:rsid w:val="00DD3C14"/>
    <w:rsid w:val="00DD4AE9"/>
    <w:rsid w:val="00DD516C"/>
    <w:rsid w:val="00DD664C"/>
    <w:rsid w:val="00DD7365"/>
    <w:rsid w:val="00DE2DC3"/>
    <w:rsid w:val="00DE318C"/>
    <w:rsid w:val="00DE3529"/>
    <w:rsid w:val="00DE355F"/>
    <w:rsid w:val="00DE370B"/>
    <w:rsid w:val="00DE399D"/>
    <w:rsid w:val="00DE3D4F"/>
    <w:rsid w:val="00DE428C"/>
    <w:rsid w:val="00DE4E0F"/>
    <w:rsid w:val="00DE53DD"/>
    <w:rsid w:val="00DE59C4"/>
    <w:rsid w:val="00DE6722"/>
    <w:rsid w:val="00DE76E4"/>
    <w:rsid w:val="00DE7936"/>
    <w:rsid w:val="00DF0794"/>
    <w:rsid w:val="00DF096D"/>
    <w:rsid w:val="00DF0CD3"/>
    <w:rsid w:val="00DF0E09"/>
    <w:rsid w:val="00DF2096"/>
    <w:rsid w:val="00DF2765"/>
    <w:rsid w:val="00DF28AF"/>
    <w:rsid w:val="00DF2988"/>
    <w:rsid w:val="00DF4746"/>
    <w:rsid w:val="00DF4AD1"/>
    <w:rsid w:val="00DF4BEE"/>
    <w:rsid w:val="00DF4DB2"/>
    <w:rsid w:val="00DF4E75"/>
    <w:rsid w:val="00DF4E83"/>
    <w:rsid w:val="00DF5172"/>
    <w:rsid w:val="00DF7448"/>
    <w:rsid w:val="00E0000A"/>
    <w:rsid w:val="00E000A6"/>
    <w:rsid w:val="00E0105B"/>
    <w:rsid w:val="00E01CBC"/>
    <w:rsid w:val="00E01FA3"/>
    <w:rsid w:val="00E02CCE"/>
    <w:rsid w:val="00E03AEE"/>
    <w:rsid w:val="00E043CD"/>
    <w:rsid w:val="00E04A3C"/>
    <w:rsid w:val="00E053B6"/>
    <w:rsid w:val="00E0643C"/>
    <w:rsid w:val="00E102E8"/>
    <w:rsid w:val="00E10900"/>
    <w:rsid w:val="00E11C21"/>
    <w:rsid w:val="00E12117"/>
    <w:rsid w:val="00E1231F"/>
    <w:rsid w:val="00E12A8F"/>
    <w:rsid w:val="00E13160"/>
    <w:rsid w:val="00E13F1B"/>
    <w:rsid w:val="00E1415F"/>
    <w:rsid w:val="00E144EB"/>
    <w:rsid w:val="00E15EB0"/>
    <w:rsid w:val="00E15F72"/>
    <w:rsid w:val="00E16474"/>
    <w:rsid w:val="00E166EA"/>
    <w:rsid w:val="00E170F3"/>
    <w:rsid w:val="00E17661"/>
    <w:rsid w:val="00E17698"/>
    <w:rsid w:val="00E17ADD"/>
    <w:rsid w:val="00E17F79"/>
    <w:rsid w:val="00E21C83"/>
    <w:rsid w:val="00E21E4B"/>
    <w:rsid w:val="00E23036"/>
    <w:rsid w:val="00E232A3"/>
    <w:rsid w:val="00E23A3D"/>
    <w:rsid w:val="00E23E20"/>
    <w:rsid w:val="00E23E5B"/>
    <w:rsid w:val="00E24AFD"/>
    <w:rsid w:val="00E24CAC"/>
    <w:rsid w:val="00E25612"/>
    <w:rsid w:val="00E25866"/>
    <w:rsid w:val="00E2621D"/>
    <w:rsid w:val="00E26C94"/>
    <w:rsid w:val="00E3025A"/>
    <w:rsid w:val="00E31779"/>
    <w:rsid w:val="00E31CAE"/>
    <w:rsid w:val="00E32B2A"/>
    <w:rsid w:val="00E32BFC"/>
    <w:rsid w:val="00E32C3E"/>
    <w:rsid w:val="00E32C61"/>
    <w:rsid w:val="00E33DCE"/>
    <w:rsid w:val="00E34324"/>
    <w:rsid w:val="00E34470"/>
    <w:rsid w:val="00E344E1"/>
    <w:rsid w:val="00E34A3E"/>
    <w:rsid w:val="00E34F4C"/>
    <w:rsid w:val="00E35585"/>
    <w:rsid w:val="00E35627"/>
    <w:rsid w:val="00E368E4"/>
    <w:rsid w:val="00E40195"/>
    <w:rsid w:val="00E40920"/>
    <w:rsid w:val="00E438FF"/>
    <w:rsid w:val="00E44968"/>
    <w:rsid w:val="00E45831"/>
    <w:rsid w:val="00E46E92"/>
    <w:rsid w:val="00E4760B"/>
    <w:rsid w:val="00E477EE"/>
    <w:rsid w:val="00E478CA"/>
    <w:rsid w:val="00E51E5E"/>
    <w:rsid w:val="00E52829"/>
    <w:rsid w:val="00E52C03"/>
    <w:rsid w:val="00E545DE"/>
    <w:rsid w:val="00E54960"/>
    <w:rsid w:val="00E54B1E"/>
    <w:rsid w:val="00E56396"/>
    <w:rsid w:val="00E56BE2"/>
    <w:rsid w:val="00E56D89"/>
    <w:rsid w:val="00E60638"/>
    <w:rsid w:val="00E60675"/>
    <w:rsid w:val="00E6347E"/>
    <w:rsid w:val="00E63B2B"/>
    <w:rsid w:val="00E641DA"/>
    <w:rsid w:val="00E64438"/>
    <w:rsid w:val="00E64984"/>
    <w:rsid w:val="00E65D63"/>
    <w:rsid w:val="00E661B3"/>
    <w:rsid w:val="00E663CF"/>
    <w:rsid w:val="00E66FD5"/>
    <w:rsid w:val="00E67B63"/>
    <w:rsid w:val="00E70BF4"/>
    <w:rsid w:val="00E71356"/>
    <w:rsid w:val="00E7178A"/>
    <w:rsid w:val="00E71AAB"/>
    <w:rsid w:val="00E729D4"/>
    <w:rsid w:val="00E73C0B"/>
    <w:rsid w:val="00E73DE5"/>
    <w:rsid w:val="00E741C4"/>
    <w:rsid w:val="00E7433C"/>
    <w:rsid w:val="00E80B36"/>
    <w:rsid w:val="00E80C2E"/>
    <w:rsid w:val="00E8107B"/>
    <w:rsid w:val="00E81163"/>
    <w:rsid w:val="00E814E8"/>
    <w:rsid w:val="00E8160A"/>
    <w:rsid w:val="00E81B4E"/>
    <w:rsid w:val="00E82AB9"/>
    <w:rsid w:val="00E831A5"/>
    <w:rsid w:val="00E832BE"/>
    <w:rsid w:val="00E83B56"/>
    <w:rsid w:val="00E83DCF"/>
    <w:rsid w:val="00E84399"/>
    <w:rsid w:val="00E84D8E"/>
    <w:rsid w:val="00E84E4A"/>
    <w:rsid w:val="00E86364"/>
    <w:rsid w:val="00E86F65"/>
    <w:rsid w:val="00E876EB"/>
    <w:rsid w:val="00E90CAC"/>
    <w:rsid w:val="00E91071"/>
    <w:rsid w:val="00E910AA"/>
    <w:rsid w:val="00E9175E"/>
    <w:rsid w:val="00E92EB6"/>
    <w:rsid w:val="00E93C75"/>
    <w:rsid w:val="00E93FF0"/>
    <w:rsid w:val="00E9458F"/>
    <w:rsid w:val="00E94ACB"/>
    <w:rsid w:val="00E94F6A"/>
    <w:rsid w:val="00E95033"/>
    <w:rsid w:val="00E95389"/>
    <w:rsid w:val="00E954A0"/>
    <w:rsid w:val="00E95596"/>
    <w:rsid w:val="00E96972"/>
    <w:rsid w:val="00E96992"/>
    <w:rsid w:val="00E969B4"/>
    <w:rsid w:val="00E96D07"/>
    <w:rsid w:val="00E9766D"/>
    <w:rsid w:val="00E9779D"/>
    <w:rsid w:val="00E978A8"/>
    <w:rsid w:val="00EA052E"/>
    <w:rsid w:val="00EA16AF"/>
    <w:rsid w:val="00EA1878"/>
    <w:rsid w:val="00EA2DC6"/>
    <w:rsid w:val="00EA316E"/>
    <w:rsid w:val="00EA3D57"/>
    <w:rsid w:val="00EA451B"/>
    <w:rsid w:val="00EA4623"/>
    <w:rsid w:val="00EA5165"/>
    <w:rsid w:val="00EA529E"/>
    <w:rsid w:val="00EA572E"/>
    <w:rsid w:val="00EA5844"/>
    <w:rsid w:val="00EA5F04"/>
    <w:rsid w:val="00EA683F"/>
    <w:rsid w:val="00EA7516"/>
    <w:rsid w:val="00EA7518"/>
    <w:rsid w:val="00EA7B00"/>
    <w:rsid w:val="00EB05C6"/>
    <w:rsid w:val="00EB0652"/>
    <w:rsid w:val="00EB079E"/>
    <w:rsid w:val="00EB096E"/>
    <w:rsid w:val="00EB1D78"/>
    <w:rsid w:val="00EB267B"/>
    <w:rsid w:val="00EB2DEC"/>
    <w:rsid w:val="00EB2E4C"/>
    <w:rsid w:val="00EB37A2"/>
    <w:rsid w:val="00EB4197"/>
    <w:rsid w:val="00EB4868"/>
    <w:rsid w:val="00EB5466"/>
    <w:rsid w:val="00EB5B0D"/>
    <w:rsid w:val="00EB5C0D"/>
    <w:rsid w:val="00EB6E00"/>
    <w:rsid w:val="00EB6EFB"/>
    <w:rsid w:val="00EB7D35"/>
    <w:rsid w:val="00EC0C55"/>
    <w:rsid w:val="00EC117C"/>
    <w:rsid w:val="00EC1E34"/>
    <w:rsid w:val="00EC210B"/>
    <w:rsid w:val="00EC23EA"/>
    <w:rsid w:val="00EC2F32"/>
    <w:rsid w:val="00EC2F37"/>
    <w:rsid w:val="00EC37CD"/>
    <w:rsid w:val="00EC3B7D"/>
    <w:rsid w:val="00EC406C"/>
    <w:rsid w:val="00EC4607"/>
    <w:rsid w:val="00EC5372"/>
    <w:rsid w:val="00EC542B"/>
    <w:rsid w:val="00EC593F"/>
    <w:rsid w:val="00EC5FFD"/>
    <w:rsid w:val="00EC6AEC"/>
    <w:rsid w:val="00ED01C8"/>
    <w:rsid w:val="00ED04FA"/>
    <w:rsid w:val="00ED08A6"/>
    <w:rsid w:val="00ED20C6"/>
    <w:rsid w:val="00ED21EB"/>
    <w:rsid w:val="00ED27AD"/>
    <w:rsid w:val="00ED2927"/>
    <w:rsid w:val="00ED2AED"/>
    <w:rsid w:val="00ED2C89"/>
    <w:rsid w:val="00ED3290"/>
    <w:rsid w:val="00ED36FE"/>
    <w:rsid w:val="00ED3719"/>
    <w:rsid w:val="00ED48F1"/>
    <w:rsid w:val="00ED514E"/>
    <w:rsid w:val="00ED5271"/>
    <w:rsid w:val="00ED6299"/>
    <w:rsid w:val="00ED7742"/>
    <w:rsid w:val="00EE045F"/>
    <w:rsid w:val="00EE0E12"/>
    <w:rsid w:val="00EE156C"/>
    <w:rsid w:val="00EE232D"/>
    <w:rsid w:val="00EE3B1B"/>
    <w:rsid w:val="00EE3FDC"/>
    <w:rsid w:val="00EE42E4"/>
    <w:rsid w:val="00EE43CA"/>
    <w:rsid w:val="00EE498F"/>
    <w:rsid w:val="00EE4EF2"/>
    <w:rsid w:val="00EE4FE6"/>
    <w:rsid w:val="00EE561F"/>
    <w:rsid w:val="00EE6375"/>
    <w:rsid w:val="00EE6401"/>
    <w:rsid w:val="00EE6A5F"/>
    <w:rsid w:val="00EE7A32"/>
    <w:rsid w:val="00EF069A"/>
    <w:rsid w:val="00EF0C8A"/>
    <w:rsid w:val="00EF143A"/>
    <w:rsid w:val="00EF2813"/>
    <w:rsid w:val="00EF4FDD"/>
    <w:rsid w:val="00EF5C83"/>
    <w:rsid w:val="00EF6275"/>
    <w:rsid w:val="00EF630B"/>
    <w:rsid w:val="00EF6847"/>
    <w:rsid w:val="00EF6887"/>
    <w:rsid w:val="00EF6913"/>
    <w:rsid w:val="00EF781D"/>
    <w:rsid w:val="00F008FF"/>
    <w:rsid w:val="00F014EA"/>
    <w:rsid w:val="00F026CD"/>
    <w:rsid w:val="00F056F9"/>
    <w:rsid w:val="00F06020"/>
    <w:rsid w:val="00F0604C"/>
    <w:rsid w:val="00F06FD5"/>
    <w:rsid w:val="00F10BA6"/>
    <w:rsid w:val="00F10C2D"/>
    <w:rsid w:val="00F11261"/>
    <w:rsid w:val="00F11991"/>
    <w:rsid w:val="00F12DC0"/>
    <w:rsid w:val="00F13E8A"/>
    <w:rsid w:val="00F1437F"/>
    <w:rsid w:val="00F1451E"/>
    <w:rsid w:val="00F14B7C"/>
    <w:rsid w:val="00F14D21"/>
    <w:rsid w:val="00F15B0A"/>
    <w:rsid w:val="00F15F31"/>
    <w:rsid w:val="00F160E5"/>
    <w:rsid w:val="00F172A2"/>
    <w:rsid w:val="00F17CF3"/>
    <w:rsid w:val="00F206D9"/>
    <w:rsid w:val="00F20C2B"/>
    <w:rsid w:val="00F220D8"/>
    <w:rsid w:val="00F23A57"/>
    <w:rsid w:val="00F23AA1"/>
    <w:rsid w:val="00F24BA7"/>
    <w:rsid w:val="00F24E4F"/>
    <w:rsid w:val="00F254CF"/>
    <w:rsid w:val="00F25525"/>
    <w:rsid w:val="00F25FF0"/>
    <w:rsid w:val="00F26705"/>
    <w:rsid w:val="00F30150"/>
    <w:rsid w:val="00F306BE"/>
    <w:rsid w:val="00F30D30"/>
    <w:rsid w:val="00F329CC"/>
    <w:rsid w:val="00F33699"/>
    <w:rsid w:val="00F3416F"/>
    <w:rsid w:val="00F34516"/>
    <w:rsid w:val="00F34FB4"/>
    <w:rsid w:val="00F35296"/>
    <w:rsid w:val="00F358EA"/>
    <w:rsid w:val="00F37903"/>
    <w:rsid w:val="00F37AD8"/>
    <w:rsid w:val="00F4209A"/>
    <w:rsid w:val="00F42B7C"/>
    <w:rsid w:val="00F43C09"/>
    <w:rsid w:val="00F43C70"/>
    <w:rsid w:val="00F44364"/>
    <w:rsid w:val="00F44658"/>
    <w:rsid w:val="00F4475D"/>
    <w:rsid w:val="00F44C50"/>
    <w:rsid w:val="00F455C0"/>
    <w:rsid w:val="00F4644C"/>
    <w:rsid w:val="00F46979"/>
    <w:rsid w:val="00F47B9A"/>
    <w:rsid w:val="00F501B3"/>
    <w:rsid w:val="00F511EF"/>
    <w:rsid w:val="00F514B2"/>
    <w:rsid w:val="00F52579"/>
    <w:rsid w:val="00F5267F"/>
    <w:rsid w:val="00F526F9"/>
    <w:rsid w:val="00F5271E"/>
    <w:rsid w:val="00F52AF7"/>
    <w:rsid w:val="00F5395F"/>
    <w:rsid w:val="00F53FED"/>
    <w:rsid w:val="00F54FC0"/>
    <w:rsid w:val="00F56196"/>
    <w:rsid w:val="00F56558"/>
    <w:rsid w:val="00F5775B"/>
    <w:rsid w:val="00F577E8"/>
    <w:rsid w:val="00F60796"/>
    <w:rsid w:val="00F6190E"/>
    <w:rsid w:val="00F61AD7"/>
    <w:rsid w:val="00F62509"/>
    <w:rsid w:val="00F64D9C"/>
    <w:rsid w:val="00F658AB"/>
    <w:rsid w:val="00F679C1"/>
    <w:rsid w:val="00F701F9"/>
    <w:rsid w:val="00F71C2C"/>
    <w:rsid w:val="00F74273"/>
    <w:rsid w:val="00F74473"/>
    <w:rsid w:val="00F75277"/>
    <w:rsid w:val="00F75D82"/>
    <w:rsid w:val="00F75FE9"/>
    <w:rsid w:val="00F76D23"/>
    <w:rsid w:val="00F77A2F"/>
    <w:rsid w:val="00F77E8B"/>
    <w:rsid w:val="00F80AD7"/>
    <w:rsid w:val="00F818DC"/>
    <w:rsid w:val="00F81E60"/>
    <w:rsid w:val="00F823E4"/>
    <w:rsid w:val="00F830A5"/>
    <w:rsid w:val="00F84DB7"/>
    <w:rsid w:val="00F84E95"/>
    <w:rsid w:val="00F84ED9"/>
    <w:rsid w:val="00F85F8B"/>
    <w:rsid w:val="00F8629D"/>
    <w:rsid w:val="00F866F1"/>
    <w:rsid w:val="00F86962"/>
    <w:rsid w:val="00F86CF7"/>
    <w:rsid w:val="00F87148"/>
    <w:rsid w:val="00F873A6"/>
    <w:rsid w:val="00F9122D"/>
    <w:rsid w:val="00F91306"/>
    <w:rsid w:val="00F91AEA"/>
    <w:rsid w:val="00F91F26"/>
    <w:rsid w:val="00F92281"/>
    <w:rsid w:val="00F92DD2"/>
    <w:rsid w:val="00F93104"/>
    <w:rsid w:val="00F93FD2"/>
    <w:rsid w:val="00F942F5"/>
    <w:rsid w:val="00F947CD"/>
    <w:rsid w:val="00F94D95"/>
    <w:rsid w:val="00F97642"/>
    <w:rsid w:val="00F979DA"/>
    <w:rsid w:val="00FA03C7"/>
    <w:rsid w:val="00FA1C79"/>
    <w:rsid w:val="00FA3079"/>
    <w:rsid w:val="00FA316B"/>
    <w:rsid w:val="00FA35F8"/>
    <w:rsid w:val="00FA4E49"/>
    <w:rsid w:val="00FA5F29"/>
    <w:rsid w:val="00FA6877"/>
    <w:rsid w:val="00FA6BB0"/>
    <w:rsid w:val="00FA6D34"/>
    <w:rsid w:val="00FB0739"/>
    <w:rsid w:val="00FB10F6"/>
    <w:rsid w:val="00FB1B44"/>
    <w:rsid w:val="00FB3160"/>
    <w:rsid w:val="00FB368E"/>
    <w:rsid w:val="00FB39D5"/>
    <w:rsid w:val="00FB3AB4"/>
    <w:rsid w:val="00FB3C09"/>
    <w:rsid w:val="00FB50AA"/>
    <w:rsid w:val="00FB5C52"/>
    <w:rsid w:val="00FB5E95"/>
    <w:rsid w:val="00FB65A7"/>
    <w:rsid w:val="00FB6982"/>
    <w:rsid w:val="00FB71B9"/>
    <w:rsid w:val="00FB71CE"/>
    <w:rsid w:val="00FB7286"/>
    <w:rsid w:val="00FB7539"/>
    <w:rsid w:val="00FB7720"/>
    <w:rsid w:val="00FC15D8"/>
    <w:rsid w:val="00FC1A02"/>
    <w:rsid w:val="00FC1B1A"/>
    <w:rsid w:val="00FC1DBF"/>
    <w:rsid w:val="00FC254A"/>
    <w:rsid w:val="00FC2C90"/>
    <w:rsid w:val="00FC2F1B"/>
    <w:rsid w:val="00FC3062"/>
    <w:rsid w:val="00FC32C1"/>
    <w:rsid w:val="00FC45DF"/>
    <w:rsid w:val="00FC4B96"/>
    <w:rsid w:val="00FC551F"/>
    <w:rsid w:val="00FC57BB"/>
    <w:rsid w:val="00FC5A18"/>
    <w:rsid w:val="00FC5EB5"/>
    <w:rsid w:val="00FC5F5B"/>
    <w:rsid w:val="00FC6C1D"/>
    <w:rsid w:val="00FD043C"/>
    <w:rsid w:val="00FD056B"/>
    <w:rsid w:val="00FD100D"/>
    <w:rsid w:val="00FD1792"/>
    <w:rsid w:val="00FD192F"/>
    <w:rsid w:val="00FD2930"/>
    <w:rsid w:val="00FD3643"/>
    <w:rsid w:val="00FD373B"/>
    <w:rsid w:val="00FD3B55"/>
    <w:rsid w:val="00FD3F37"/>
    <w:rsid w:val="00FD4A1F"/>
    <w:rsid w:val="00FD4FEC"/>
    <w:rsid w:val="00FD511A"/>
    <w:rsid w:val="00FD5AFC"/>
    <w:rsid w:val="00FD6216"/>
    <w:rsid w:val="00FD7B1C"/>
    <w:rsid w:val="00FE0465"/>
    <w:rsid w:val="00FE04AA"/>
    <w:rsid w:val="00FE11A1"/>
    <w:rsid w:val="00FE1B25"/>
    <w:rsid w:val="00FE218E"/>
    <w:rsid w:val="00FE32C1"/>
    <w:rsid w:val="00FE5182"/>
    <w:rsid w:val="00FE552F"/>
    <w:rsid w:val="00FE64BE"/>
    <w:rsid w:val="00FE69D4"/>
    <w:rsid w:val="00FE70EB"/>
    <w:rsid w:val="00FE752B"/>
    <w:rsid w:val="00FE7A25"/>
    <w:rsid w:val="00FF1110"/>
    <w:rsid w:val="00FF1D7E"/>
    <w:rsid w:val="00FF1E3E"/>
    <w:rsid w:val="00FF2549"/>
    <w:rsid w:val="00FF451D"/>
    <w:rsid w:val="00FF4531"/>
    <w:rsid w:val="00FF4AA7"/>
    <w:rsid w:val="00FF5825"/>
    <w:rsid w:val="00FF7D21"/>
    <w:rsid w:val="022B0AF2"/>
    <w:rsid w:val="02495E9B"/>
    <w:rsid w:val="03F1FAB0"/>
    <w:rsid w:val="04EA33D9"/>
    <w:rsid w:val="06C4BF6E"/>
    <w:rsid w:val="077475A5"/>
    <w:rsid w:val="077524A4"/>
    <w:rsid w:val="07A7E9D6"/>
    <w:rsid w:val="07EA0677"/>
    <w:rsid w:val="0804E3E2"/>
    <w:rsid w:val="087E887C"/>
    <w:rsid w:val="09F7F96B"/>
    <w:rsid w:val="0AB5547F"/>
    <w:rsid w:val="0B561ED5"/>
    <w:rsid w:val="0B58596A"/>
    <w:rsid w:val="0C2B09B7"/>
    <w:rsid w:val="0D42B5F7"/>
    <w:rsid w:val="0DAA4B0B"/>
    <w:rsid w:val="0E07B560"/>
    <w:rsid w:val="0E22AB06"/>
    <w:rsid w:val="0E6ABECC"/>
    <w:rsid w:val="0E949999"/>
    <w:rsid w:val="0F5B1C5D"/>
    <w:rsid w:val="10068F2D"/>
    <w:rsid w:val="1269E842"/>
    <w:rsid w:val="13298F11"/>
    <w:rsid w:val="14C0D7F3"/>
    <w:rsid w:val="14CB95C2"/>
    <w:rsid w:val="17F1EFD7"/>
    <w:rsid w:val="19245CEF"/>
    <w:rsid w:val="19E7776E"/>
    <w:rsid w:val="1BF25DC7"/>
    <w:rsid w:val="1C6056B0"/>
    <w:rsid w:val="1D74EDDD"/>
    <w:rsid w:val="1E6B1F93"/>
    <w:rsid w:val="1FA79200"/>
    <w:rsid w:val="20756E50"/>
    <w:rsid w:val="208D4F29"/>
    <w:rsid w:val="20D7A844"/>
    <w:rsid w:val="213F431E"/>
    <w:rsid w:val="23C28CAE"/>
    <w:rsid w:val="24708DE1"/>
    <w:rsid w:val="249C8AB8"/>
    <w:rsid w:val="25E39177"/>
    <w:rsid w:val="26D6A7D6"/>
    <w:rsid w:val="2716869E"/>
    <w:rsid w:val="279BD4BB"/>
    <w:rsid w:val="27B9CB12"/>
    <w:rsid w:val="27DEFE72"/>
    <w:rsid w:val="29026876"/>
    <w:rsid w:val="29F226F6"/>
    <w:rsid w:val="2A6BA45C"/>
    <w:rsid w:val="2AAFA16B"/>
    <w:rsid w:val="2B9D517D"/>
    <w:rsid w:val="2C93F506"/>
    <w:rsid w:val="2D0A3DFF"/>
    <w:rsid w:val="2F4A9B64"/>
    <w:rsid w:val="30D23F55"/>
    <w:rsid w:val="31BDC04C"/>
    <w:rsid w:val="3288A990"/>
    <w:rsid w:val="34062ACB"/>
    <w:rsid w:val="35234741"/>
    <w:rsid w:val="35528575"/>
    <w:rsid w:val="36742BC3"/>
    <w:rsid w:val="38B544DD"/>
    <w:rsid w:val="395E3F5D"/>
    <w:rsid w:val="3A42D290"/>
    <w:rsid w:val="3A5E4C7B"/>
    <w:rsid w:val="3AA37090"/>
    <w:rsid w:val="3E185D50"/>
    <w:rsid w:val="3FA8A505"/>
    <w:rsid w:val="422B28D0"/>
    <w:rsid w:val="4417EE7B"/>
    <w:rsid w:val="444A2C75"/>
    <w:rsid w:val="44B0C9BB"/>
    <w:rsid w:val="453A104F"/>
    <w:rsid w:val="458BDE2B"/>
    <w:rsid w:val="46C7CCB7"/>
    <w:rsid w:val="4755956F"/>
    <w:rsid w:val="48E6F4CA"/>
    <w:rsid w:val="4966533D"/>
    <w:rsid w:val="496A30D2"/>
    <w:rsid w:val="499CEF2C"/>
    <w:rsid w:val="4A1D4AFE"/>
    <w:rsid w:val="4BFEB697"/>
    <w:rsid w:val="4CB6A5CD"/>
    <w:rsid w:val="4CB7CDDA"/>
    <w:rsid w:val="4E479BE4"/>
    <w:rsid w:val="4FA67A51"/>
    <w:rsid w:val="51E96403"/>
    <w:rsid w:val="5287EA46"/>
    <w:rsid w:val="52CE1BC6"/>
    <w:rsid w:val="53B81168"/>
    <w:rsid w:val="5429DEC8"/>
    <w:rsid w:val="5458C9C3"/>
    <w:rsid w:val="54DBADB7"/>
    <w:rsid w:val="56E88498"/>
    <w:rsid w:val="5801AF51"/>
    <w:rsid w:val="582CB6FB"/>
    <w:rsid w:val="5A6E7C72"/>
    <w:rsid w:val="5AA1E86A"/>
    <w:rsid w:val="5AEA70D5"/>
    <w:rsid w:val="5AF7BC1D"/>
    <w:rsid w:val="5B288CFB"/>
    <w:rsid w:val="5C1D3540"/>
    <w:rsid w:val="5C96B6FF"/>
    <w:rsid w:val="5CDBEB95"/>
    <w:rsid w:val="5D2EC2ED"/>
    <w:rsid w:val="5D2FE089"/>
    <w:rsid w:val="5D757C77"/>
    <w:rsid w:val="5EE36FDC"/>
    <w:rsid w:val="5F24C322"/>
    <w:rsid w:val="5F532D31"/>
    <w:rsid w:val="6017BD07"/>
    <w:rsid w:val="60EB1F4B"/>
    <w:rsid w:val="616A7357"/>
    <w:rsid w:val="620BA7DF"/>
    <w:rsid w:val="634520AE"/>
    <w:rsid w:val="65954A6F"/>
    <w:rsid w:val="66346728"/>
    <w:rsid w:val="6758A550"/>
    <w:rsid w:val="68696435"/>
    <w:rsid w:val="6912CB7A"/>
    <w:rsid w:val="697B210C"/>
    <w:rsid w:val="6A2D83B1"/>
    <w:rsid w:val="6ACE9593"/>
    <w:rsid w:val="6B78BD0E"/>
    <w:rsid w:val="6CD80EAB"/>
    <w:rsid w:val="6D7FA38B"/>
    <w:rsid w:val="6DFB99B3"/>
    <w:rsid w:val="6E7E3F0D"/>
    <w:rsid w:val="6E865709"/>
    <w:rsid w:val="6E9B53C4"/>
    <w:rsid w:val="6F19D5EC"/>
    <w:rsid w:val="6F6D7AA2"/>
    <w:rsid w:val="6FE5114E"/>
    <w:rsid w:val="701573D5"/>
    <w:rsid w:val="70308720"/>
    <w:rsid w:val="70A2F440"/>
    <w:rsid w:val="70EE7F93"/>
    <w:rsid w:val="7168E251"/>
    <w:rsid w:val="72538EBF"/>
    <w:rsid w:val="72BCF495"/>
    <w:rsid w:val="72ED897F"/>
    <w:rsid w:val="7342CBD9"/>
    <w:rsid w:val="7367362E"/>
    <w:rsid w:val="738FBDE2"/>
    <w:rsid w:val="73FAFE75"/>
    <w:rsid w:val="75884C0B"/>
    <w:rsid w:val="770E3E92"/>
    <w:rsid w:val="778D0614"/>
    <w:rsid w:val="78958753"/>
    <w:rsid w:val="78A14705"/>
    <w:rsid w:val="7941AED5"/>
    <w:rsid w:val="795B67A0"/>
    <w:rsid w:val="7C0A00B7"/>
    <w:rsid w:val="7CAA6BF9"/>
    <w:rsid w:val="7EE8C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3B1294A"/>
  <w15:chartTrackingRefBased/>
  <w15:docId w15:val="{5838AFD6-DF78-41F7-B4E3-D0D7E247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99" w:semiHidden="1" w:unhideWhenUsed="1"/>
  </w:latentStyles>
  <w:style w:type="paragraph" w:styleId="Normal" w:default="1">
    <w:name w:val="Normal"/>
    <w:qFormat/>
    <w:rsid w:val="00FB71CE"/>
    <w:pPr>
      <w:spacing w:after="60"/>
      <w:jc w:val="both"/>
    </w:pPr>
    <w:rPr>
      <w:rFonts w:ascii="Arial" w:hAnsi="Arial"/>
      <w:sz w:val="22"/>
      <w:szCs w:val="24"/>
      <w:lang w:val="en-GB" w:eastAsia="en-US"/>
    </w:rPr>
  </w:style>
  <w:style w:type="paragraph" w:styleId="Ttulo1">
    <w:name w:val="heading 1"/>
    <w:basedOn w:val="Normal"/>
    <w:next w:val="Normal"/>
    <w:qFormat/>
    <w:rsid w:val="008F1069"/>
    <w:pPr>
      <w:keepNext/>
      <w:numPr>
        <w:numId w:val="8"/>
      </w:numPr>
      <w:pBdr>
        <w:top w:val="single" w:color="auto" w:sz="4" w:space="1"/>
      </w:pBdr>
      <w:suppressAutoHyphens/>
      <w:spacing w:before="104" w:after="226"/>
      <w:outlineLvl w:val="0"/>
    </w:pPr>
    <w:rPr>
      <w:rFonts w:ascii="Century Gothic" w:hAnsi="Century Gothic"/>
      <w:b/>
      <w:smallCaps/>
      <w:spacing w:val="-2"/>
      <w:sz w:val="28"/>
      <w:szCs w:val="20"/>
    </w:rPr>
  </w:style>
  <w:style w:type="paragraph" w:styleId="Ttulo2">
    <w:name w:val="heading 2"/>
    <w:basedOn w:val="Normal"/>
    <w:next w:val="Normal"/>
    <w:qFormat/>
    <w:pPr>
      <w:keepNext/>
      <w:ind w:left="720"/>
      <w:outlineLvl w:val="1"/>
    </w:pPr>
    <w:rPr>
      <w:rFonts w:ascii="Arial Narrow" w:hAnsi="Arial Narrow"/>
      <w:b/>
      <w:bCs/>
    </w:rPr>
  </w:style>
  <w:style w:type="paragraph" w:styleId="Ttulo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tulo4">
    <w:name w:val="heading 4"/>
    <w:basedOn w:val="Normal"/>
    <w:next w:val="Normal"/>
    <w:qFormat/>
    <w:pPr>
      <w:keepNext/>
      <w:widowControl w:val="0"/>
      <w:spacing w:after="540"/>
      <w:ind w:left="116"/>
      <w:outlineLvl w:val="3"/>
    </w:pPr>
    <w:rPr>
      <w:b/>
      <w:spacing w:val="15"/>
      <w:sz w:val="28"/>
      <w:lang w:val="en-US"/>
    </w:rPr>
  </w:style>
  <w:style w:type="paragraph" w:styleId="Ttulo5">
    <w:name w:val="heading 5"/>
    <w:basedOn w:val="Normal"/>
    <w:next w:val="Normal"/>
    <w:qFormat/>
    <w:rsid w:val="00525831"/>
    <w:pPr>
      <w:keepNext/>
      <w:pBdr>
        <w:top w:val="single" w:color="auto" w:sz="4" w:space="1"/>
        <w:left w:val="single" w:color="auto" w:sz="4" w:space="4"/>
        <w:bottom w:val="single" w:color="auto" w:sz="4" w:space="1"/>
        <w:right w:val="single" w:color="auto" w:sz="4" w:space="4"/>
      </w:pBdr>
      <w:spacing w:before="120" w:after="120"/>
      <w:jc w:val="center"/>
      <w:outlineLvl w:val="4"/>
    </w:pPr>
    <w:rPr>
      <w:b/>
      <w:bCs/>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pPr>
      <w:tabs>
        <w:tab w:val="center" w:pos="4153"/>
        <w:tab w:val="right" w:pos="8306"/>
      </w:tabs>
    </w:p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notapie">
    <w:name w:val="footnote text"/>
    <w:aliases w:val="Geneva 9,Font: Geneva 9,Boston 10,f,single space,Footnote,otnote Text,Times Roman 9,footnote text,footnote text Car Car Car Car Car Car Car,footnote text Car Car Car Car Car Car Car Car Car Car Car Car Car,ft,Char Char Char Char,Fußnote"/>
    <w:basedOn w:val="Normal"/>
    <w:link w:val="TextonotapieCar"/>
    <w:uiPriority w:val="99"/>
    <w:pPr>
      <w:widowControl w:val="0"/>
    </w:pPr>
    <w:rPr>
      <w:rFonts w:ascii="Courier" w:hAnsi="Courier"/>
      <w:szCs w:val="20"/>
      <w:lang w:val="en-US"/>
    </w:rPr>
  </w:style>
  <w:style w:type="paragraph" w:styleId="Textoindependiente3">
    <w:name w:val="Body Text 3"/>
    <w:basedOn w:val="Normal"/>
    <w:rPr>
      <w:szCs w:val="20"/>
      <w:lang w:val="en-US"/>
    </w:rPr>
  </w:style>
  <w:style w:type="paragraph" w:styleId="Sangradetextonormal">
    <w:name w:val="Body Text Indent"/>
    <w:basedOn w:val="Normal"/>
    <w:link w:val="SangradetextonormalCar"/>
    <w:pPr>
      <w:tabs>
        <w:tab w:val="left" w:pos="360"/>
      </w:tabs>
    </w:pPr>
    <w:rPr>
      <w:b/>
      <w:i/>
      <w:sz w:val="28"/>
      <w:szCs w:val="20"/>
      <w:lang w:val="en-US"/>
    </w:rPr>
  </w:style>
  <w:style w:type="character" w:styleId="Hipervnculo">
    <w:name w:val="Hyperlink"/>
    <w:rPr>
      <w:color w:val="0000FF"/>
      <w:u w:val="single"/>
    </w:rPr>
  </w:style>
  <w:style w:type="character" w:styleId="Hipervnculovisitado">
    <w:name w:val="FollowedHyperlink"/>
    <w:rPr>
      <w:color w:val="800080"/>
      <w:u w:val="single"/>
    </w:rPr>
  </w:style>
  <w:style w:type="paragraph" w:styleId="Textoindependiente">
    <w:name w:val="Body Text"/>
    <w:basedOn w:val="Normal"/>
    <w:link w:val="TextoindependienteCar"/>
    <w:pPr>
      <w:pBdr>
        <w:bottom w:val="single" w:color="auto" w:sz="4" w:space="1"/>
      </w:pBdr>
    </w:pPr>
    <w:rPr>
      <w:rFonts w:ascii="Arial Narrow" w:hAnsi="Arial Narrow"/>
      <w:i/>
      <w:iCs/>
    </w:rPr>
  </w:style>
  <w:style w:type="paragraph" w:styleId="Textoindependiente2">
    <w:name w:val="Body Text 2"/>
    <w:basedOn w:val="Normal"/>
    <w:pPr>
      <w:spacing w:before="120" w:after="120"/>
    </w:pPr>
    <w:rPr>
      <w:rFonts w:ascii="Arial Narrow" w:hAnsi="Arial Narrow"/>
    </w:rPr>
  </w:style>
  <w:style w:type="paragraph" w:styleId="Textodeglobo">
    <w:name w:val="Balloon Text"/>
    <w:basedOn w:val="Normal"/>
    <w:semiHidden/>
    <w:rsid w:val="00D260B0"/>
    <w:rPr>
      <w:rFonts w:ascii="Tahoma" w:hAnsi="Tahoma" w:cs="Tahoma"/>
      <w:sz w:val="16"/>
      <w:szCs w:val="16"/>
    </w:rPr>
  </w:style>
  <w:style w:type="character" w:styleId="Refdecomentario">
    <w:name w:val="annotation reference"/>
    <w:semiHidden/>
    <w:rsid w:val="00EF6275"/>
    <w:rPr>
      <w:sz w:val="16"/>
      <w:szCs w:val="16"/>
    </w:rPr>
  </w:style>
  <w:style w:type="paragraph" w:styleId="Textocomentario">
    <w:name w:val="annotation text"/>
    <w:basedOn w:val="Normal"/>
    <w:semiHidden/>
    <w:rsid w:val="00EF6275"/>
    <w:rPr>
      <w:szCs w:val="20"/>
    </w:rPr>
  </w:style>
  <w:style w:type="paragraph" w:styleId="Asuntodelcomentario">
    <w:name w:val="annotation subject"/>
    <w:basedOn w:val="Textocomentario"/>
    <w:next w:val="Textocomentario"/>
    <w:semiHidden/>
    <w:rsid w:val="00EF6275"/>
    <w:rPr>
      <w:b/>
      <w:bCs/>
    </w:rPr>
  </w:style>
  <w:style w:type="table" w:styleId="Tablaconcuadrcula">
    <w:name w:val="Table Grid"/>
    <w:basedOn w:val="Tablanormal"/>
    <w:uiPriority w:val="39"/>
    <w:rsid w:val="002333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nfasis">
    <w:name w:val="Emphasis"/>
    <w:qFormat/>
    <w:rsid w:val="00F30150"/>
    <w:rPr>
      <w:i/>
      <w:iCs/>
    </w:rPr>
  </w:style>
  <w:style w:type="character" w:styleId="Refdenotaalpie">
    <w:name w:val="footnote reference"/>
    <w:aliases w:val="16 Point,Superscript 6 Point,Superscript 6 Point + 11 pt,ftref,BVI fnr,BVI fnr Car Car,BVI fnr Car,BVI fnr Car Car Car Car,Footnote text,Ref. de nota al pie.,4_G,Footnotes refss,Appel note de bas de p.,callout,Fago Fußnotenzeichen"/>
    <w:uiPriority w:val="99"/>
    <w:rsid w:val="00BF50E7"/>
    <w:rPr>
      <w:rFonts w:ascii="Arial" w:hAnsi="Arial"/>
      <w:sz w:val="18"/>
      <w:vertAlign w:val="superscript"/>
    </w:rPr>
  </w:style>
  <w:style w:type="paragraph" w:styleId="Char" w:customStyle="1">
    <w:name w:val="Char"/>
    <w:basedOn w:val="Ttu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avistosa-nfasis11" w:customStyle="1">
    <w:name w:val="Lista vistosa - Énfasis 11"/>
    <w:aliases w:val="List Paragraph1"/>
    <w:basedOn w:val="Normal"/>
    <w:link w:val="Listavistosa-nfasis1Car"/>
    <w:uiPriority w:val="34"/>
    <w:qFormat/>
    <w:rsid w:val="00DB520F"/>
    <w:pPr>
      <w:spacing w:after="0"/>
      <w:ind w:left="720"/>
      <w:jc w:val="left"/>
    </w:pPr>
    <w:rPr>
      <w:rFonts w:ascii="Times New Roman" w:hAnsi="Times New Roman"/>
      <w:sz w:val="24"/>
      <w:lang w:val="en-US"/>
    </w:rPr>
  </w:style>
  <w:style w:type="paragraph" w:styleId="Ttulo">
    <w:name w:val="Title"/>
    <w:basedOn w:val="Normal"/>
    <w:qFormat/>
    <w:rsid w:val="00700D7C"/>
    <w:pPr>
      <w:pBdr>
        <w:top w:val="single" w:color="auto" w:sz="4" w:space="1"/>
        <w:left w:val="single" w:color="auto" w:sz="4" w:space="4"/>
        <w:bottom w:val="single" w:color="auto" w:sz="4" w:space="1"/>
        <w:right w:val="single" w:color="auto" w:sz="4" w:space="4"/>
      </w:pBdr>
      <w:spacing w:before="240"/>
      <w:jc w:val="center"/>
      <w:outlineLvl w:val="0"/>
    </w:pPr>
    <w:rPr>
      <w:rFonts w:cs="Arial"/>
      <w:b/>
      <w:bCs/>
      <w:kern w:val="28"/>
      <w:sz w:val="32"/>
      <w:szCs w:val="32"/>
    </w:rPr>
  </w:style>
  <w:style w:type="paragraph" w:styleId="CharCharChar1" w:customStyle="1">
    <w:name w:val="Char Char Char1"/>
    <w:basedOn w:val="Normal"/>
    <w:rsid w:val="00340E23"/>
    <w:pPr>
      <w:spacing w:after="160" w:line="240" w:lineRule="exact"/>
      <w:jc w:val="left"/>
    </w:pPr>
    <w:rPr>
      <w:rFonts w:cs="Arial"/>
      <w:sz w:val="20"/>
      <w:szCs w:val="20"/>
      <w:lang w:val="en-US"/>
    </w:rPr>
  </w:style>
  <w:style w:type="character" w:styleId="albertos" w:customStyle="1">
    <w:name w:val="albertos"/>
    <w:semiHidden/>
    <w:rsid w:val="00C70539"/>
    <w:rPr>
      <w:rFonts w:ascii="Arial" w:hAnsi="Arial" w:cs="Arial"/>
      <w:color w:val="000080"/>
      <w:sz w:val="20"/>
      <w:szCs w:val="20"/>
    </w:rPr>
  </w:style>
  <w:style w:type="character" w:styleId="TextonotapieCar" w:customStyle="1">
    <w:name w:val="Texto nota pie Car"/>
    <w:aliases w:val="Geneva 9 Car,Font: Geneva 9 Car,Boston 10 Car,f Car,single space Car,Footnote Car,otnote Text Car,Times Roman 9 Car,footnote text Car,footnote text Car Car Car Car Car Car Car Car,ft Car,Char Char Char Char Car,Fußnote Car"/>
    <w:link w:val="Textonotapie"/>
    <w:uiPriority w:val="99"/>
    <w:rsid w:val="00C768A4"/>
    <w:rPr>
      <w:rFonts w:ascii="Courier" w:hAnsi="Courier"/>
      <w:sz w:val="22"/>
    </w:rPr>
  </w:style>
  <w:style w:type="character" w:styleId="Listavistosa-nfasis1Car" w:customStyle="1">
    <w:name w:val="Lista vistosa - Énfasis 1 Car"/>
    <w:aliases w:val="List Paragraph1 Car"/>
    <w:link w:val="Listavistosa-nfasis11"/>
    <w:uiPriority w:val="34"/>
    <w:locked/>
    <w:rsid w:val="00581FFB"/>
    <w:rPr>
      <w:sz w:val="24"/>
      <w:szCs w:val="24"/>
      <w:lang w:val="en-US" w:eastAsia="en-US"/>
    </w:rPr>
  </w:style>
  <w:style w:type="character" w:styleId="Mencinsinresolver1" w:customStyle="1">
    <w:name w:val="Mención sin resolver1"/>
    <w:uiPriority w:val="99"/>
    <w:semiHidden/>
    <w:unhideWhenUsed/>
    <w:rsid w:val="00E23A3D"/>
    <w:rPr>
      <w:color w:val="808080"/>
      <w:shd w:val="clear" w:color="auto" w:fill="E6E6E6"/>
    </w:rPr>
  </w:style>
  <w:style w:type="paragraph" w:styleId="Default" w:customStyle="1">
    <w:name w:val="Default"/>
    <w:rsid w:val="00856A14"/>
    <w:pPr>
      <w:autoSpaceDE w:val="0"/>
      <w:autoSpaceDN w:val="0"/>
      <w:adjustRightInd w:val="0"/>
    </w:pPr>
    <w:rPr>
      <w:rFonts w:ascii="Arial" w:hAnsi="Arial" w:cs="Arial"/>
      <w:color w:val="000000"/>
      <w:sz w:val="24"/>
      <w:szCs w:val="24"/>
      <w:lang w:val="es-PE" w:eastAsia="es-PE"/>
    </w:rPr>
  </w:style>
  <w:style w:type="paragraph" w:styleId="HTMLconformatoprevio">
    <w:name w:val="HTML Preformatted"/>
    <w:basedOn w:val="Normal"/>
    <w:link w:val="HTMLconformatoprevioCar"/>
    <w:uiPriority w:val="99"/>
    <w:unhideWhenUsed/>
    <w:rsid w:val="006C4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lang w:val="es-PE" w:eastAsia="es-PE"/>
    </w:rPr>
  </w:style>
  <w:style w:type="character" w:styleId="HTMLconformatoprevioCar" w:customStyle="1">
    <w:name w:val="HTML con formato previo Car"/>
    <w:link w:val="HTMLconformatoprevio"/>
    <w:uiPriority w:val="99"/>
    <w:rsid w:val="006C4C8C"/>
    <w:rPr>
      <w:rFonts w:ascii="Courier New" w:hAnsi="Courier New" w:cs="Courier New"/>
    </w:rPr>
  </w:style>
  <w:style w:type="paragraph" w:styleId="Prrafodelista">
    <w:name w:val="List Paragraph"/>
    <w:aliases w:val="Number List 1,List number Paragraph,SOP_bullet1"/>
    <w:basedOn w:val="Normal"/>
    <w:link w:val="PrrafodelistaCar"/>
    <w:uiPriority w:val="34"/>
    <w:qFormat/>
    <w:rsid w:val="00D74C42"/>
    <w:pPr>
      <w:spacing w:after="160" w:line="259" w:lineRule="auto"/>
      <w:ind w:left="720"/>
      <w:contextualSpacing/>
      <w:jc w:val="left"/>
    </w:pPr>
    <w:rPr>
      <w:rFonts w:ascii="Calibri" w:hAnsi="Calibri" w:eastAsia="Calibri"/>
      <w:szCs w:val="22"/>
      <w:lang w:val="es-PE"/>
    </w:rPr>
  </w:style>
  <w:style w:type="character" w:styleId="Mencinsinresolver">
    <w:name w:val="Unresolved Mention"/>
    <w:uiPriority w:val="47"/>
    <w:rsid w:val="0020384F"/>
    <w:rPr>
      <w:color w:val="808080"/>
      <w:shd w:val="clear" w:color="auto" w:fill="E6E6E6"/>
    </w:rPr>
  </w:style>
  <w:style w:type="character" w:styleId="PrrafodelistaCar" w:customStyle="1">
    <w:name w:val="Párrafo de lista Car"/>
    <w:aliases w:val="Number List 1 Car,List number Paragraph Car,SOP_bullet1 Car"/>
    <w:link w:val="Prrafodelista"/>
    <w:uiPriority w:val="34"/>
    <w:rsid w:val="00C04424"/>
    <w:rPr>
      <w:rFonts w:ascii="Calibri" w:hAnsi="Calibri" w:eastAsia="Calibri"/>
      <w:sz w:val="22"/>
      <w:szCs w:val="22"/>
      <w:lang w:eastAsia="en-US"/>
    </w:rPr>
  </w:style>
  <w:style w:type="paragraph" w:styleId="Sangra2detindependiente">
    <w:name w:val="Body Text Indent 2"/>
    <w:basedOn w:val="Normal"/>
    <w:link w:val="Sangra2detindependienteCar"/>
    <w:rsid w:val="0031014D"/>
    <w:pPr>
      <w:spacing w:after="120" w:line="480" w:lineRule="auto"/>
      <w:ind w:left="360"/>
    </w:pPr>
  </w:style>
  <w:style w:type="character" w:styleId="Sangra2detindependienteCar" w:customStyle="1">
    <w:name w:val="Sangría 2 de t. independiente Car"/>
    <w:link w:val="Sangra2detindependiente"/>
    <w:rsid w:val="0031014D"/>
    <w:rPr>
      <w:rFonts w:ascii="Arial" w:hAnsi="Arial"/>
      <w:sz w:val="22"/>
      <w:szCs w:val="24"/>
      <w:lang w:val="en-GB"/>
    </w:rPr>
  </w:style>
  <w:style w:type="character" w:styleId="PiedepginaCar" w:customStyle="1">
    <w:name w:val="Pie de página Car"/>
    <w:link w:val="Piedepgina"/>
    <w:uiPriority w:val="99"/>
    <w:rsid w:val="0013103E"/>
    <w:rPr>
      <w:rFonts w:ascii="Arial" w:hAnsi="Arial"/>
      <w:sz w:val="22"/>
      <w:szCs w:val="24"/>
      <w:lang w:val="en-GB" w:eastAsia="en-US"/>
    </w:rPr>
  </w:style>
  <w:style w:type="paragraph" w:styleId="Revisin">
    <w:name w:val="Revision"/>
    <w:hidden/>
    <w:uiPriority w:val="71"/>
    <w:rsid w:val="00A60556"/>
    <w:rPr>
      <w:rFonts w:ascii="Arial" w:hAnsi="Arial"/>
      <w:sz w:val="22"/>
      <w:szCs w:val="24"/>
      <w:lang w:val="en-GB" w:eastAsia="en-US"/>
    </w:rPr>
  </w:style>
  <w:style w:type="paragraph" w:styleId="Descripcin">
    <w:name w:val="caption"/>
    <w:basedOn w:val="Normal"/>
    <w:next w:val="Normal"/>
    <w:unhideWhenUsed/>
    <w:qFormat/>
    <w:rsid w:val="00142E80"/>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rsid w:val="00142E80"/>
    <w:pPr>
      <w:pBdr>
        <w:bottom w:val="none" w:color="auto" w:sz="0" w:space="0"/>
      </w:pBdr>
      <w:ind w:firstLine="360"/>
    </w:pPr>
    <w:rPr>
      <w:rFonts w:ascii="Arial" w:hAnsi="Arial"/>
      <w:i w:val="0"/>
      <w:iCs w:val="0"/>
    </w:rPr>
  </w:style>
  <w:style w:type="character" w:styleId="TextoindependienteCar" w:customStyle="1">
    <w:name w:val="Texto independiente Car"/>
    <w:basedOn w:val="Fuentedeprrafopredeter"/>
    <w:link w:val="Textoindependiente"/>
    <w:rsid w:val="00142E80"/>
    <w:rPr>
      <w:rFonts w:ascii="Arial Narrow" w:hAnsi="Arial Narrow"/>
      <w:i/>
      <w:iCs/>
      <w:sz w:val="22"/>
      <w:szCs w:val="24"/>
      <w:lang w:val="en-GB" w:eastAsia="en-US"/>
    </w:rPr>
  </w:style>
  <w:style w:type="character" w:styleId="TextoindependienteprimerasangraCar" w:customStyle="1">
    <w:name w:val="Texto independiente primera sangría Car"/>
    <w:basedOn w:val="TextoindependienteCar"/>
    <w:link w:val="Textoindependienteprimerasangra"/>
    <w:rsid w:val="00142E80"/>
    <w:rPr>
      <w:rFonts w:ascii="Arial" w:hAnsi="Arial"/>
      <w:i w:val="0"/>
      <w:iCs w:val="0"/>
      <w:sz w:val="22"/>
      <w:szCs w:val="24"/>
      <w:lang w:val="en-GB" w:eastAsia="en-US"/>
    </w:rPr>
  </w:style>
  <w:style w:type="paragraph" w:styleId="Textoindependienteprimerasangra2">
    <w:name w:val="Body Text First Indent 2"/>
    <w:basedOn w:val="Sangradetextonormal"/>
    <w:link w:val="Textoindependienteprimerasangra2Car"/>
    <w:rsid w:val="00142E80"/>
    <w:pPr>
      <w:tabs>
        <w:tab w:val="clear" w:pos="360"/>
      </w:tabs>
      <w:ind w:left="360" w:firstLine="360"/>
    </w:pPr>
    <w:rPr>
      <w:b w:val="0"/>
      <w:i w:val="0"/>
      <w:sz w:val="22"/>
      <w:szCs w:val="24"/>
      <w:lang w:val="en-GB"/>
    </w:rPr>
  </w:style>
  <w:style w:type="character" w:styleId="SangradetextonormalCar" w:customStyle="1">
    <w:name w:val="Sangría de texto normal Car"/>
    <w:basedOn w:val="Fuentedeprrafopredeter"/>
    <w:link w:val="Sangradetextonormal"/>
    <w:rsid w:val="00142E80"/>
    <w:rPr>
      <w:rFonts w:ascii="Arial" w:hAnsi="Arial"/>
      <w:b/>
      <w:i/>
      <w:sz w:val="28"/>
      <w:lang w:eastAsia="en-US"/>
    </w:rPr>
  </w:style>
  <w:style w:type="character" w:styleId="Textoindependienteprimerasangra2Car" w:customStyle="1">
    <w:name w:val="Texto independiente primera sangría 2 Car"/>
    <w:basedOn w:val="SangradetextonormalCar"/>
    <w:link w:val="Textoindependienteprimerasangra2"/>
    <w:rsid w:val="00142E80"/>
    <w:rPr>
      <w:rFonts w:ascii="Arial" w:hAnsi="Arial"/>
      <w:b w:val="0"/>
      <w:i w:val="0"/>
      <w:sz w:val="22"/>
      <w:szCs w:val="24"/>
      <w:lang w:val="en-GB" w:eastAsia="en-US"/>
    </w:rPr>
  </w:style>
  <w:style w:type="character" w:styleId="Textodelmarcadordeposicin">
    <w:name w:val="Placeholder Text"/>
    <w:basedOn w:val="Fuentedeprrafopredeter"/>
    <w:uiPriority w:val="99"/>
    <w:semiHidden/>
    <w:rsid w:val="00336923"/>
    <w:rPr>
      <w:color w:val="808080"/>
    </w:rPr>
  </w:style>
  <w:style w:type="character" w:styleId="Mencionar">
    <w:name w:val="Mention"/>
    <w:basedOn w:val="Fuentedeprrafopredeter"/>
    <w:uiPriority w:val="51"/>
    <w:rsid w:val="00A9214C"/>
    <w:rPr>
      <w:color w:val="2B579A"/>
      <w:shd w:val="clear" w:color="auto" w:fill="E1DFDD"/>
    </w:rPr>
  </w:style>
  <w:style w:type="table" w:styleId="Rutntstabell1ljusdekorfrg31" w:customStyle="1">
    <w:name w:val="Rutnätstabell 1 ljus – dekorfärg 31"/>
    <w:basedOn w:val="Tablanormal"/>
    <w:uiPriority w:val="46"/>
    <w:rsid w:val="00151131"/>
    <w:rPr>
      <w:lang w:val="sv-SE" w:eastAsia="sv-SE"/>
    </w:r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3831">
      <w:bodyDiv w:val="1"/>
      <w:marLeft w:val="0"/>
      <w:marRight w:val="0"/>
      <w:marTop w:val="0"/>
      <w:marBottom w:val="0"/>
      <w:divBdr>
        <w:top w:val="none" w:sz="0" w:space="0" w:color="auto"/>
        <w:left w:val="none" w:sz="0" w:space="0" w:color="auto"/>
        <w:bottom w:val="none" w:sz="0" w:space="0" w:color="auto"/>
        <w:right w:val="none" w:sz="0" w:space="0" w:color="auto"/>
      </w:divBdr>
    </w:div>
    <w:div w:id="236936871">
      <w:bodyDiv w:val="1"/>
      <w:marLeft w:val="0"/>
      <w:marRight w:val="0"/>
      <w:marTop w:val="0"/>
      <w:marBottom w:val="0"/>
      <w:divBdr>
        <w:top w:val="none" w:sz="0" w:space="0" w:color="auto"/>
        <w:left w:val="none" w:sz="0" w:space="0" w:color="auto"/>
        <w:bottom w:val="none" w:sz="0" w:space="0" w:color="auto"/>
        <w:right w:val="none" w:sz="0" w:space="0" w:color="auto"/>
      </w:divBdr>
    </w:div>
    <w:div w:id="243489181">
      <w:bodyDiv w:val="1"/>
      <w:marLeft w:val="0"/>
      <w:marRight w:val="0"/>
      <w:marTop w:val="0"/>
      <w:marBottom w:val="0"/>
      <w:divBdr>
        <w:top w:val="none" w:sz="0" w:space="0" w:color="auto"/>
        <w:left w:val="none" w:sz="0" w:space="0" w:color="auto"/>
        <w:bottom w:val="none" w:sz="0" w:space="0" w:color="auto"/>
        <w:right w:val="none" w:sz="0" w:space="0" w:color="auto"/>
      </w:divBdr>
    </w:div>
    <w:div w:id="272372009">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0900253">
      <w:bodyDiv w:val="1"/>
      <w:marLeft w:val="0"/>
      <w:marRight w:val="0"/>
      <w:marTop w:val="0"/>
      <w:marBottom w:val="0"/>
      <w:divBdr>
        <w:top w:val="none" w:sz="0" w:space="0" w:color="auto"/>
        <w:left w:val="none" w:sz="0" w:space="0" w:color="auto"/>
        <w:bottom w:val="none" w:sz="0" w:space="0" w:color="auto"/>
        <w:right w:val="none" w:sz="0" w:space="0" w:color="auto"/>
      </w:divBdr>
    </w:div>
    <w:div w:id="536702041">
      <w:bodyDiv w:val="1"/>
      <w:marLeft w:val="0"/>
      <w:marRight w:val="0"/>
      <w:marTop w:val="0"/>
      <w:marBottom w:val="0"/>
      <w:divBdr>
        <w:top w:val="none" w:sz="0" w:space="0" w:color="auto"/>
        <w:left w:val="none" w:sz="0" w:space="0" w:color="auto"/>
        <w:bottom w:val="none" w:sz="0" w:space="0" w:color="auto"/>
        <w:right w:val="none" w:sz="0" w:space="0" w:color="auto"/>
      </w:divBdr>
    </w:div>
    <w:div w:id="613945837">
      <w:bodyDiv w:val="1"/>
      <w:marLeft w:val="0"/>
      <w:marRight w:val="0"/>
      <w:marTop w:val="0"/>
      <w:marBottom w:val="0"/>
      <w:divBdr>
        <w:top w:val="none" w:sz="0" w:space="0" w:color="auto"/>
        <w:left w:val="none" w:sz="0" w:space="0" w:color="auto"/>
        <w:bottom w:val="none" w:sz="0" w:space="0" w:color="auto"/>
        <w:right w:val="none" w:sz="0" w:space="0" w:color="auto"/>
      </w:divBdr>
    </w:div>
    <w:div w:id="687214677">
      <w:bodyDiv w:val="1"/>
      <w:marLeft w:val="0"/>
      <w:marRight w:val="0"/>
      <w:marTop w:val="0"/>
      <w:marBottom w:val="0"/>
      <w:divBdr>
        <w:top w:val="none" w:sz="0" w:space="0" w:color="auto"/>
        <w:left w:val="none" w:sz="0" w:space="0" w:color="auto"/>
        <w:bottom w:val="none" w:sz="0" w:space="0" w:color="auto"/>
        <w:right w:val="none" w:sz="0" w:space="0" w:color="auto"/>
      </w:divBdr>
    </w:div>
    <w:div w:id="693919156">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26091871">
      <w:bodyDiv w:val="1"/>
      <w:marLeft w:val="0"/>
      <w:marRight w:val="0"/>
      <w:marTop w:val="0"/>
      <w:marBottom w:val="0"/>
      <w:divBdr>
        <w:top w:val="none" w:sz="0" w:space="0" w:color="auto"/>
        <w:left w:val="none" w:sz="0" w:space="0" w:color="auto"/>
        <w:bottom w:val="none" w:sz="0" w:space="0" w:color="auto"/>
        <w:right w:val="none" w:sz="0" w:space="0" w:color="auto"/>
      </w:divBdr>
    </w:div>
    <w:div w:id="898393920">
      <w:bodyDiv w:val="1"/>
      <w:marLeft w:val="0"/>
      <w:marRight w:val="0"/>
      <w:marTop w:val="0"/>
      <w:marBottom w:val="0"/>
      <w:divBdr>
        <w:top w:val="none" w:sz="0" w:space="0" w:color="auto"/>
        <w:left w:val="none" w:sz="0" w:space="0" w:color="auto"/>
        <w:bottom w:val="none" w:sz="0" w:space="0" w:color="auto"/>
        <w:right w:val="none" w:sz="0" w:space="0" w:color="auto"/>
      </w:divBdr>
    </w:div>
    <w:div w:id="950434613">
      <w:bodyDiv w:val="1"/>
      <w:marLeft w:val="0"/>
      <w:marRight w:val="0"/>
      <w:marTop w:val="0"/>
      <w:marBottom w:val="0"/>
      <w:divBdr>
        <w:top w:val="none" w:sz="0" w:space="0" w:color="auto"/>
        <w:left w:val="none" w:sz="0" w:space="0" w:color="auto"/>
        <w:bottom w:val="none" w:sz="0" w:space="0" w:color="auto"/>
        <w:right w:val="none" w:sz="0" w:space="0" w:color="auto"/>
      </w:divBdr>
    </w:div>
    <w:div w:id="951087126">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4890188">
      <w:bodyDiv w:val="1"/>
      <w:marLeft w:val="0"/>
      <w:marRight w:val="0"/>
      <w:marTop w:val="0"/>
      <w:marBottom w:val="0"/>
      <w:divBdr>
        <w:top w:val="none" w:sz="0" w:space="0" w:color="auto"/>
        <w:left w:val="none" w:sz="0" w:space="0" w:color="auto"/>
        <w:bottom w:val="none" w:sz="0" w:space="0" w:color="auto"/>
        <w:right w:val="none" w:sz="0" w:space="0" w:color="auto"/>
      </w:divBdr>
    </w:div>
    <w:div w:id="999192662">
      <w:bodyDiv w:val="1"/>
      <w:marLeft w:val="0"/>
      <w:marRight w:val="0"/>
      <w:marTop w:val="0"/>
      <w:marBottom w:val="0"/>
      <w:divBdr>
        <w:top w:val="none" w:sz="0" w:space="0" w:color="auto"/>
        <w:left w:val="none" w:sz="0" w:space="0" w:color="auto"/>
        <w:bottom w:val="none" w:sz="0" w:space="0" w:color="auto"/>
        <w:right w:val="none" w:sz="0" w:space="0" w:color="auto"/>
      </w:divBdr>
    </w:div>
    <w:div w:id="1072192219">
      <w:bodyDiv w:val="1"/>
      <w:marLeft w:val="0"/>
      <w:marRight w:val="0"/>
      <w:marTop w:val="0"/>
      <w:marBottom w:val="0"/>
      <w:divBdr>
        <w:top w:val="none" w:sz="0" w:space="0" w:color="auto"/>
        <w:left w:val="none" w:sz="0" w:space="0" w:color="auto"/>
        <w:bottom w:val="none" w:sz="0" w:space="0" w:color="auto"/>
        <w:right w:val="none" w:sz="0" w:space="0" w:color="auto"/>
      </w:divBdr>
    </w:div>
    <w:div w:id="1131442456">
      <w:bodyDiv w:val="1"/>
      <w:marLeft w:val="0"/>
      <w:marRight w:val="0"/>
      <w:marTop w:val="0"/>
      <w:marBottom w:val="0"/>
      <w:divBdr>
        <w:top w:val="none" w:sz="0" w:space="0" w:color="auto"/>
        <w:left w:val="none" w:sz="0" w:space="0" w:color="auto"/>
        <w:bottom w:val="none" w:sz="0" w:space="0" w:color="auto"/>
        <w:right w:val="none" w:sz="0" w:space="0" w:color="auto"/>
      </w:divBdr>
    </w:div>
    <w:div w:id="1208300498">
      <w:bodyDiv w:val="1"/>
      <w:marLeft w:val="0"/>
      <w:marRight w:val="0"/>
      <w:marTop w:val="0"/>
      <w:marBottom w:val="0"/>
      <w:divBdr>
        <w:top w:val="none" w:sz="0" w:space="0" w:color="auto"/>
        <w:left w:val="none" w:sz="0" w:space="0" w:color="auto"/>
        <w:bottom w:val="none" w:sz="0" w:space="0" w:color="auto"/>
        <w:right w:val="none" w:sz="0" w:space="0" w:color="auto"/>
      </w:divBdr>
    </w:div>
    <w:div w:id="1241713606">
      <w:bodyDiv w:val="1"/>
      <w:marLeft w:val="0"/>
      <w:marRight w:val="0"/>
      <w:marTop w:val="0"/>
      <w:marBottom w:val="0"/>
      <w:divBdr>
        <w:top w:val="none" w:sz="0" w:space="0" w:color="auto"/>
        <w:left w:val="none" w:sz="0" w:space="0" w:color="auto"/>
        <w:bottom w:val="none" w:sz="0" w:space="0" w:color="auto"/>
        <w:right w:val="none" w:sz="0" w:space="0" w:color="auto"/>
      </w:divBdr>
    </w:div>
    <w:div w:id="1316911660">
      <w:bodyDiv w:val="1"/>
      <w:marLeft w:val="0"/>
      <w:marRight w:val="0"/>
      <w:marTop w:val="0"/>
      <w:marBottom w:val="0"/>
      <w:divBdr>
        <w:top w:val="none" w:sz="0" w:space="0" w:color="auto"/>
        <w:left w:val="none" w:sz="0" w:space="0" w:color="auto"/>
        <w:bottom w:val="none" w:sz="0" w:space="0" w:color="auto"/>
        <w:right w:val="none" w:sz="0" w:space="0" w:color="auto"/>
      </w:divBdr>
    </w:div>
    <w:div w:id="1402631982">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31471054">
      <w:bodyDiv w:val="1"/>
      <w:marLeft w:val="0"/>
      <w:marRight w:val="0"/>
      <w:marTop w:val="0"/>
      <w:marBottom w:val="0"/>
      <w:divBdr>
        <w:top w:val="none" w:sz="0" w:space="0" w:color="auto"/>
        <w:left w:val="none" w:sz="0" w:space="0" w:color="auto"/>
        <w:bottom w:val="none" w:sz="0" w:space="0" w:color="auto"/>
        <w:right w:val="none" w:sz="0" w:space="0" w:color="auto"/>
      </w:divBdr>
    </w:div>
    <w:div w:id="163147535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785608">
      <w:bodyDiv w:val="1"/>
      <w:marLeft w:val="0"/>
      <w:marRight w:val="0"/>
      <w:marTop w:val="0"/>
      <w:marBottom w:val="0"/>
      <w:divBdr>
        <w:top w:val="none" w:sz="0" w:space="0" w:color="auto"/>
        <w:left w:val="none" w:sz="0" w:space="0" w:color="auto"/>
        <w:bottom w:val="none" w:sz="0" w:space="0" w:color="auto"/>
        <w:right w:val="none" w:sz="0" w:space="0" w:color="auto"/>
      </w:divBdr>
    </w:div>
    <w:div w:id="210930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hyperlink" Target="https://undp.sharepoint.com/:b:/s/PEBIOFINFASEIII/IQBOQ0CL-yW-Q5W-OW-ov1_PAT6_VotqPTZpCvM3yQ6Brc0?e=zGEb8S"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undp.sharepoint.com/:b:/s/PEBIOFINFASEIII/IQBlpcjIeYhpS5rwyWAu859XAfE2ICx24JL7RfnVCtobqYQ?e=LRH0zD" TargetMode="External" Id="rId17" /><Relationship Type="http://schemas.openxmlformats.org/officeDocument/2006/relationships/customXml" Target="../customXml/item2.xml" Id="rId2" /><Relationship Type="http://schemas.openxmlformats.org/officeDocument/2006/relationships/hyperlink" Target="https://undp.sharepoint.com/:b:/s/PEBIOFINFASEIII/IQBQFpgA3UJmSoKZzX1B6ZkIAQv8k656JHu29aIa1e32fIs?e=48trcu"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undp.sharepoint.com/:b:/s/PEBIOFINFASEIII/IQCJLr_N09U5Q6R-YZPy35h1AbiIAOA3fK09WiqfDrPTf0I?e=qvvthS"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dp.sharepoint.com/:b:/s/PEBIOFINFASEIII/IQDrIjgQKEFcQ4cOSKt6YGjqAR9e8Dp-elktkwe5jA8FLts?e=XoHPWI"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undp.org/es/peru/publications/documento-de-programa-pa%C3%ADs-2022-2026"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B0522 - Peru - Lima</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Reporte anual 2025</FileNameDescription>
    <ProjectNumber xmlns="d9cf0e28-81d2-4dc7-8b10-820d80ed680d">01002889</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UNDP-PER</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080D9-0DC0-4D58-90ED-63B632B4DEAD}">
  <ds:schemaRefs>
    <ds:schemaRef ds:uri="http://schemas.microsoft.com/office/2006/metadata/properties"/>
    <ds:schemaRef ds:uri="http://schemas.microsoft.com/office/infopath/2007/PartnerControls"/>
    <ds:schemaRef ds:uri="8c89bb72-393d-4a05-9069-f1b80e9d0467"/>
    <ds:schemaRef ds:uri="fa45e5f2-bcf1-4596-a7c4-d77a4fd77737"/>
  </ds:schemaRefs>
</ds:datastoreItem>
</file>

<file path=customXml/itemProps2.xml><?xml version="1.0" encoding="utf-8"?>
<ds:datastoreItem xmlns:ds="http://schemas.openxmlformats.org/officeDocument/2006/customXml" ds:itemID="{13CFFC8C-1A97-4F67-AAA4-61877233D92F}">
  <ds:schemaRefs>
    <ds:schemaRef ds:uri="http://schemas.microsoft.com/sharepoint/v3/contenttype/forms"/>
  </ds:schemaRefs>
</ds:datastoreItem>
</file>

<file path=customXml/itemProps3.xml><?xml version="1.0" encoding="utf-8"?>
<ds:datastoreItem xmlns:ds="http://schemas.openxmlformats.org/officeDocument/2006/customXml" ds:itemID="{51AD043A-5BD8-44CA-BC0D-63485A097438}"/>
</file>

<file path=customXml/itemProps4.xml><?xml version="1.0" encoding="utf-8"?>
<ds:datastoreItem xmlns:ds="http://schemas.openxmlformats.org/officeDocument/2006/customXml" ds:itemID="{201E230C-C802-4DD6-802B-618D92FD40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BDP/BOM</ap:Manager>
  <ap:Company>UNDP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anual 2025</dc:title>
  <dc:subject>Project Management</dc:subject>
  <dc:creator>Lucero Abarca</dc:creator>
  <cp:keywords/>
  <dc:description/>
  <cp:lastModifiedBy>Cesar Augusto Trejo Olortegui</cp:lastModifiedBy>
  <cp:revision>7</cp:revision>
  <cp:lastPrinted>2017-11-14T16:07:00Z</cp:lastPrinted>
  <dcterms:created xsi:type="dcterms:W3CDTF">2026-01-19T14:14:00Z</dcterms:created>
  <dcterms:modified xsi:type="dcterms:W3CDTF">2026-05-04T21:47:11Z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